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13C33" w14:textId="77777777" w:rsidR="00EA2C67" w:rsidRPr="007E0FA8" w:rsidRDefault="002E6418" w:rsidP="007E0FA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2DE4A" wp14:editId="5736AA34">
                <wp:simplePos x="0" y="0"/>
                <wp:positionH relativeFrom="column">
                  <wp:posOffset>4401820</wp:posOffset>
                </wp:positionH>
                <wp:positionV relativeFrom="paragraph">
                  <wp:posOffset>2082800</wp:posOffset>
                </wp:positionV>
                <wp:extent cx="1666875" cy="1514475"/>
                <wp:effectExtent l="6985" t="13335" r="12065" b="57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5144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902140" w14:textId="581D5179" w:rsidR="00867923" w:rsidRDefault="00867923" w:rsidP="008679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="001376D4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  <w:p w14:paraId="6656F5F1" w14:textId="77777777" w:rsidR="001376D4" w:rsidRDefault="001376D4" w:rsidP="001376D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76D4">
                              <w:rPr>
                                <w:b/>
                                <w:sz w:val="26"/>
                                <w:szCs w:val="26"/>
                              </w:rPr>
                              <w:t>01 СЕНТЯБРЯ</w:t>
                            </w:r>
                            <w:r w:rsidR="002E641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4A584EC5" w14:textId="4188D4C5" w:rsidR="00210F0E" w:rsidRPr="005D68E4" w:rsidRDefault="001376D4" w:rsidP="001376D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2E6418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2DE4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346.6pt;margin-top:164pt;width:131.2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ZAJAIAAEkEAAAOAAAAZHJzL2Uyb0RvYy54bWysVMFu2zAMvQ/YPwi6L46DJG2NOEWRLsOA&#10;bivQ7QMUWY6FyaJGKbGzrx8lu2m67TTMB4EUxUfykfTqtm8NOyr0GmzJ88mUM2UlVNruS/7t6/bd&#10;NWc+CFsJA1aV/KQ8v12/fbPqXKFm0ICpFDICsb7oXMmbEFyRZV42qhV+Ak5ZMtaArQik4j6rUHSE&#10;3ppsNp0usw6wcghSeU+394ORrxN+XSsZvtS1V4GZklNuIZ2Yzl08s/VKFHsUrtFyTEP8Qxat0JaC&#10;nqHuRRDsgPoPqFZLBA91mEhoM6hrLVWqgarJp79V89QIp1ItRI53Z5r8/4OVn4+PyHRV8gVnVrTU&#10;ortDgBSZzSI9nfMFvXpyjxgL9O4B5HfPLGwaYffqDhG6RomKksrj++yVQ1Q8ubJd9wkqQheEnpjq&#10;a2wjIHHA+tSQ07khqg9M0mW+XC6vrygzSbZ8kc/npMQYonh2d+jDBwUti0LJawMdJYZhA9ZS9wFT&#10;MHF88GFwfHZIxYDR1VYbkxTc7zYG2VHQrGzTN8byl8+MZV3JbxazRUJ+ZfOXENP0/Q0C4WArykYU&#10;kbj3oxyENoNM5Rk7MhnJG5oQ+l1PTpHRHVQn4hRhmGfaPxIawJ+cdTTLJfc/DgIVZ+ajpb7cEHFx&#10;+JMyX1zNSMFLy+7SIqwkqJIHzgZxE4aFOTjU+4Yi5alyC3FSap14fclqzJvmNfVp3K24EJd6evXy&#10;B1j/AgAA//8DAFBLAwQUAAYACAAAACEARaf+heAAAAALAQAADwAAAGRycy9kb3ducmV2LnhtbEyP&#10;QUvDQBCF74L/YRnBm92YkLSN2ZQqCsVLsQpet9kxCe7Ohuy2Sf+940mPw3y8971qMzsrzjiG3pOC&#10;+0UCAqnxpqdWwcf7y90KRIiajLaeUMEFA2zq66tKl8ZP9IbnQ2wFh1AotYIuxqGUMjQdOh0WfkDi&#10;35cfnY58jq00o5443FmZJkkhne6JGzo94FOHzffh5BTE3cW+9pPdu+Xz9nPKHvMd4aDU7c28fQAR&#10;cY5/MPzqszrU7HT0JzJBWAXFOksZVZClKx7FxDrPlyCOCvKiyEHWlfy/of4BAAD//wMAUEsBAi0A&#10;FAAGAAgAAAAhALaDOJL+AAAA4QEAABMAAAAAAAAAAAAAAAAAAAAAAFtDb250ZW50X1R5cGVzXS54&#10;bWxQSwECLQAUAAYACAAAACEAOP0h/9YAAACUAQAACwAAAAAAAAAAAAAAAAAvAQAAX3JlbHMvLnJl&#10;bHNQSwECLQAUAAYACAAAACEA3uc2QCQCAABJBAAADgAAAAAAAAAAAAAAAAAuAgAAZHJzL2Uyb0Rv&#10;Yy54bWxQSwECLQAUAAYACAAAACEARaf+heAAAAALAQAADwAAAAAAAAAAAAAAAAB+BAAAZHJzL2Rv&#10;d25yZXYueG1sUEsFBgAAAAAEAAQA8wAAAIsFAAAAAA==&#10;">
                <v:textbox>
                  <w:txbxContent>
                    <w:p w14:paraId="0E902140" w14:textId="581D5179" w:rsidR="00867923" w:rsidRDefault="00867923" w:rsidP="0086792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№</w:t>
                      </w:r>
                      <w:r w:rsidR="001376D4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</w:p>
                    <w:p w14:paraId="6656F5F1" w14:textId="77777777" w:rsidR="001376D4" w:rsidRDefault="001376D4" w:rsidP="001376D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376D4">
                        <w:rPr>
                          <w:b/>
                          <w:sz w:val="26"/>
                          <w:szCs w:val="26"/>
                        </w:rPr>
                        <w:t>01 СЕНТЯБРЯ</w:t>
                      </w:r>
                      <w:r w:rsidR="002E641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4A584EC5" w14:textId="4188D4C5" w:rsidR="00210F0E" w:rsidRPr="005D68E4" w:rsidRDefault="001376D4" w:rsidP="001376D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2E6418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7509CB" w:rsidRPr="007E0FA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72C6741" wp14:editId="2D8204B4">
            <wp:extent cx="5940425" cy="2259502"/>
            <wp:effectExtent l="19050" t="0" r="3175" b="0"/>
            <wp:docPr id="2" name="Рисунок 1" descr="Большереч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еречь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9F59E1" w14:textId="77777777" w:rsidR="007509CB" w:rsidRPr="007E0FA8" w:rsidRDefault="007509CB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C47CF0C" w14:textId="77777777" w:rsidR="007509CB" w:rsidRPr="007E0FA8" w:rsidRDefault="002E6418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B29EE" wp14:editId="118486AD">
                <wp:simplePos x="0" y="0"/>
                <wp:positionH relativeFrom="column">
                  <wp:posOffset>72390</wp:posOffset>
                </wp:positionH>
                <wp:positionV relativeFrom="paragraph">
                  <wp:posOffset>128270</wp:posOffset>
                </wp:positionV>
                <wp:extent cx="4067175" cy="45719"/>
                <wp:effectExtent l="0" t="0" r="2857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A11A4" w14:textId="77777777" w:rsidR="00210F0E" w:rsidRPr="007E0FA8" w:rsidRDefault="00210F0E" w:rsidP="007E0FA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B29EE" id="Rectangle 3" o:spid="_x0000_s1027" style="position:absolute;margin-left:5.7pt;margin-top:10.1pt;width:320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/4JwIAAE0EAAAOAAAAZHJzL2Uyb0RvYy54bWysVNuO0zAQfUfiHyy/0ySl3W6jpqtVlyKk&#10;BVYsfIDjOImFb4zdpuXrGTvdbhd4QuTB8njGx2fOzGR1c9CK7AV4aU1Fi0lOiTDcNtJ0Ff32dfvm&#10;mhIfmGmYskZU9Cg8vVm/frUaXCmmtreqEUAQxPhycBXtQ3BllnneC838xDph0Nla0CygCV3WABsQ&#10;XatsmudX2WChcWC58B5P70YnXSf8thU8fG5bLwJRFUVuIa2Q1jqu2XrFyg6Y6yU/0WD/wEIzafDR&#10;M9QdC4zsQP4BpSUH620bJtzqzLat5CLlgNkU+W/ZPPbMiZQLiuPdWSb//2D5p/0DENlUdEaJYRpL&#10;9AVFY6ZTgryN8gzOlxj16B4gJujdveXfPTF202OUuAWwQy9Yg6SKGJ+9uBANj1dJPXy0DaKzXbBJ&#10;qUMLOgKiBuSQCnI8F0QcAuF4OMuvFsViTglH32y+KJbpBVY+XXbgw3thNYmbigJST+Bsf+9DJMPK&#10;p5BE3irZbKVSyYCu3igge4a9sU3fCd1fhilDhoou59N5Qn7h85cQefr+BqFlwCZXUlf0+hzEyqja&#10;O9OkFgxMqnGPlJU5yRiVGysQDvUhlSlpHFWtbXNEXcGOPY0ziJvewk9KBuznivofOwaCEvXBYG2W&#10;xWwWByAZKOUUDbj01JceZjhCVTRQMm43YRyanQPZ9fhSkdQw9hbr2cqk9TOrE33s2VSC03zFobi0&#10;U9TzX2D9CwAA//8DAFBLAwQUAAYACAAAACEAwb4n490AAAAIAQAADwAAAGRycy9kb3ducmV2Lnht&#10;bEyPwU7DMBBE70j8g7VI3KidUAoNcSoEKhLHNr1wc+IlCcTrKHbawNeznMpxdkazb/LN7HpxxDF0&#10;njQkCwUCqfa2o0bDodzePIAI0ZA1vSfU8I0BNsXlRW4y60+0w+M+NoJLKGRGQxvjkEkZ6hadCQs/&#10;ILH34UdnIsuxkXY0Jy53vUyVWklnOuIPrRnwucX6az85DVWXHszPrnxVbr29jW9z+Tm9v2h9fTU/&#10;PYKIOMdzGP7wGR0KZqr8RDaInnWy5KSGVKUg2F/dJWsQFR/ulyCLXP4fUPwCAAD//wMAUEsBAi0A&#10;FAAGAAgAAAAhALaDOJL+AAAA4QEAABMAAAAAAAAAAAAAAAAAAAAAAFtDb250ZW50X1R5cGVzXS54&#10;bWxQSwECLQAUAAYACAAAACEAOP0h/9YAAACUAQAACwAAAAAAAAAAAAAAAAAvAQAAX3JlbHMvLnJl&#10;bHNQSwECLQAUAAYACAAAACEAas0f+CcCAABNBAAADgAAAAAAAAAAAAAAAAAuAgAAZHJzL2Uyb0Rv&#10;Yy54bWxQSwECLQAUAAYACAAAACEAwb4n490AAAAIAQAADwAAAAAAAAAAAAAAAACBBAAAZHJzL2Rv&#10;d25yZXYueG1sUEsFBgAAAAAEAAQA8wAAAIsFAAAAAA==&#10;">
                <v:textbox>
                  <w:txbxContent>
                    <w:p w14:paraId="05BA11A4" w14:textId="77777777" w:rsidR="00210F0E" w:rsidRPr="007E0FA8" w:rsidRDefault="00210F0E" w:rsidP="007E0FA8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DEF60B" w14:textId="77777777" w:rsidR="007509CB" w:rsidRPr="007E0FA8" w:rsidRDefault="007509CB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99204F3" w14:textId="77777777" w:rsidR="007509CB" w:rsidRPr="007E0FA8" w:rsidRDefault="007509CB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1D4A8E7" w14:textId="77777777" w:rsidR="007509CB" w:rsidRPr="007E0FA8" w:rsidRDefault="007509CB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660A2D3" w14:textId="77777777" w:rsidR="007509CB" w:rsidRPr="007E0FA8" w:rsidRDefault="007509CB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4534AA0" w14:textId="77777777" w:rsidR="007E0FA8" w:rsidRDefault="007E0FA8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A62AB05" w14:textId="77777777" w:rsidR="00C7746E" w:rsidRPr="007E0FA8" w:rsidRDefault="00C7746E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647E949" w14:textId="77777777" w:rsidR="007509CB" w:rsidRPr="007E0FA8" w:rsidRDefault="007509CB" w:rsidP="007E0FA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E0FA8">
        <w:rPr>
          <w:rFonts w:ascii="Arial" w:hAnsi="Arial" w:cs="Arial"/>
          <w:sz w:val="28"/>
          <w:szCs w:val="28"/>
        </w:rPr>
        <w:t>ОФИЦИАЛЬНАЯ ЧАСТЬ</w:t>
      </w:r>
    </w:p>
    <w:p w14:paraId="7FCD62C4" w14:textId="77777777" w:rsidR="0050323E" w:rsidRDefault="0050323E" w:rsidP="007E0FA8">
      <w:pPr>
        <w:shd w:val="clear" w:color="auto" w:fill="FFFFFF"/>
        <w:spacing w:after="0" w:line="240" w:lineRule="auto"/>
        <w:ind w:left="11"/>
        <w:contextualSpacing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</w:p>
    <w:p w14:paraId="2C33AEA8" w14:textId="77777777" w:rsidR="001376D4" w:rsidRPr="001376D4" w:rsidRDefault="001376D4" w:rsidP="001376D4">
      <w:pPr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20"/>
          <w:szCs w:val="20"/>
        </w:rPr>
      </w:pPr>
      <w:r w:rsidRPr="001376D4">
        <w:rPr>
          <w:rFonts w:ascii="Arial" w:hAnsi="Arial" w:cs="Arial"/>
          <w:b/>
          <w:color w:val="000000"/>
          <w:spacing w:val="-1"/>
          <w:sz w:val="20"/>
          <w:szCs w:val="20"/>
        </w:rPr>
        <w:t>от 01.09.2022 № 77</w:t>
      </w:r>
    </w:p>
    <w:p w14:paraId="55C03C7F" w14:textId="77777777" w:rsidR="001376D4" w:rsidRPr="001376D4" w:rsidRDefault="001376D4" w:rsidP="001376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76D4">
        <w:rPr>
          <w:rFonts w:ascii="Arial" w:hAnsi="Arial" w:cs="Arial"/>
          <w:b/>
          <w:sz w:val="20"/>
          <w:szCs w:val="20"/>
        </w:rPr>
        <w:t>РОССИЙСКАЯ ФЕДЕРАЦИЯ</w:t>
      </w:r>
    </w:p>
    <w:p w14:paraId="4ADDA954" w14:textId="77777777" w:rsidR="001376D4" w:rsidRPr="001376D4" w:rsidRDefault="001376D4" w:rsidP="001376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76D4">
        <w:rPr>
          <w:rFonts w:ascii="Arial" w:hAnsi="Arial" w:cs="Arial"/>
          <w:b/>
          <w:sz w:val="20"/>
          <w:szCs w:val="20"/>
        </w:rPr>
        <w:t>ИРКУТСКАЯ ОБЛАСТЬ</w:t>
      </w:r>
    </w:p>
    <w:p w14:paraId="34B5E983" w14:textId="77777777" w:rsidR="001376D4" w:rsidRPr="001376D4" w:rsidRDefault="001376D4" w:rsidP="001376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76D4">
        <w:rPr>
          <w:rFonts w:ascii="Arial" w:hAnsi="Arial" w:cs="Arial"/>
          <w:b/>
          <w:sz w:val="20"/>
          <w:szCs w:val="20"/>
        </w:rPr>
        <w:t>ИРКУТСКИЙ РАЙОН</w:t>
      </w:r>
    </w:p>
    <w:p w14:paraId="41CC12F1" w14:textId="77777777" w:rsidR="001376D4" w:rsidRPr="001376D4" w:rsidRDefault="001376D4" w:rsidP="001376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76D4">
        <w:rPr>
          <w:rFonts w:ascii="Arial" w:hAnsi="Arial" w:cs="Arial"/>
          <w:b/>
          <w:sz w:val="20"/>
          <w:szCs w:val="20"/>
        </w:rPr>
        <w:t>БОЛЬШЕРЕЧЕНСКОЕ МУНИЦИПАЛЬНОЕ ОБРАЗОВАНИЕ</w:t>
      </w:r>
    </w:p>
    <w:p w14:paraId="4CFF84E9" w14:textId="77777777" w:rsidR="001376D4" w:rsidRPr="001376D4" w:rsidRDefault="001376D4" w:rsidP="001376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76D4"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14:paraId="29816941" w14:textId="6CBD8573" w:rsidR="001376D4" w:rsidRDefault="001376D4" w:rsidP="001376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76D4">
        <w:rPr>
          <w:rFonts w:ascii="Arial" w:hAnsi="Arial" w:cs="Arial"/>
          <w:b/>
          <w:sz w:val="20"/>
          <w:szCs w:val="20"/>
        </w:rPr>
        <w:t>ПОСТАНОВЛЕНИЕ</w:t>
      </w:r>
    </w:p>
    <w:p w14:paraId="3DB58A35" w14:textId="77777777" w:rsidR="001376D4" w:rsidRPr="001376D4" w:rsidRDefault="001376D4" w:rsidP="001376D4">
      <w:pPr>
        <w:spacing w:after="0" w:line="240" w:lineRule="auto"/>
        <w:jc w:val="center"/>
        <w:rPr>
          <w:sz w:val="20"/>
          <w:szCs w:val="20"/>
        </w:rPr>
      </w:pPr>
    </w:p>
    <w:p w14:paraId="64AF9C15" w14:textId="77777777" w:rsidR="001376D4" w:rsidRPr="001376D4" w:rsidRDefault="001376D4" w:rsidP="001376D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1376D4">
        <w:rPr>
          <w:rFonts w:ascii="Arial" w:hAnsi="Arial" w:cs="Arial"/>
          <w:b/>
          <w:sz w:val="20"/>
          <w:szCs w:val="20"/>
        </w:rPr>
        <w:t>О назначении публичных слушаний по проекту внесение изменений в генеральный план Большереченского муниципального образования Иркутского района Иркутской области в части</w:t>
      </w:r>
    </w:p>
    <w:p w14:paraId="6B63B34B" w14:textId="332C8727" w:rsidR="001376D4" w:rsidRDefault="001376D4" w:rsidP="001376D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1376D4">
        <w:rPr>
          <w:rFonts w:ascii="Arial" w:hAnsi="Arial" w:cs="Arial"/>
          <w:b/>
          <w:sz w:val="20"/>
          <w:szCs w:val="20"/>
        </w:rPr>
        <w:t xml:space="preserve"> п. Дорожный</w:t>
      </w:r>
    </w:p>
    <w:p w14:paraId="4E49B417" w14:textId="77777777" w:rsidR="001376D4" w:rsidRPr="001376D4" w:rsidRDefault="001376D4" w:rsidP="001376D4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14:paraId="6AE2408D" w14:textId="77777777" w:rsidR="001376D4" w:rsidRPr="001376D4" w:rsidRDefault="001376D4" w:rsidP="001376D4">
      <w:pPr>
        <w:pStyle w:val="13"/>
        <w:ind w:left="-142" w:firstLine="850"/>
        <w:jc w:val="both"/>
        <w:rPr>
          <w:rFonts w:ascii="Arial" w:hAnsi="Arial" w:cs="Arial"/>
          <w:b w:val="0"/>
          <w:snapToGrid/>
          <w:spacing w:val="0"/>
          <w:sz w:val="20"/>
        </w:rPr>
      </w:pPr>
      <w:r w:rsidRPr="001376D4">
        <w:rPr>
          <w:rFonts w:ascii="Arial" w:hAnsi="Arial" w:cs="Arial"/>
          <w:b w:val="0"/>
          <w:snapToGrid/>
          <w:spacing w:val="0"/>
          <w:sz w:val="20"/>
        </w:rPr>
        <w:t xml:space="preserve">В соответствии со </w:t>
      </w:r>
      <w:hyperlink r:id="rId9" w:history="1">
        <w:r w:rsidRPr="001376D4">
          <w:rPr>
            <w:rFonts w:ascii="Arial" w:hAnsi="Arial" w:cs="Arial"/>
            <w:b w:val="0"/>
            <w:snapToGrid/>
            <w:spacing w:val="0"/>
            <w:sz w:val="20"/>
          </w:rPr>
          <w:t>статьями 24</w:t>
        </w:r>
      </w:hyperlink>
      <w:r w:rsidRPr="001376D4">
        <w:rPr>
          <w:rFonts w:ascii="Arial" w:hAnsi="Arial" w:cs="Arial"/>
          <w:b w:val="0"/>
          <w:snapToGrid/>
          <w:spacing w:val="0"/>
          <w:sz w:val="20"/>
        </w:rPr>
        <w:t xml:space="preserve">, </w:t>
      </w:r>
      <w:hyperlink r:id="rId10" w:history="1">
        <w:r w:rsidRPr="001376D4">
          <w:rPr>
            <w:rFonts w:ascii="Arial" w:hAnsi="Arial" w:cs="Arial"/>
            <w:b w:val="0"/>
            <w:snapToGrid/>
            <w:spacing w:val="0"/>
            <w:sz w:val="20"/>
          </w:rPr>
          <w:t>28</w:t>
        </w:r>
      </w:hyperlink>
      <w:r w:rsidRPr="001376D4">
        <w:rPr>
          <w:rFonts w:ascii="Arial" w:hAnsi="Arial" w:cs="Arial"/>
          <w:b w:val="0"/>
          <w:snapToGrid/>
          <w:spacing w:val="0"/>
          <w:sz w:val="20"/>
        </w:rPr>
        <w:t xml:space="preserve"> Градостроительного кодекса Российской Федерации,  Федеральным законом от 06.10.2003 года № 131-ФЗ «Об общих принципах организации местного самоуправления в Российской Федерации», Уставом Большереченского муниципального образования, Положением о публичных слушаниях в Большереченском муниципальном образовании, утвержденном решением Думы Большереченского муниципального образования № 08-28/дгп от 25.08.2007 года, постановлением администрации Большереченского муниципального образования от 09.08.2022 №68 «О разработке проекта «Внесение изменений в генеральный план Большереченского муниципального образования Иркутского района Иркутской области в части п. Дорожный»»  Администрация Большереченского муниципального образования </w:t>
      </w:r>
    </w:p>
    <w:p w14:paraId="04D34841" w14:textId="77777777" w:rsidR="001376D4" w:rsidRPr="001376D4" w:rsidRDefault="001376D4" w:rsidP="001376D4">
      <w:pPr>
        <w:pStyle w:val="af3"/>
        <w:spacing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1376D4">
        <w:rPr>
          <w:rStyle w:val="af9"/>
          <w:rFonts w:ascii="Arial" w:hAnsi="Arial" w:cs="Arial"/>
          <w:sz w:val="20"/>
          <w:szCs w:val="20"/>
        </w:rPr>
        <w:t>ПОСТАНОВЛЯЕТ:</w:t>
      </w:r>
    </w:p>
    <w:p w14:paraId="38878FCC" w14:textId="77777777" w:rsidR="001376D4" w:rsidRPr="001376D4" w:rsidRDefault="001376D4" w:rsidP="001376D4">
      <w:pPr>
        <w:pStyle w:val="af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376D4">
        <w:rPr>
          <w:rFonts w:ascii="Arial" w:hAnsi="Arial" w:cs="Arial"/>
          <w:sz w:val="20"/>
          <w:szCs w:val="20"/>
        </w:rPr>
        <w:t xml:space="preserve">    1. Назначить публичные слушания по проекту изменений в генеральный план Большереченского муниципального образования Иркутского района Иркутской области в части п. Дорожный.</w:t>
      </w:r>
    </w:p>
    <w:p w14:paraId="43A46910" w14:textId="77777777" w:rsidR="001376D4" w:rsidRPr="001376D4" w:rsidRDefault="001376D4" w:rsidP="001376D4">
      <w:pPr>
        <w:pStyle w:val="af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376D4">
        <w:rPr>
          <w:rFonts w:ascii="Arial" w:hAnsi="Arial" w:cs="Arial"/>
          <w:sz w:val="20"/>
          <w:szCs w:val="20"/>
        </w:rPr>
        <w:t xml:space="preserve">    2. Утвердить прилагаемый график проведения публичных слушаний. </w:t>
      </w:r>
    </w:p>
    <w:p w14:paraId="155F707E" w14:textId="77777777" w:rsidR="001376D4" w:rsidRPr="001376D4" w:rsidRDefault="001376D4" w:rsidP="001376D4">
      <w:pPr>
        <w:pStyle w:val="af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376D4">
        <w:rPr>
          <w:rFonts w:ascii="Arial" w:hAnsi="Arial" w:cs="Arial"/>
          <w:sz w:val="20"/>
          <w:szCs w:val="20"/>
        </w:rPr>
        <w:t xml:space="preserve">    3. В целях доведения до населения Большереченского муниципального образования информации о содержании проекта изменений в генеральный план Большереченского муниципального образования Иркутского района Иркутской области организовать выставки, экспозиции демонстрационных материалов проекта изменений в генеральный план Большереченского муниципального образования Иркутского района Иркутской области в части п. Дорожный. Местами для размещения выставки, экспозиции демонстрационных материалов о содержании проекта в генеральный план Большереченского муниципального образования Иркутского района Иркутской области в части п. Дорожный определить стенды в п. Дорожный, на стендах в здании Администрации Большереченского муниципального образования: р.п. Большая речка, ул. Ломоносова, 26</w:t>
      </w:r>
    </w:p>
    <w:p w14:paraId="096B57E9" w14:textId="77777777" w:rsidR="001376D4" w:rsidRPr="001376D4" w:rsidRDefault="001376D4" w:rsidP="001376D4">
      <w:pPr>
        <w:pStyle w:val="af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376D4">
        <w:rPr>
          <w:rFonts w:ascii="Arial" w:hAnsi="Arial" w:cs="Arial"/>
          <w:sz w:val="20"/>
          <w:szCs w:val="20"/>
        </w:rPr>
        <w:lastRenderedPageBreak/>
        <w:t xml:space="preserve">    4. Опубликовать настоящее постановление на официальном сайте администрации Большереченского муниципального образования </w:t>
      </w:r>
      <w:r w:rsidRPr="001376D4">
        <w:rPr>
          <w:rFonts w:ascii="Arial" w:hAnsi="Arial" w:cs="Arial"/>
          <w:sz w:val="20"/>
          <w:szCs w:val="20"/>
          <w:lang w:val="en-US"/>
        </w:rPr>
        <w:t>www</w:t>
      </w:r>
      <w:r w:rsidRPr="001376D4">
        <w:rPr>
          <w:rFonts w:ascii="Arial" w:hAnsi="Arial" w:cs="Arial"/>
          <w:sz w:val="20"/>
          <w:szCs w:val="20"/>
        </w:rPr>
        <w:t xml:space="preserve">. </w:t>
      </w:r>
      <w:r w:rsidRPr="001376D4">
        <w:rPr>
          <w:rFonts w:ascii="Arial" w:hAnsi="Arial" w:cs="Arial"/>
          <w:sz w:val="20"/>
          <w:szCs w:val="20"/>
          <w:lang w:val="en-US"/>
        </w:rPr>
        <w:t>bolrechka</w:t>
      </w:r>
      <w:r w:rsidRPr="001376D4">
        <w:rPr>
          <w:rFonts w:ascii="Arial" w:hAnsi="Arial" w:cs="Arial"/>
          <w:sz w:val="20"/>
          <w:szCs w:val="20"/>
        </w:rPr>
        <w:t>.</w:t>
      </w:r>
      <w:r w:rsidRPr="001376D4">
        <w:rPr>
          <w:rFonts w:ascii="Arial" w:hAnsi="Arial" w:cs="Arial"/>
          <w:sz w:val="20"/>
          <w:szCs w:val="20"/>
          <w:lang w:val="en-US"/>
        </w:rPr>
        <w:t>ru</w:t>
      </w:r>
      <w:r w:rsidRPr="001376D4">
        <w:rPr>
          <w:rFonts w:ascii="Arial" w:hAnsi="Arial" w:cs="Arial"/>
          <w:sz w:val="20"/>
          <w:szCs w:val="20"/>
        </w:rPr>
        <w:t xml:space="preserve"> и </w:t>
      </w:r>
      <w:r w:rsidRPr="001376D4">
        <w:rPr>
          <w:rFonts w:ascii="Arial" w:hAnsi="Arial" w:cs="Arial"/>
          <w:color w:val="000000"/>
          <w:spacing w:val="4"/>
          <w:sz w:val="20"/>
          <w:szCs w:val="20"/>
        </w:rPr>
        <w:t>в периодическом издании «Родное Большеречье».</w:t>
      </w:r>
    </w:p>
    <w:p w14:paraId="761839B7" w14:textId="77777777" w:rsidR="001376D4" w:rsidRPr="001376D4" w:rsidRDefault="001376D4" w:rsidP="001376D4">
      <w:pPr>
        <w:pStyle w:val="af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44"/>
        <w:tblW w:w="0" w:type="auto"/>
        <w:tblLook w:val="01E0" w:firstRow="1" w:lastRow="1" w:firstColumn="1" w:lastColumn="1" w:noHBand="0" w:noVBand="0"/>
      </w:tblPr>
      <w:tblGrid>
        <w:gridCol w:w="4588"/>
        <w:gridCol w:w="4540"/>
      </w:tblGrid>
      <w:tr w:rsidR="001376D4" w:rsidRPr="001376D4" w14:paraId="7609F8BD" w14:textId="77777777" w:rsidTr="009B6995">
        <w:tc>
          <w:tcPr>
            <w:tcW w:w="4793" w:type="dxa"/>
          </w:tcPr>
          <w:p w14:paraId="1A6B2AE7" w14:textId="77777777" w:rsidR="001376D4" w:rsidRPr="001376D4" w:rsidRDefault="001376D4" w:rsidP="009B6995">
            <w:pPr>
              <w:rPr>
                <w:rFonts w:ascii="Arial" w:hAnsi="Arial" w:cs="Arial"/>
                <w:sz w:val="20"/>
                <w:szCs w:val="20"/>
              </w:rPr>
            </w:pPr>
            <w:r w:rsidRPr="001376D4">
              <w:rPr>
                <w:rFonts w:ascii="Arial" w:hAnsi="Arial" w:cs="Arial"/>
                <w:sz w:val="20"/>
                <w:szCs w:val="20"/>
              </w:rPr>
              <w:t xml:space="preserve">И.о. Главы Большереченского муниципального образования         </w:t>
            </w:r>
          </w:p>
        </w:tc>
        <w:tc>
          <w:tcPr>
            <w:tcW w:w="4793" w:type="dxa"/>
          </w:tcPr>
          <w:p w14:paraId="1C59987E" w14:textId="77777777" w:rsidR="001376D4" w:rsidRPr="001376D4" w:rsidRDefault="001376D4" w:rsidP="009B6995">
            <w:pPr>
              <w:rPr>
                <w:rFonts w:ascii="Arial" w:hAnsi="Arial" w:cs="Arial"/>
                <w:sz w:val="20"/>
                <w:szCs w:val="20"/>
              </w:rPr>
            </w:pPr>
            <w:r w:rsidRPr="001376D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 w14:paraId="343BD292" w14:textId="77777777" w:rsidR="001376D4" w:rsidRPr="001376D4" w:rsidRDefault="001376D4" w:rsidP="009B6995">
            <w:pPr>
              <w:rPr>
                <w:rFonts w:ascii="Arial" w:hAnsi="Arial" w:cs="Arial"/>
                <w:sz w:val="20"/>
                <w:szCs w:val="20"/>
              </w:rPr>
            </w:pPr>
            <w:r w:rsidRPr="001376D4">
              <w:rPr>
                <w:rFonts w:ascii="Arial" w:hAnsi="Arial" w:cs="Arial"/>
                <w:sz w:val="20"/>
                <w:szCs w:val="20"/>
              </w:rPr>
              <w:t xml:space="preserve">                                 Ю.А. Сальникова</w:t>
            </w:r>
          </w:p>
        </w:tc>
      </w:tr>
    </w:tbl>
    <w:p w14:paraId="7798525C" w14:textId="77777777" w:rsidR="001376D4" w:rsidRPr="001376D4" w:rsidRDefault="001376D4" w:rsidP="001376D4">
      <w:pPr>
        <w:jc w:val="both"/>
        <w:rPr>
          <w:rFonts w:ascii="Arial" w:hAnsi="Arial" w:cs="Arial"/>
          <w:sz w:val="20"/>
          <w:szCs w:val="20"/>
        </w:rPr>
      </w:pPr>
    </w:p>
    <w:p w14:paraId="641BE126" w14:textId="77777777" w:rsidR="0048135E" w:rsidRDefault="0048135E" w:rsidP="0048135E">
      <w:pPr>
        <w:spacing w:after="0" w:line="240" w:lineRule="auto"/>
        <w:ind w:left="4956"/>
        <w:jc w:val="right"/>
        <w:rPr>
          <w:rFonts w:ascii="Arial" w:hAnsi="Arial" w:cs="Arial"/>
          <w:sz w:val="20"/>
          <w:szCs w:val="20"/>
        </w:rPr>
      </w:pPr>
    </w:p>
    <w:p w14:paraId="4BD9C937" w14:textId="19837B3F" w:rsidR="001376D4" w:rsidRDefault="001376D4" w:rsidP="0048135E">
      <w:pPr>
        <w:spacing w:after="0" w:line="24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4737E0">
        <w:rPr>
          <w:rFonts w:ascii="Arial" w:hAnsi="Arial" w:cs="Arial"/>
          <w:sz w:val="20"/>
          <w:szCs w:val="20"/>
        </w:rPr>
        <w:t>Приложение № 1 к постановлению администрации Большереченского</w:t>
      </w:r>
    </w:p>
    <w:p w14:paraId="7D092056" w14:textId="07081247" w:rsidR="001376D4" w:rsidRPr="004737E0" w:rsidRDefault="0048135E" w:rsidP="0048135E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376D4" w:rsidRPr="004737E0">
        <w:rPr>
          <w:rFonts w:ascii="Arial" w:hAnsi="Arial" w:cs="Arial"/>
          <w:sz w:val="20"/>
          <w:szCs w:val="20"/>
        </w:rPr>
        <w:t xml:space="preserve">муниципального образования </w:t>
      </w:r>
    </w:p>
    <w:p w14:paraId="622A8FE1" w14:textId="6AB99F59" w:rsidR="001376D4" w:rsidRPr="004737E0" w:rsidRDefault="001376D4" w:rsidP="0048135E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48135E">
        <w:rPr>
          <w:rFonts w:ascii="Arial" w:hAnsi="Arial" w:cs="Arial"/>
          <w:sz w:val="20"/>
          <w:szCs w:val="20"/>
        </w:rPr>
        <w:t xml:space="preserve">        </w:t>
      </w:r>
      <w:r w:rsidRPr="004737E0">
        <w:rPr>
          <w:rFonts w:ascii="Arial" w:hAnsi="Arial" w:cs="Arial"/>
          <w:sz w:val="20"/>
          <w:szCs w:val="20"/>
        </w:rPr>
        <w:t xml:space="preserve">№ 77 от 01.09.2022 </w:t>
      </w:r>
    </w:p>
    <w:p w14:paraId="19FA751B" w14:textId="77777777" w:rsidR="001376D4" w:rsidRPr="001C2DD6" w:rsidRDefault="001376D4" w:rsidP="001376D4">
      <w:pPr>
        <w:jc w:val="both"/>
        <w:rPr>
          <w:rFonts w:ascii="Arial" w:hAnsi="Arial" w:cs="Arial"/>
        </w:rPr>
      </w:pPr>
    </w:p>
    <w:p w14:paraId="386B4861" w14:textId="70662417" w:rsidR="001376D4" w:rsidRPr="0048135E" w:rsidRDefault="001376D4" w:rsidP="0048135E">
      <w:pPr>
        <w:jc w:val="center"/>
        <w:rPr>
          <w:rFonts w:ascii="Arial" w:hAnsi="Arial" w:cs="Arial"/>
          <w:b/>
          <w:bCs/>
        </w:rPr>
      </w:pPr>
      <w:r w:rsidRPr="0048135E">
        <w:rPr>
          <w:rFonts w:ascii="Arial" w:hAnsi="Arial" w:cs="Arial"/>
          <w:b/>
          <w:bCs/>
        </w:rPr>
        <w:t>График проведения публичных слушаний по проекту изменений в Генеральный план Большереченского муниципального образования Иркутского района Иркутской области в части п. Дорожный.</w:t>
      </w:r>
    </w:p>
    <w:p w14:paraId="06C4743A" w14:textId="77777777" w:rsidR="001376D4" w:rsidRPr="001C2DD6" w:rsidRDefault="001376D4" w:rsidP="001376D4">
      <w:pPr>
        <w:jc w:val="both"/>
        <w:rPr>
          <w:rFonts w:ascii="Arial" w:hAnsi="Arial" w:cs="Arial"/>
        </w:rPr>
      </w:pPr>
    </w:p>
    <w:p w14:paraId="39AB9762" w14:textId="77777777" w:rsidR="001376D4" w:rsidRPr="001C2DD6" w:rsidRDefault="001376D4" w:rsidP="001376D4">
      <w:pPr>
        <w:ind w:left="720"/>
        <w:jc w:val="both"/>
        <w:rPr>
          <w:rFonts w:ascii="Arial" w:hAnsi="Arial" w:cs="Arial"/>
        </w:rPr>
      </w:pPr>
    </w:p>
    <w:p w14:paraId="566BCB09" w14:textId="77777777" w:rsidR="0048135E" w:rsidRDefault="001376D4" w:rsidP="0048135E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8135E">
        <w:rPr>
          <w:rFonts w:ascii="Arial" w:hAnsi="Arial" w:cs="Arial"/>
        </w:rPr>
        <w:t xml:space="preserve">03.10.2022 года в 15 часов 00 минут в здании БМУ «Культурно-Спортивный </w:t>
      </w:r>
    </w:p>
    <w:p w14:paraId="06DB5AEE" w14:textId="1F749459" w:rsidR="001376D4" w:rsidRPr="0048135E" w:rsidRDefault="001376D4" w:rsidP="0048135E">
      <w:pPr>
        <w:spacing w:after="0" w:line="240" w:lineRule="auto"/>
        <w:jc w:val="both"/>
        <w:rPr>
          <w:rFonts w:ascii="Arial" w:hAnsi="Arial" w:cs="Arial"/>
        </w:rPr>
      </w:pPr>
      <w:r w:rsidRPr="0048135E">
        <w:rPr>
          <w:rFonts w:ascii="Arial" w:hAnsi="Arial" w:cs="Arial"/>
        </w:rPr>
        <w:t>Центр», расположенного по адресу: Иркутская область, Иркутский район, р.п. Большая Речка, ул. Труда, 28 – публичные слушания по проекту внесения изменений в Генеральный план Большереченского муниципального образования Иркутского района Иркутской области в части п. Дорожный.</w:t>
      </w:r>
    </w:p>
    <w:p w14:paraId="283C0526" w14:textId="77777777" w:rsidR="001376D4" w:rsidRPr="00365E0B" w:rsidRDefault="001376D4" w:rsidP="001376D4">
      <w:pPr>
        <w:jc w:val="both"/>
        <w:rPr>
          <w:rFonts w:ascii="Arial" w:hAnsi="Arial" w:cs="Arial"/>
          <w:highlight w:val="yellow"/>
        </w:rPr>
      </w:pPr>
    </w:p>
    <w:p w14:paraId="219E4E7C" w14:textId="77777777" w:rsidR="001376D4" w:rsidRPr="001C2DD6" w:rsidRDefault="001376D4" w:rsidP="001376D4">
      <w:pPr>
        <w:ind w:left="720"/>
        <w:jc w:val="both"/>
        <w:rPr>
          <w:rFonts w:ascii="Arial" w:hAnsi="Arial" w:cs="Arial"/>
        </w:rPr>
      </w:pPr>
    </w:p>
    <w:p w14:paraId="5135B00E" w14:textId="77777777" w:rsidR="001376D4" w:rsidRPr="001C2DD6" w:rsidRDefault="001376D4" w:rsidP="001376D4">
      <w:pPr>
        <w:ind w:left="720"/>
        <w:jc w:val="both"/>
        <w:rPr>
          <w:rFonts w:ascii="Arial" w:hAnsi="Arial" w:cs="Arial"/>
        </w:rPr>
      </w:pPr>
    </w:p>
    <w:tbl>
      <w:tblPr>
        <w:tblpPr w:leftFromText="180" w:rightFromText="180" w:vertAnchor="text" w:tblpY="44"/>
        <w:tblW w:w="0" w:type="auto"/>
        <w:tblLook w:val="01E0" w:firstRow="1" w:lastRow="1" w:firstColumn="1" w:lastColumn="1" w:noHBand="0" w:noVBand="0"/>
      </w:tblPr>
      <w:tblGrid>
        <w:gridCol w:w="4512"/>
        <w:gridCol w:w="4370"/>
      </w:tblGrid>
      <w:tr w:rsidR="001376D4" w:rsidRPr="001C2DD6" w14:paraId="32A78071" w14:textId="77777777" w:rsidTr="009B6995">
        <w:tc>
          <w:tcPr>
            <w:tcW w:w="4512" w:type="dxa"/>
          </w:tcPr>
          <w:p w14:paraId="13AFEE18" w14:textId="77777777" w:rsidR="001376D4" w:rsidRPr="001C2DD6" w:rsidRDefault="001376D4" w:rsidP="009B69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И.о. </w:t>
            </w:r>
            <w:r w:rsidRPr="008255CD">
              <w:rPr>
                <w:rFonts w:ascii="Arial" w:hAnsi="Arial" w:cs="Arial"/>
              </w:rPr>
              <w:t>Глав</w:t>
            </w:r>
            <w:r>
              <w:rPr>
                <w:rFonts w:ascii="Arial" w:hAnsi="Arial" w:cs="Arial"/>
              </w:rPr>
              <w:t xml:space="preserve">ы </w:t>
            </w:r>
            <w:r w:rsidRPr="008255CD">
              <w:rPr>
                <w:rFonts w:ascii="Arial" w:hAnsi="Arial" w:cs="Arial"/>
              </w:rPr>
              <w:t xml:space="preserve">Большереченского муниципального образования         </w:t>
            </w:r>
          </w:p>
        </w:tc>
        <w:tc>
          <w:tcPr>
            <w:tcW w:w="4370" w:type="dxa"/>
          </w:tcPr>
          <w:p w14:paraId="5F4DBC80" w14:textId="77777777" w:rsidR="001376D4" w:rsidRPr="008255CD" w:rsidRDefault="001376D4" w:rsidP="009B6995">
            <w:pPr>
              <w:rPr>
                <w:rFonts w:ascii="Arial" w:hAnsi="Arial" w:cs="Arial"/>
              </w:rPr>
            </w:pPr>
          </w:p>
          <w:p w14:paraId="444553AA" w14:textId="77243D56" w:rsidR="001376D4" w:rsidRPr="001C2DD6" w:rsidRDefault="001376D4" w:rsidP="009B699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55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</w:t>
            </w:r>
            <w:r w:rsidRPr="008255CD">
              <w:rPr>
                <w:rFonts w:ascii="Arial" w:hAnsi="Arial" w:cs="Arial"/>
              </w:rPr>
              <w:t xml:space="preserve">                    </w:t>
            </w:r>
            <w:r w:rsidR="0048135E">
              <w:rPr>
                <w:rFonts w:ascii="Arial" w:hAnsi="Arial" w:cs="Arial"/>
              </w:rPr>
              <w:t xml:space="preserve">      </w:t>
            </w:r>
            <w:r w:rsidRPr="008255C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Ю.А. Сальникова</w:t>
            </w:r>
          </w:p>
        </w:tc>
      </w:tr>
    </w:tbl>
    <w:p w14:paraId="5EF7472A" w14:textId="77777777" w:rsidR="001376D4" w:rsidRDefault="001376D4" w:rsidP="001376D4">
      <w:pPr>
        <w:ind w:left="720"/>
      </w:pPr>
    </w:p>
    <w:p w14:paraId="4F720779" w14:textId="77777777" w:rsidR="001376D4" w:rsidRPr="00E52122" w:rsidRDefault="001376D4" w:rsidP="001376D4">
      <w:pPr>
        <w:pStyle w:val="Style6"/>
        <w:widowControl/>
        <w:spacing w:line="240" w:lineRule="auto"/>
        <w:ind w:firstLine="709"/>
        <w:rPr>
          <w:rStyle w:val="FontStyle12"/>
        </w:rPr>
      </w:pPr>
    </w:p>
    <w:p w14:paraId="7D545FDA" w14:textId="77777777" w:rsidR="00867923" w:rsidRPr="00867923" w:rsidRDefault="00867923" w:rsidP="0086792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2A8205D" w14:textId="77777777" w:rsidR="00867923" w:rsidRPr="00867923" w:rsidRDefault="00867923" w:rsidP="008679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01A234" w14:textId="77777777" w:rsidR="0050323E" w:rsidRDefault="0050323E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6B885C5" w14:textId="77777777" w:rsidR="0050323E" w:rsidRDefault="0050323E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FF0D186" w14:textId="77777777" w:rsidR="0050323E" w:rsidRPr="007E0FA8" w:rsidRDefault="002E6418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F4E07" wp14:editId="45D11857">
                <wp:simplePos x="0" y="0"/>
                <wp:positionH relativeFrom="column">
                  <wp:posOffset>13970</wp:posOffset>
                </wp:positionH>
                <wp:positionV relativeFrom="paragraph">
                  <wp:posOffset>109220</wp:posOffset>
                </wp:positionV>
                <wp:extent cx="6010275" cy="1695450"/>
                <wp:effectExtent l="10160" t="11430" r="889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1C83D" w14:textId="77777777" w:rsidR="00210F0E" w:rsidRDefault="00210F0E">
                            <w:r>
                              <w:t>Администрация Большереченского муниципального образования</w:t>
                            </w:r>
                          </w:p>
                          <w:p w14:paraId="15BB8569" w14:textId="77777777" w:rsidR="00210F0E" w:rsidRDefault="00210F0E">
                            <w:r>
                              <w:t>664518, Иркутский район, р.п.Большая речка, ул.Ломоносова, 26</w:t>
                            </w:r>
                          </w:p>
                          <w:p w14:paraId="55F9B7ED" w14:textId="77777777" w:rsidR="00210F0E" w:rsidRDefault="00210F0E">
                            <w:r>
                              <w:t>контакты: +7(3952) 695-135, +7(3952)695-308</w:t>
                            </w:r>
                          </w:p>
                          <w:p w14:paraId="6811F46F" w14:textId="77777777" w:rsidR="00210F0E" w:rsidRPr="0050323E" w:rsidRDefault="00210F0E">
                            <w:proofErr w:type="spellStart"/>
                            <w:r>
                              <w:t>эл.почта</w:t>
                            </w:r>
                            <w:proofErr w:type="spellEnd"/>
                            <w:r>
                              <w:t xml:space="preserve">: </w:t>
                            </w:r>
                            <w:hyperlink r:id="rId11" w:history="1">
                              <w:r w:rsidRPr="000C4026">
                                <w:rPr>
                                  <w:rStyle w:val="a7"/>
                                  <w:lang w:val="en-US"/>
                                </w:rPr>
                                <w:t>bolshaja</w:t>
                              </w:r>
                              <w:r w:rsidRPr="0050323E">
                                <w:rPr>
                                  <w:rStyle w:val="a7"/>
                                </w:rPr>
                                <w:t>_</w:t>
                              </w:r>
                              <w:r w:rsidRPr="000C4026">
                                <w:rPr>
                                  <w:rStyle w:val="a7"/>
                                  <w:lang w:val="en-US"/>
                                </w:rPr>
                                <w:t>rechka</w:t>
                              </w:r>
                              <w:r w:rsidRPr="0050323E">
                                <w:rPr>
                                  <w:rStyle w:val="a7"/>
                                </w:rPr>
                                <w:t>@</w:t>
                              </w:r>
                              <w:r w:rsidRPr="000C4026">
                                <w:rPr>
                                  <w:rStyle w:val="a7"/>
                                  <w:lang w:val="en-US"/>
                                </w:rPr>
                                <w:t>mail</w:t>
                              </w:r>
                              <w:r w:rsidRPr="0050323E">
                                <w:rPr>
                                  <w:rStyle w:val="a7"/>
                                </w:rPr>
                                <w:t>.</w:t>
                              </w:r>
                              <w:r w:rsidRPr="000C4026">
                                <w:rPr>
                                  <w:rStyle w:val="a7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14:paraId="13DB3166" w14:textId="77777777" w:rsidR="00210F0E" w:rsidRPr="0050323E" w:rsidRDefault="00210F0E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сайт: </w:t>
                            </w:r>
                            <w:r w:rsidRPr="0050323E">
                              <w:rPr>
                                <w:color w:val="1F497D" w:themeColor="text2"/>
                                <w:u w:val="single"/>
                                <w:lang w:val="en-US"/>
                              </w:rPr>
                              <w:t>www.bolrechka.ru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4E07" id="Rectangle 4" o:spid="_x0000_s1028" style="position:absolute;margin-left:1.1pt;margin-top:8.6pt;width:473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udLAIAAE8EAAAOAAAAZHJzL2Uyb0RvYy54bWysVMGO0zAQvSPxD5bvNE1outuo6WrVpQhp&#10;gRULH+A4TmLh2GbsNlm+fsdOW7rACZGD5cmMX968N876ZuwVOQhw0uiSprM5JUJzU0vdlvTb192b&#10;a0qcZ7pmymhR0ifh6M3m9av1YAuRmc6oWgBBEO2KwZa0894WSeJ4J3rmZsYKjcnGQM88htAmNbAB&#10;0XuVZPP5MhkM1BYMF87h27spSTcRv2kE95+bxglPVEmRm48rxLUKa7JZs6IFZjvJjzTYP7DomdT4&#10;0TPUHfOM7EH+AdVLDsaZxs+46RPTNJKL2AN2k85/6+axY1bEXlAcZ88yuf8Hyz8dHoDIuqRvKdGs&#10;R4u+oGhMt0qQRZBnsK7Aqkf7AKFBZ+8N/+6INtsOq8QtgBk6wWoklYb65MWBEDg8Sqrho6kRne29&#10;iUqNDfQBEDUgYzTk6WyIGD3h+HKJmmRXOSUcc+lylS/yaFnCitNxC86/F6YnYVNSQPIRnh3unQ90&#10;WHEqifSNkvVOKhUDaKutAnJgOB27+MQOsMvLMqXJUNJVnuUR+UXOXULM4/M3iF56HHMl+5Jen4tY&#10;EXR7p+s4hJ5JNe2RstJHIYN2kwd+rMZoVHZypTL1EyoLZppqvIW46Qz8pGTAiS6p+7FnIChRHzS6&#10;s0oXi3AFYrDIrzIM4DJTXWaY5ghVUk/JtN366drsLci2wy+lUQ1tbtHRRkatg9sTqyN9nNpowfGG&#10;hWtxGceqX/+BzTMAAAD//wMAUEsDBBQABgAIAAAAIQB70/J13QAAAAgBAAAPAAAAZHJzL2Rvd25y&#10;ZXYueG1sTI9BT8MwDIXvSPyHyEjcWEqYWNc1nRBoSBy37sLNbULb0ThVk26FX485wcnye0/Pn/Pt&#10;7HpxtmPoPGm4XyQgLNXedNRoOJa7uxREiEgGe09Ww5cNsC2ur3LMjL/Q3p4PsRFcQiFDDW2MQyZl&#10;qFvrMCz8YIm9Dz86jLyOjTQjXrjc9VIlyaN02BFfaHGwz62tPw+T01B16ojf+/I1cevdQ3yby9P0&#10;/qL17c38tAER7Rz/wvCLz+hQMFPlJzJB9BqU4iDLK55sr5fpCkTFerpUIItc/n+g+AEAAP//AwBQ&#10;SwECLQAUAAYACAAAACEAtoM4kv4AAADhAQAAEwAAAAAAAAAAAAAAAAAAAAAAW0NvbnRlbnRfVHlw&#10;ZXNdLnhtbFBLAQItABQABgAIAAAAIQA4/SH/1gAAAJQBAAALAAAAAAAAAAAAAAAAAC8BAABfcmVs&#10;cy8ucmVsc1BLAQItABQABgAIAAAAIQCtSjudLAIAAE8EAAAOAAAAAAAAAAAAAAAAAC4CAABkcnMv&#10;ZTJvRG9jLnhtbFBLAQItABQABgAIAAAAIQB70/J13QAAAAgBAAAPAAAAAAAAAAAAAAAAAIYEAABk&#10;cnMvZG93bnJldi54bWxQSwUGAAAAAAQABADzAAAAkAUAAAAA&#10;">
                <v:textbox>
                  <w:txbxContent>
                    <w:p w14:paraId="0A91C83D" w14:textId="77777777" w:rsidR="00210F0E" w:rsidRDefault="00210F0E">
                      <w:r>
                        <w:t>Администрация Большереченского муниципального образования</w:t>
                      </w:r>
                    </w:p>
                    <w:p w14:paraId="15BB8569" w14:textId="77777777" w:rsidR="00210F0E" w:rsidRDefault="00210F0E">
                      <w:r>
                        <w:t>664518, Иркутский район, р.п.Большая речка, ул.Ломоносова, 26</w:t>
                      </w:r>
                    </w:p>
                    <w:p w14:paraId="55F9B7ED" w14:textId="77777777" w:rsidR="00210F0E" w:rsidRDefault="00210F0E">
                      <w:r>
                        <w:t>контакты: +7(3952) 695-135, +7(3952)695-308</w:t>
                      </w:r>
                    </w:p>
                    <w:p w14:paraId="6811F46F" w14:textId="77777777" w:rsidR="00210F0E" w:rsidRPr="0050323E" w:rsidRDefault="00210F0E">
                      <w:proofErr w:type="spellStart"/>
                      <w:r>
                        <w:t>эл.почта</w:t>
                      </w:r>
                      <w:proofErr w:type="spellEnd"/>
                      <w:r>
                        <w:t xml:space="preserve">: </w:t>
                      </w:r>
                      <w:hyperlink r:id="rId12" w:history="1">
                        <w:r w:rsidRPr="000C4026">
                          <w:rPr>
                            <w:rStyle w:val="a7"/>
                            <w:lang w:val="en-US"/>
                          </w:rPr>
                          <w:t>bolshaja</w:t>
                        </w:r>
                        <w:r w:rsidRPr="0050323E">
                          <w:rPr>
                            <w:rStyle w:val="a7"/>
                          </w:rPr>
                          <w:t>_</w:t>
                        </w:r>
                        <w:r w:rsidRPr="000C4026">
                          <w:rPr>
                            <w:rStyle w:val="a7"/>
                            <w:lang w:val="en-US"/>
                          </w:rPr>
                          <w:t>rechka</w:t>
                        </w:r>
                        <w:r w:rsidRPr="0050323E">
                          <w:rPr>
                            <w:rStyle w:val="a7"/>
                          </w:rPr>
                          <w:t>@</w:t>
                        </w:r>
                        <w:r w:rsidRPr="000C4026">
                          <w:rPr>
                            <w:rStyle w:val="a7"/>
                            <w:lang w:val="en-US"/>
                          </w:rPr>
                          <w:t>mail</w:t>
                        </w:r>
                        <w:r w:rsidRPr="0050323E">
                          <w:rPr>
                            <w:rStyle w:val="a7"/>
                          </w:rPr>
                          <w:t>.</w:t>
                        </w:r>
                        <w:r w:rsidRPr="000C4026">
                          <w:rPr>
                            <w:rStyle w:val="a7"/>
                            <w:lang w:val="en-US"/>
                          </w:rPr>
                          <w:t>ru</w:t>
                        </w:r>
                      </w:hyperlink>
                    </w:p>
                    <w:p w14:paraId="13DB3166" w14:textId="77777777" w:rsidR="00210F0E" w:rsidRPr="0050323E" w:rsidRDefault="00210F0E">
                      <w:pPr>
                        <w:rPr>
                          <w:lang w:val="en-US"/>
                        </w:rPr>
                      </w:pPr>
                      <w:r>
                        <w:t xml:space="preserve">сайт: </w:t>
                      </w:r>
                      <w:r w:rsidRPr="0050323E">
                        <w:rPr>
                          <w:color w:val="1F497D" w:themeColor="text2"/>
                          <w:u w:val="single"/>
                          <w:lang w:val="en-US"/>
                        </w:rPr>
                        <w:t>www.bolrechka.ru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323E" w:rsidRPr="007E0FA8" w:rsidSect="00C7746E">
      <w:footerReference w:type="default" r:id="rId13"/>
      <w:pgSz w:w="11906" w:h="16838" w:code="9"/>
      <w:pgMar w:top="851" w:right="1077" w:bottom="1134" w:left="170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5F988" w14:textId="77777777" w:rsidR="000C7083" w:rsidRDefault="000C7083" w:rsidP="009511FA">
      <w:pPr>
        <w:spacing w:after="0" w:line="240" w:lineRule="auto"/>
      </w:pPr>
      <w:r>
        <w:separator/>
      </w:r>
    </w:p>
  </w:endnote>
  <w:endnote w:type="continuationSeparator" w:id="0">
    <w:p w14:paraId="39F93FE5" w14:textId="77777777" w:rsidR="000C7083" w:rsidRDefault="000C7083" w:rsidP="0095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CC9E" w14:textId="77777777" w:rsidR="00210F0E" w:rsidRDefault="00210F0E">
    <w:pPr>
      <w:pStyle w:val="af0"/>
      <w:jc w:val="center"/>
    </w:pPr>
  </w:p>
  <w:p w14:paraId="6BE590A7" w14:textId="77777777" w:rsidR="00210F0E" w:rsidRDefault="00210F0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CEAC7" w14:textId="77777777" w:rsidR="000C7083" w:rsidRDefault="000C7083" w:rsidP="009511FA">
      <w:pPr>
        <w:spacing w:after="0" w:line="240" w:lineRule="auto"/>
      </w:pPr>
      <w:r>
        <w:separator/>
      </w:r>
    </w:p>
  </w:footnote>
  <w:footnote w:type="continuationSeparator" w:id="0">
    <w:p w14:paraId="31916FCD" w14:textId="77777777" w:rsidR="000C7083" w:rsidRDefault="000C7083" w:rsidP="0095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118F3"/>
    <w:multiLevelType w:val="hybridMultilevel"/>
    <w:tmpl w:val="DA7E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0A68"/>
    <w:multiLevelType w:val="hybridMultilevel"/>
    <w:tmpl w:val="BBC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D1A6E"/>
    <w:multiLevelType w:val="hybridMultilevel"/>
    <w:tmpl w:val="C7FC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0D93"/>
    <w:multiLevelType w:val="hybridMultilevel"/>
    <w:tmpl w:val="C8B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650AD"/>
    <w:multiLevelType w:val="hybridMultilevel"/>
    <w:tmpl w:val="B2E48254"/>
    <w:lvl w:ilvl="0" w:tplc="5A362F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CB"/>
    <w:rsid w:val="000C7083"/>
    <w:rsid w:val="001376D4"/>
    <w:rsid w:val="00175588"/>
    <w:rsid w:val="001F78F4"/>
    <w:rsid w:val="00210F0E"/>
    <w:rsid w:val="00231D16"/>
    <w:rsid w:val="002E6418"/>
    <w:rsid w:val="003114DA"/>
    <w:rsid w:val="00323E5C"/>
    <w:rsid w:val="0032738E"/>
    <w:rsid w:val="00342F23"/>
    <w:rsid w:val="003508AF"/>
    <w:rsid w:val="0048135E"/>
    <w:rsid w:val="004C2D70"/>
    <w:rsid w:val="0050323E"/>
    <w:rsid w:val="00552D9A"/>
    <w:rsid w:val="007054E6"/>
    <w:rsid w:val="007509CB"/>
    <w:rsid w:val="007E0FA8"/>
    <w:rsid w:val="00867923"/>
    <w:rsid w:val="008B2B96"/>
    <w:rsid w:val="009511FA"/>
    <w:rsid w:val="009E557E"/>
    <w:rsid w:val="00B541E8"/>
    <w:rsid w:val="00C36397"/>
    <w:rsid w:val="00C7746E"/>
    <w:rsid w:val="00CB0EA6"/>
    <w:rsid w:val="00CD6E17"/>
    <w:rsid w:val="00EA2C67"/>
    <w:rsid w:val="00E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BF5DA"/>
  <w15:docId w15:val="{1B1B7177-9A12-4229-A0BB-4085CC97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C67"/>
  </w:style>
  <w:style w:type="paragraph" w:styleId="1">
    <w:name w:val="heading 1"/>
    <w:basedOn w:val="a"/>
    <w:next w:val="a"/>
    <w:link w:val="10"/>
    <w:qFormat/>
    <w:rsid w:val="003114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4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9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0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509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509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Знак1"/>
    <w:basedOn w:val="a"/>
    <w:autoRedefine/>
    <w:rsid w:val="007509C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basedOn w:val="a0"/>
    <w:uiPriority w:val="99"/>
    <w:rsid w:val="007509CB"/>
    <w:rPr>
      <w:color w:val="0000FF"/>
      <w:u w:val="single"/>
    </w:rPr>
  </w:style>
  <w:style w:type="character" w:customStyle="1" w:styleId="a8">
    <w:name w:val="Гипертекстовая ссылка"/>
    <w:basedOn w:val="a0"/>
    <w:rsid w:val="007509CB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7509C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509CB"/>
    <w:rPr>
      <w:i/>
      <w:iCs/>
    </w:rPr>
  </w:style>
  <w:style w:type="paragraph" w:styleId="ab">
    <w:name w:val="footnote text"/>
    <w:basedOn w:val="a"/>
    <w:link w:val="ac"/>
    <w:rsid w:val="0075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750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7509CB"/>
    <w:rPr>
      <w:vertAlign w:val="superscript"/>
    </w:rPr>
  </w:style>
  <w:style w:type="paragraph" w:styleId="ae">
    <w:name w:val="header"/>
    <w:basedOn w:val="a"/>
    <w:link w:val="af"/>
    <w:rsid w:val="00750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75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50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50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3114DA"/>
    <w:rPr>
      <w:b/>
      <w:bCs/>
      <w:color w:val="000080"/>
    </w:rPr>
  </w:style>
  <w:style w:type="paragraph" w:styleId="af3">
    <w:name w:val="Normal (Web)"/>
    <w:basedOn w:val="a"/>
    <w:uiPriority w:val="99"/>
    <w:unhideWhenUsed/>
    <w:rsid w:val="0031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3114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311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311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rsid w:val="007E0FA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E0FA8"/>
  </w:style>
  <w:style w:type="paragraph" w:customStyle="1" w:styleId="Default">
    <w:name w:val="Default"/>
    <w:rsid w:val="007E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page number"/>
    <w:basedOn w:val="a0"/>
    <w:uiPriority w:val="99"/>
    <w:unhideWhenUsed/>
    <w:rsid w:val="009511FA"/>
    <w:rPr>
      <w:rFonts w:eastAsiaTheme="minorEastAsia" w:cstheme="minorBidi"/>
      <w:bCs w:val="0"/>
      <w:iCs w:val="0"/>
      <w:szCs w:val="22"/>
      <w:lang w:val="ru-RU"/>
    </w:rPr>
  </w:style>
  <w:style w:type="character" w:styleId="af8">
    <w:name w:val="line number"/>
    <w:basedOn w:val="a0"/>
    <w:uiPriority w:val="99"/>
    <w:semiHidden/>
    <w:unhideWhenUsed/>
    <w:rsid w:val="00EB3413"/>
  </w:style>
  <w:style w:type="character" w:customStyle="1" w:styleId="12">
    <w:name w:val="Гиперссылка1"/>
    <w:basedOn w:val="a0"/>
    <w:rsid w:val="00867923"/>
  </w:style>
  <w:style w:type="character" w:customStyle="1" w:styleId="FontStyle12">
    <w:name w:val="Font Style12"/>
    <w:uiPriority w:val="99"/>
    <w:rsid w:val="001376D4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1376D4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Обычный1"/>
    <w:rsid w:val="001376D4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f9">
    <w:name w:val="Strong"/>
    <w:uiPriority w:val="22"/>
    <w:qFormat/>
    <w:rsid w:val="00137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shaja_rech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shaja_rechk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ffline/main?base=LAW;n=95591;fld=134;dst=1004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main?base=LAW;n=95591;fld=134;dst=1003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3491A-2058-4937-AADC-2854CE64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</cp:lastModifiedBy>
  <cp:revision>3</cp:revision>
  <cp:lastPrinted>2022-02-16T11:30:00Z</cp:lastPrinted>
  <dcterms:created xsi:type="dcterms:W3CDTF">2022-09-09T01:19:00Z</dcterms:created>
  <dcterms:modified xsi:type="dcterms:W3CDTF">2022-09-09T01:22:00Z</dcterms:modified>
</cp:coreProperties>
</file>