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67" w:rsidRPr="0013654C" w:rsidRDefault="002E6418" w:rsidP="001365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5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2082800</wp:posOffset>
                </wp:positionV>
                <wp:extent cx="1666875" cy="1514475"/>
                <wp:effectExtent l="6985" t="13335" r="12065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14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1A6" w:rsidRDefault="00FC0AE4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№12</w:t>
                            </w:r>
                            <w:r w:rsidR="00FA41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A41A6" w:rsidRPr="005D68E4" w:rsidRDefault="00FC0AE4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7505F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FA4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ию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r w:rsidR="00FA41A6">
                              <w:rPr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="00FA41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46.6pt;margin-top:164pt;width:131.2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ZAJAIAAEkEAAAOAAAAZHJzL2Uyb0RvYy54bWysVMFu2zAMvQ/YPwi6L46DJG2NOEWRLsOA&#10;bivQ7QMUWY6FyaJGKbGzrx8lu2m67TTMB4EUxUfykfTqtm8NOyr0GmzJ88mUM2UlVNruS/7t6/bd&#10;NWc+CFsJA1aV/KQ8v12/fbPqXKFm0ICpFDICsb7oXMmbEFyRZV42qhV+Ak5ZMtaArQik4j6rUHSE&#10;3ppsNp0usw6wcghSeU+394ORrxN+XSsZvtS1V4GZklNuIZ2Yzl08s/VKFHsUrtFyTEP8Qxat0JaC&#10;nqHuRRDsgPoPqFZLBA91mEhoM6hrLVWqgarJp79V89QIp1ItRI53Z5r8/4OVn4+PyHRV8gVnVrTU&#10;ortDgBSZzSI9nfMFvXpyjxgL9O4B5HfPLGwaYffqDhG6RomKksrj++yVQ1Q8ubJd9wkqQheEnpjq&#10;a2wjIHHA+tSQ07khqg9M0mW+XC6vrygzSbZ8kc/npMQYonh2d+jDBwUti0LJawMdJYZhA9ZS9wFT&#10;MHF88GFwfHZIxYDR1VYbkxTc7zYG2VHQrGzTN8byl8+MZV3JbxazRUJ+ZfOXENP0/Q0C4WArykYU&#10;kbj3oxyENoNM5Rk7MhnJG5oQ+l1PTpHRHVQn4hRhmGfaPxIawJ+cdTTLJfc/DgIVZ+ajpb7cEHFx&#10;+JMyX1zNSMFLy+7SIqwkqJIHzgZxE4aFOTjU+4Yi5alyC3FSap14fclqzJvmNfVp3K24EJd6evXy&#10;B1j/AgAA//8DAFBLAwQUAAYACAAAACEARaf+heAAAAALAQAADwAAAGRycy9kb3ducmV2LnhtbEyP&#10;QUvDQBCF74L/YRnBm92YkLSN2ZQqCsVLsQpet9kxCe7Ohuy2Sf+940mPw3y8971qMzsrzjiG3pOC&#10;+0UCAqnxpqdWwcf7y90KRIiajLaeUMEFA2zq66tKl8ZP9IbnQ2wFh1AotYIuxqGUMjQdOh0WfkDi&#10;35cfnY58jq00o5443FmZJkkhne6JGzo94FOHzffh5BTE3cW+9pPdu+Xz9nPKHvMd4aDU7c28fQAR&#10;cY5/MPzqszrU7HT0JzJBWAXFOksZVZClKx7FxDrPlyCOCvKiyEHWlfy/of4BAAD//wMAUEsBAi0A&#10;FAAGAAgAAAAhALaDOJL+AAAA4QEAABMAAAAAAAAAAAAAAAAAAAAAAFtDb250ZW50X1R5cGVzXS54&#10;bWxQSwECLQAUAAYACAAAACEAOP0h/9YAAACUAQAACwAAAAAAAAAAAAAAAAAvAQAAX3JlbHMvLnJl&#10;bHNQSwECLQAUAAYACAAAACEA3uc2QCQCAABJBAAADgAAAAAAAAAAAAAAAAAuAgAAZHJzL2Uyb0Rv&#10;Yy54bWxQSwECLQAUAAYACAAAACEARaf+heAAAAALAQAADwAAAAAAAAAAAAAAAAB+BAAAZHJzL2Rv&#10;d25yZXYueG1sUEsFBgAAAAAEAAQA8wAAAIsFAAAAAA==&#10;">
                <v:textbox>
                  <w:txbxContent>
                    <w:p w:rsidR="00FA41A6" w:rsidRDefault="00FC0AE4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№12</w:t>
                      </w:r>
                      <w:r w:rsidR="00FA41A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A41A6" w:rsidRPr="005D68E4" w:rsidRDefault="00FC0AE4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7505F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FA41A6">
                        <w:rPr>
                          <w:b/>
                          <w:sz w:val="28"/>
                          <w:szCs w:val="28"/>
                        </w:rPr>
                        <w:t xml:space="preserve"> ию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л</w:t>
                      </w:r>
                      <w:r w:rsidR="00FA41A6">
                        <w:rPr>
                          <w:b/>
                          <w:sz w:val="28"/>
                          <w:szCs w:val="28"/>
                        </w:rPr>
                        <w:t>я</w:t>
                      </w:r>
                      <w:r w:rsidR="00FA41A6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7509CB" w:rsidRPr="001365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59502"/>
            <wp:effectExtent l="19050" t="0" r="3175" b="0"/>
            <wp:docPr id="2" name="Рисунок 1" descr="Большереч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реч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2E6418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65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4067175" cy="45719"/>
                <wp:effectExtent l="0" t="0" r="2857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A6" w:rsidRPr="007E0FA8" w:rsidRDefault="00FA41A6" w:rsidP="007E0FA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.7pt;margin-top:10.1pt;width:320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/4JwIAAE0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EaJYRpL&#10;9AVFY6ZTgryN8gzOlxj16B4gJujdveXfPTF202OUuAWwQy9Yg6SKGJ+9uBANj1dJPXy0DaKzXbBJ&#10;qUMLOgKiBuSQCnI8F0QcAuF4OMuvFsViTglH32y+KJbpBVY+XXbgw3thNYmbigJST+Bsf+9DJMPK&#10;p5BE3irZbKVSyYCu3igge4a9sU3fCd1fhilDhoou59N5Qn7h85cQefr+BqFlwCZXUlf0+hzEyqja&#10;O9OkFgxMqnGPlJU5yRiVGysQDvUhlSlpHFWtbXNEXcGOPY0ziJvewk9KBuznivofOwaCEvXBYG2W&#10;xWwWByAZKOUUDbj01JceZjhCVTRQMm43YRyanQPZ9fhSkdQw9hbr2cqk9TOrE33s2VSC03zFobi0&#10;U9TzX2D9CwAA//8DAFBLAwQUAAYACAAAACEAwb4n490AAAAIAQAADwAAAGRycy9kb3ducmV2Lnht&#10;bEyPwU7DMBBE70j8g7VI3KidUAoNcSoEKhLHNr1wc+IlCcTrKHbawNeznMpxdkazb/LN7HpxxDF0&#10;njQkCwUCqfa2o0bDodzePIAI0ZA1vSfU8I0BNsXlRW4y60+0w+M+NoJLKGRGQxvjkEkZ6hadCQs/&#10;ILH34UdnIsuxkXY0Jy53vUyVWklnOuIPrRnwucX6az85DVWXHszPrnxVbr29jW9z+Tm9v2h9fTU/&#10;PYKIOMdzGP7wGR0KZqr8RDaInnWy5KSGVKUg2F/dJWsQFR/ulyCLXP4fUPwCAAD//wMAUEsBAi0A&#10;FAAGAAgAAAAhALaDOJL+AAAA4QEAABMAAAAAAAAAAAAAAAAAAAAAAFtDb250ZW50X1R5cGVzXS54&#10;bWxQSwECLQAUAAYACAAAACEAOP0h/9YAAACUAQAACwAAAAAAAAAAAAAAAAAvAQAAX3JlbHMvLnJl&#10;bHNQSwECLQAUAAYACAAAACEAas0f+CcCAABNBAAADgAAAAAAAAAAAAAAAAAuAgAAZHJzL2Uyb0Rv&#10;Yy54bWxQSwECLQAUAAYACAAAACEAwb4n490AAAAIAQAADwAAAAAAAAAAAAAAAACBBAAAZHJzL2Rv&#10;d25yZXYueG1sUEsFBgAAAAAEAAQA8wAAAIsFAAAAAA==&#10;">
                <v:textbox>
                  <w:txbxContent>
                    <w:p w:rsidR="00FA41A6" w:rsidRPr="007E0FA8" w:rsidRDefault="00FA41A6" w:rsidP="007E0FA8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7509CB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FA8" w:rsidRPr="0013654C" w:rsidRDefault="007E0FA8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46E" w:rsidRPr="0013654C" w:rsidRDefault="00C7746E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9CB" w:rsidRPr="0013654C" w:rsidRDefault="007509CB" w:rsidP="0013654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654C">
        <w:rPr>
          <w:rFonts w:ascii="Times New Roman" w:hAnsi="Times New Roman" w:cs="Times New Roman"/>
          <w:sz w:val="24"/>
          <w:szCs w:val="24"/>
        </w:rPr>
        <w:t>ОФИЦИАЛЬНАЯ ЧАСТЬ</w:t>
      </w:r>
    </w:p>
    <w:p w:rsidR="0013654C" w:rsidRPr="004E3A89" w:rsidRDefault="00FC0AE4" w:rsidP="00FC0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89">
        <w:rPr>
          <w:rFonts w:ascii="Times New Roman" w:hAnsi="Times New Roman" w:cs="Times New Roman"/>
          <w:b/>
          <w:sz w:val="26"/>
          <w:szCs w:val="26"/>
        </w:rPr>
        <w:t>ЗАПАДНО-БАЙКАЛЬСКАЯ МЕЖРАЙОННАЯ ПРИРОДООХРАННАЯ ПРОКУРАТУРА РАЗЪЯСНЯЕТ</w:t>
      </w:r>
    </w:p>
    <w:p w:rsidR="0017505F" w:rsidRDefault="0017505F" w:rsidP="00FC0A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AE4" w:rsidRPr="0017505F" w:rsidRDefault="00FC0AE4" w:rsidP="00FC0A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05F">
        <w:rPr>
          <w:rFonts w:ascii="Times New Roman" w:hAnsi="Times New Roman" w:cs="Times New Roman"/>
          <w:b/>
          <w:sz w:val="26"/>
          <w:szCs w:val="26"/>
        </w:rPr>
        <w:t>НОВЫЕ ПРАВИЛА ПРИВЛЕЧЕНИЯ К АДМИНИСТРАТИВНОЙ ОТВЕТСТВЕННОСТИ</w:t>
      </w:r>
    </w:p>
    <w:p w:rsidR="00FC0AE4" w:rsidRPr="004E3A89" w:rsidRDefault="00FC0AE4" w:rsidP="00FC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</w:rPr>
        <w:t>1. Нельзя будет привлекать к ответственности за одно правонарушение юридическое лицо и работника (ч. 4 ст. 2.1 КоАП РФ):</w:t>
      </w:r>
    </w:p>
    <w:p w:rsidR="00FC0AE4" w:rsidRPr="004E3A89" w:rsidRDefault="00FC0AE4" w:rsidP="00FC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Segoe UI Symbol" w:hAnsi="Segoe UI Symbol" w:cs="Segoe UI Symbol"/>
          <w:sz w:val="26"/>
          <w:szCs w:val="26"/>
          <w:shd w:val="clear" w:color="auto" w:fill="FFFFFF"/>
        </w:rPr>
        <w:t>✓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</w:t>
      </w:r>
      <w:r w:rsidRPr="004E3A89">
        <w:rPr>
          <w:rFonts w:ascii="Times New Roman" w:hAnsi="Times New Roman" w:cs="Times New Roman"/>
          <w:sz w:val="26"/>
          <w:szCs w:val="26"/>
        </w:rPr>
        <w:t xml:space="preserve"> случае, если лицо предприняло все предусмотренные законодательством меры для соблюдения обязательных требований.</w:t>
      </w:r>
    </w:p>
    <w:p w:rsidR="00FC0AE4" w:rsidRPr="004E3A89" w:rsidRDefault="00FC0AE4" w:rsidP="00FC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Segoe UI Symbol" w:hAnsi="Segoe UI Symbol" w:cs="Segoe UI Symbol"/>
          <w:sz w:val="26"/>
          <w:szCs w:val="26"/>
          <w:shd w:val="clear" w:color="auto" w:fill="FFFFFF"/>
        </w:rPr>
        <w:t>✓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E3A89">
        <w:rPr>
          <w:rFonts w:ascii="Times New Roman" w:hAnsi="Times New Roman" w:cs="Times New Roman"/>
          <w:sz w:val="26"/>
          <w:szCs w:val="26"/>
        </w:rPr>
        <w:t>при назначении штрафов по п. 3, 5 ч. 1 ст. 3.5 КоАП РФ.</w:t>
      </w:r>
    </w:p>
    <w:p w:rsidR="00FC0AE4" w:rsidRPr="004E3A89" w:rsidRDefault="00FC0AE4" w:rsidP="00FC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</w:rPr>
        <w:t>2. Введена обязанность по замене административного штрафа на предупреждение субъектам малого и среднего предпринимательства и их работникам (ч. 3 ст. 3.4 КоАП РФ):</w:t>
      </w:r>
    </w:p>
    <w:p w:rsidR="00FC0AE4" w:rsidRPr="004E3A89" w:rsidRDefault="00FC0AE4" w:rsidP="00FC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3A89">
        <w:rPr>
          <w:rFonts w:ascii="Segoe UI Symbol" w:hAnsi="Segoe UI Symbol" w:cs="Segoe UI Symbol"/>
          <w:sz w:val="26"/>
          <w:szCs w:val="26"/>
          <w:shd w:val="clear" w:color="auto" w:fill="FFFFFF"/>
        </w:rPr>
        <w:t>✓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правонарушение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наследия/безопасности государства/имущественного ущерба/ угрозы возникновения данных последствий или чрезвычайной ситуации.</w:t>
      </w:r>
    </w:p>
    <w:p w:rsidR="00FC0AE4" w:rsidRPr="004E3A89" w:rsidRDefault="00FC0AE4" w:rsidP="00FC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</w:rPr>
        <w:t>3. Административные штрафы для субъектов малого и среднего предпринимательства, социально ориентированных некоммерческих организаций станут такими же, как для индивидуальных предпринимателей (ст. 4.1.2 КоАП РФ).</w:t>
      </w:r>
    </w:p>
    <w:p w:rsidR="00FC0AE4" w:rsidRPr="004E3A89" w:rsidRDefault="00FC0AE4" w:rsidP="00FC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3A89">
        <w:rPr>
          <w:rFonts w:ascii="Times New Roman" w:hAnsi="Times New Roman" w:cs="Times New Roman"/>
          <w:sz w:val="26"/>
          <w:szCs w:val="26"/>
        </w:rPr>
        <w:t xml:space="preserve">4. При проведении проверки контролирующим органом в рамках 1 контрольного мероприятия (ст. 4.4 КоАП РФ) 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выявлено 2 и более нарушении одной статьи КоАП РФ, наказание назначается как за совершение 1 правонарушения.</w:t>
      </w:r>
    </w:p>
    <w:p w:rsidR="00FC0AE4" w:rsidRPr="004E3A89" w:rsidRDefault="00FC0AE4" w:rsidP="00FC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этом, оно должно быть:</w:t>
      </w:r>
    </w:p>
    <w:p w:rsidR="00FC0AE4" w:rsidRPr="004E3A89" w:rsidRDefault="00FC0AE4" w:rsidP="00FC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3A89">
        <w:rPr>
          <w:rFonts w:ascii="Segoe UI Symbol" w:hAnsi="Segoe UI Symbol" w:cs="Segoe UI Symbol"/>
          <w:sz w:val="26"/>
          <w:szCs w:val="26"/>
          <w:shd w:val="clear" w:color="auto" w:fill="FFFFFF"/>
        </w:rPr>
        <w:lastRenderedPageBreak/>
        <w:t>✓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пределах санкции, не предусматривающей назначение предупреждения, если одной из указанных санкций предусматривается назначение такого вида наказания.</w:t>
      </w:r>
    </w:p>
    <w:p w:rsidR="00FC0AE4" w:rsidRPr="004E3A89" w:rsidRDefault="00FC0AE4" w:rsidP="00FC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3A89">
        <w:rPr>
          <w:rFonts w:ascii="Segoe UI Symbol" w:hAnsi="Segoe UI Symbol" w:cs="Segoe UI Symbol"/>
          <w:sz w:val="26"/>
          <w:szCs w:val="26"/>
          <w:shd w:val="clear" w:color="auto" w:fill="FFFFFF"/>
        </w:rPr>
        <w:t>✓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наибольшему размеру штрафа из нарушенных статей.</w:t>
      </w:r>
    </w:p>
    <w:p w:rsidR="00FC0AE4" w:rsidRPr="004E3A89" w:rsidRDefault="00FC0AE4" w:rsidP="00FC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3A89">
        <w:rPr>
          <w:rFonts w:ascii="Segoe UI Symbol" w:hAnsi="Segoe UI Symbol" w:cs="Segoe UI Symbol"/>
          <w:sz w:val="26"/>
          <w:szCs w:val="26"/>
          <w:shd w:val="clear" w:color="auto" w:fill="FFFFFF"/>
        </w:rPr>
        <w:t>✓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пределах санкции, не предусматривающей предупреждение или штраф, если одной из указанных санкций не предусматривается назначение таких видов наказания.  </w:t>
      </w:r>
    </w:p>
    <w:p w:rsidR="00FC0AE4" w:rsidRPr="004E3A89" w:rsidRDefault="00FC0AE4" w:rsidP="00FC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</w:rPr>
        <w:t>В указанном случае могут быть назначены дополнительные административные наказания, предусмотренные каждой из соответствующих санкций.</w:t>
      </w:r>
    </w:p>
    <w:p w:rsidR="00FC0AE4" w:rsidRPr="004E3A89" w:rsidRDefault="00FC0AE4" w:rsidP="00FC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Ужесточены нормы в сфере охраны окружающей среды:</w:t>
      </w:r>
    </w:p>
    <w:p w:rsidR="00FC0AE4" w:rsidRPr="004E3A89" w:rsidRDefault="00FC0AE4" w:rsidP="00FC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Segoe UI Symbol" w:hAnsi="Segoe UI Symbol" w:cs="Segoe UI Symbol"/>
          <w:sz w:val="26"/>
          <w:szCs w:val="26"/>
          <w:shd w:val="clear" w:color="auto" w:fill="FFFFFF"/>
        </w:rPr>
        <w:t>✓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E3A89">
        <w:rPr>
          <w:rFonts w:ascii="Times New Roman" w:hAnsi="Times New Roman" w:cs="Times New Roman"/>
          <w:sz w:val="26"/>
          <w:szCs w:val="26"/>
        </w:rPr>
        <w:t xml:space="preserve">Если вы выбрасываете мусор из машины, вас будут штрафовать. </w:t>
      </w:r>
    </w:p>
    <w:p w:rsidR="00FC0AE4" w:rsidRPr="004E3A89" w:rsidRDefault="00FC0AE4" w:rsidP="00FC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течении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FC0AE4" w:rsidRPr="004E3A89" w:rsidRDefault="00FC0AE4" w:rsidP="00FC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3A89">
        <w:rPr>
          <w:rFonts w:ascii="Segoe UI Symbol" w:hAnsi="Segoe UI Symbol" w:cs="Segoe UI Symbol"/>
          <w:sz w:val="26"/>
          <w:szCs w:val="26"/>
          <w:shd w:val="clear" w:color="auto" w:fill="FFFFFF"/>
        </w:rPr>
        <w:t>✓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отсутствие или нарушение требований к системам автоматического контроля выбросов и сбросов загрязняющих веществ (ст. 8.51 КоАП РФ) будут привлекать к ответственности. </w:t>
      </w:r>
    </w:p>
    <w:p w:rsidR="00FC0AE4" w:rsidRPr="004E3A89" w:rsidRDefault="00FC0AE4" w:rsidP="00FC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05F" w:rsidRDefault="00FC0AE4" w:rsidP="00175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4E3A8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</w:t>
      </w:r>
      <w:r w:rsidR="0017505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ОВЫЙ ПОРЯДОК ПРЕДОСТАВЛЕНИЯ ВОДНОГО ОБЪЕКТА В ПОЛЬЗОВАНИЕ</w:t>
      </w:r>
    </w:p>
    <w:p w:rsidR="00FC0AE4" w:rsidRPr="004E3A89" w:rsidRDefault="00FC0AE4" w:rsidP="00FC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C0AE4" w:rsidRPr="004E3A89" w:rsidRDefault="00FC0AE4" w:rsidP="00FC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FC0AE4" w:rsidRPr="004E3A89" w:rsidRDefault="00FC0AE4" w:rsidP="00FC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FC0AE4" w:rsidRPr="004E3A89" w:rsidRDefault="00FC0AE4" w:rsidP="00FC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из водных объектов для гидромелиорации земель; забора (изъятия) водных ресурсов из водных объектов и сброса сточных вод для осуществления </w:t>
      </w:r>
      <w:proofErr w:type="spellStart"/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аквакультуры</w:t>
      </w:r>
      <w:proofErr w:type="spellEnd"/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(рыбоводства); </w:t>
      </w: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осуществления прудовой </w:t>
      </w:r>
      <w:proofErr w:type="spellStart"/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аквакультуры</w:t>
      </w:r>
      <w:proofErr w:type="spellEnd"/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FC0AE4" w:rsidRPr="004E3A89" w:rsidRDefault="00FC0AE4" w:rsidP="00FC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Российской Федерации от 19.01.2022 № 18.</w:t>
      </w:r>
    </w:p>
    <w:p w:rsidR="00FC0AE4" w:rsidRPr="004E3A89" w:rsidRDefault="00FC0AE4" w:rsidP="00FC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FC0AE4" w:rsidRPr="004E3A89" w:rsidRDefault="00FC0AE4" w:rsidP="00FC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 предусмотрена возможность подачи заявления о предоставлении водного объекта в пользование и прилагаемых к нему документов в форме электронного документа – через Единый портал государственных услуг или аналогичный региональный портал.</w:t>
      </w:r>
    </w:p>
    <w:p w:rsidR="00FC0AE4" w:rsidRPr="004E3A89" w:rsidRDefault="00FC0AE4" w:rsidP="00FC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3A89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этом, предоставленное право пользования водным объектом по-прежнему вступает в законную силу с даты государственной регистрации договора/решения в государственном водном реестре.</w:t>
      </w:r>
    </w:p>
    <w:p w:rsidR="00FC0AE4" w:rsidRPr="004E3A89" w:rsidRDefault="00FC0AE4" w:rsidP="00FC0AE4">
      <w:pPr>
        <w:spacing w:line="24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C0AE4" w:rsidRPr="004E3A89" w:rsidRDefault="00FC0AE4" w:rsidP="00FC0AE4">
      <w:pPr>
        <w:spacing w:after="0" w:line="240" w:lineRule="exact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</w:rPr>
        <w:t>Западно-байкальская межрайонная</w:t>
      </w:r>
    </w:p>
    <w:p w:rsidR="0050323E" w:rsidRPr="004E3A89" w:rsidRDefault="00FC0AE4" w:rsidP="004E3A89">
      <w:pPr>
        <w:tabs>
          <w:tab w:val="left" w:pos="5103"/>
        </w:tabs>
        <w:spacing w:after="0" w:line="240" w:lineRule="exact"/>
        <w:ind w:left="708" w:firstLine="4254"/>
        <w:jc w:val="right"/>
        <w:rPr>
          <w:rFonts w:ascii="Times New Roman" w:hAnsi="Times New Roman" w:cs="Times New Roman"/>
          <w:sz w:val="26"/>
          <w:szCs w:val="26"/>
        </w:rPr>
      </w:pPr>
      <w:r w:rsidRPr="004E3A89"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p w:rsidR="004E3A89" w:rsidRP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6"/>
          <w:szCs w:val="26"/>
        </w:rPr>
      </w:pPr>
    </w:p>
    <w:p w:rsidR="004E3A89" w:rsidRP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6"/>
          <w:szCs w:val="26"/>
        </w:rPr>
      </w:pPr>
    </w:p>
    <w:p w:rsid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4E3A89" w:rsidRPr="0017505F" w:rsidRDefault="004E3A89" w:rsidP="0017505F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89" w:rsidRPr="0017505F" w:rsidRDefault="004E3A89" w:rsidP="0017505F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17505F" w:rsidRDefault="0017505F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17505F" w:rsidRDefault="0017505F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17505F" w:rsidRDefault="0017505F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17505F" w:rsidRDefault="0017505F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17505F" w:rsidRDefault="0017505F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17505F" w:rsidRDefault="0017505F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17505F" w:rsidRDefault="0017505F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17505F" w:rsidRDefault="0017505F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  <w:sectPr w:rsidR="004E3A89" w:rsidSect="008A45AF">
          <w:footerReference w:type="default" r:id="rId9"/>
          <w:headerReference w:type="first" r:id="rId10"/>
          <w:footerReference w:type="first" r:id="rId11"/>
          <w:pgSz w:w="11906" w:h="16838" w:code="9"/>
          <w:pgMar w:top="1134" w:right="1077" w:bottom="567" w:left="1701" w:header="709" w:footer="709" w:gutter="0"/>
          <w:paperSrc w:first="4" w:other="4"/>
          <w:pgNumType w:start="1"/>
          <w:cols w:space="708"/>
          <w:titlePg/>
          <w:docGrid w:linePitch="360"/>
        </w:sectPr>
      </w:pPr>
    </w:p>
    <w:tbl>
      <w:tblPr>
        <w:tblW w:w="14891" w:type="dxa"/>
        <w:tblLook w:val="04A0" w:firstRow="1" w:lastRow="0" w:firstColumn="1" w:lastColumn="0" w:noHBand="0" w:noVBand="1"/>
      </w:tblPr>
      <w:tblGrid>
        <w:gridCol w:w="439"/>
        <w:gridCol w:w="1164"/>
        <w:gridCol w:w="1584"/>
        <w:gridCol w:w="991"/>
        <w:gridCol w:w="981"/>
        <w:gridCol w:w="989"/>
        <w:gridCol w:w="836"/>
        <w:gridCol w:w="880"/>
        <w:gridCol w:w="1081"/>
        <w:gridCol w:w="1251"/>
        <w:gridCol w:w="1255"/>
        <w:gridCol w:w="1255"/>
        <w:gridCol w:w="1176"/>
        <w:gridCol w:w="1255"/>
      </w:tblGrid>
      <w:tr w:rsidR="004E3A89" w:rsidRPr="004E3A89" w:rsidTr="004E3A89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23.07.2022 11:21:09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A89" w:rsidRPr="004E3A89" w:rsidTr="004E3A89">
        <w:trPr>
          <w:trHeight w:val="375"/>
        </w:trPr>
        <w:tc>
          <w:tcPr>
            <w:tcW w:w="14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</w:tr>
      <w:tr w:rsidR="004E3A89" w:rsidRPr="004E3A89" w:rsidTr="004E3A89">
        <w:trPr>
          <w:trHeight w:val="315"/>
        </w:trPr>
        <w:tc>
          <w:tcPr>
            <w:tcW w:w="14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Думы Большереченского муниципального образования пятого созыва</w:t>
            </w:r>
          </w:p>
        </w:tc>
      </w:tr>
      <w:tr w:rsidR="004E3A89" w:rsidRPr="004E3A89" w:rsidTr="004E3A89">
        <w:trPr>
          <w:trHeight w:val="375"/>
        </w:trPr>
        <w:tc>
          <w:tcPr>
            <w:tcW w:w="14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11.09.2022</w:t>
            </w:r>
          </w:p>
        </w:tc>
      </w:tr>
      <w:tr w:rsidR="004E3A89" w:rsidRPr="004E3A89" w:rsidTr="004E3A89">
        <w:trPr>
          <w:trHeight w:val="315"/>
        </w:trPr>
        <w:tc>
          <w:tcPr>
            <w:tcW w:w="14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— ПАТРИОТЫ — ЗА ПРАВДУ" в Иркутской области</w:t>
            </w:r>
          </w:p>
        </w:tc>
      </w:tr>
      <w:tr w:rsidR="004E3A89" w:rsidRPr="004E3A89" w:rsidTr="004E3A89">
        <w:trPr>
          <w:trHeight w:val="51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4E3A89" w:rsidRPr="004E3A89" w:rsidTr="004E3A89">
        <w:trPr>
          <w:trHeight w:val="51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4E3A89" w:rsidRPr="004E3A89" w:rsidTr="004E3A89">
        <w:trPr>
          <w:trHeight w:val="51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A89" w:rsidRPr="004E3A89" w:rsidTr="004E3A89">
        <w:trPr>
          <w:trHeight w:val="78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комнаты (кв. 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Садовые дома (кв. м)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Машино-места (кв. м)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на счете (руб.)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4E3A89" w:rsidRPr="004E3A89" w:rsidTr="004E3A89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E3A89" w:rsidRPr="004E3A89" w:rsidTr="004E3A89">
        <w:trPr>
          <w:trHeight w:val="24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Лев Анатольевич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Большереченского муниципального образования- Дума городского поселения;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Иркутской области;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525 023.94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Иркутская область,  1 279.00 </w:t>
            </w:r>
            <w:proofErr w:type="spellStart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Иркутская область,  140.60 </w:t>
            </w:r>
            <w:proofErr w:type="spellStart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Mercedes-Benz GLE 350 D 4 </w:t>
            </w:r>
            <w:proofErr w:type="spellStart"/>
            <w:r w:rsidRPr="004E3A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Matic</w:t>
            </w:r>
            <w:proofErr w:type="spellEnd"/>
            <w:r w:rsidRPr="004E3A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(2018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ПАО Сбербанк России;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 России;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 России;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ОАО "Альфа Банк";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ОАО "Альфа Банк";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138.48 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4E3A89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447"/>
        <w:gridCol w:w="1173"/>
        <w:gridCol w:w="1488"/>
        <w:gridCol w:w="1017"/>
        <w:gridCol w:w="755"/>
        <w:gridCol w:w="1016"/>
        <w:gridCol w:w="858"/>
        <w:gridCol w:w="903"/>
        <w:gridCol w:w="1111"/>
        <w:gridCol w:w="1287"/>
        <w:gridCol w:w="1291"/>
        <w:gridCol w:w="1291"/>
        <w:gridCol w:w="1209"/>
        <w:gridCol w:w="1291"/>
      </w:tblGrid>
      <w:tr w:rsidR="004E3A89" w:rsidRPr="004E3A89" w:rsidTr="004E3A8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24.07.2022 17:00:50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89" w:rsidRPr="004E3A89" w:rsidRDefault="004E3A89" w:rsidP="004E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A89" w:rsidRPr="004E3A89" w:rsidTr="004E3A89">
        <w:trPr>
          <w:trHeight w:val="375"/>
        </w:trPr>
        <w:tc>
          <w:tcPr>
            <w:tcW w:w="146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</w:tr>
      <w:tr w:rsidR="004E3A89" w:rsidRPr="004E3A89" w:rsidTr="004E3A89">
        <w:trPr>
          <w:trHeight w:val="315"/>
        </w:trPr>
        <w:tc>
          <w:tcPr>
            <w:tcW w:w="146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Думы Большереченского муниципального образования пятого созыва</w:t>
            </w:r>
          </w:p>
        </w:tc>
      </w:tr>
      <w:tr w:rsidR="004E3A89" w:rsidRPr="004E3A89" w:rsidTr="004E3A89">
        <w:trPr>
          <w:trHeight w:val="375"/>
        </w:trPr>
        <w:tc>
          <w:tcPr>
            <w:tcW w:w="146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11.09.2022</w:t>
            </w:r>
          </w:p>
        </w:tc>
      </w:tr>
      <w:tr w:rsidR="004E3A89" w:rsidRPr="004E3A89" w:rsidTr="004E3A89">
        <w:trPr>
          <w:trHeight w:val="315"/>
        </w:trPr>
        <w:tc>
          <w:tcPr>
            <w:tcW w:w="146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— ПАТРИОТЫ — ЗА ПРАВДУ" в Иркутской области</w:t>
            </w:r>
          </w:p>
        </w:tc>
      </w:tr>
      <w:tr w:rsidR="004E3A89" w:rsidRPr="004E3A89" w:rsidTr="004E3A89">
        <w:trPr>
          <w:trHeight w:val="51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4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4E3A89" w:rsidRPr="004E3A89" w:rsidTr="004E3A89">
        <w:trPr>
          <w:trHeight w:val="51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4E3A89" w:rsidRPr="004E3A89" w:rsidTr="004E3A89">
        <w:trPr>
          <w:trHeight w:val="51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A89" w:rsidRPr="004E3A89" w:rsidTr="004E3A89">
        <w:trPr>
          <w:trHeight w:val="78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комнаты (кв. м)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Садовые дома (кв. м)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Машино-места (кв. м)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на счете (руб.)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4E3A89" w:rsidRPr="004E3A89" w:rsidTr="004E3A8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A89" w:rsidRPr="004E3A89" w:rsidRDefault="004E3A89" w:rsidP="004E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E3A89" w:rsidRPr="004E3A89" w:rsidTr="004E3A89">
        <w:trPr>
          <w:trHeight w:val="24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271BDC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bookmarkStart w:id="0" w:name="_GoBack"/>
            <w:bookmarkEnd w:id="0"/>
            <w:r w:rsidR="004E3A89"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Зарудский</w:t>
            </w:r>
            <w:proofErr w:type="spellEnd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"СЛОТ";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МКУ г. Иркутска "Городская среда";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СХПК "</w:t>
            </w:r>
            <w:proofErr w:type="spellStart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свинокомплекс</w:t>
            </w:r>
            <w:proofErr w:type="spellEnd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754 395.59 руб.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1 000.00 </w:t>
            </w:r>
            <w:proofErr w:type="spellStart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2.  1 214.00 </w:t>
            </w:r>
            <w:proofErr w:type="spellStart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ПАО Сбербанк;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504.92 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A89" w:rsidRPr="004E3A89" w:rsidRDefault="004E3A89" w:rsidP="004E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E3A89" w:rsidRPr="0013654C" w:rsidRDefault="004E3A89" w:rsidP="004E3A89">
      <w:pPr>
        <w:tabs>
          <w:tab w:val="left" w:pos="5103"/>
        </w:tabs>
        <w:spacing w:after="0" w:line="240" w:lineRule="exact"/>
        <w:ind w:left="708" w:firstLine="4254"/>
        <w:jc w:val="center"/>
        <w:rPr>
          <w:rFonts w:ascii="Times New Roman" w:hAnsi="Times New Roman" w:cs="Times New Roman"/>
          <w:sz w:val="24"/>
          <w:szCs w:val="24"/>
        </w:rPr>
      </w:pPr>
    </w:p>
    <w:p w:rsidR="0050323E" w:rsidRPr="0013654C" w:rsidRDefault="002E6418" w:rsidP="001365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65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6010275" cy="1695450"/>
                <wp:effectExtent l="10160" t="11430" r="889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A6" w:rsidRDefault="00FA41A6">
                            <w:r>
                              <w:t>Администрация Большереченского муниципального образования</w:t>
                            </w:r>
                          </w:p>
                          <w:p w:rsidR="00FA41A6" w:rsidRDefault="00FA41A6">
                            <w:r>
                              <w:t xml:space="preserve">664518, Иркутский район, </w:t>
                            </w:r>
                            <w:proofErr w:type="spellStart"/>
                            <w:r>
                              <w:t>р.п.Большая</w:t>
                            </w:r>
                            <w:proofErr w:type="spellEnd"/>
                            <w:r>
                              <w:t xml:space="preserve"> речка, </w:t>
                            </w:r>
                            <w:proofErr w:type="spellStart"/>
                            <w:r>
                              <w:t>ул.Ломоносова</w:t>
                            </w:r>
                            <w:proofErr w:type="spellEnd"/>
                            <w:r>
                              <w:t>, 26</w:t>
                            </w:r>
                          </w:p>
                          <w:p w:rsidR="00FA41A6" w:rsidRDefault="00FA41A6">
                            <w:r>
                              <w:t>контакты: +7(3952) 695-135, +7(3952)695-308</w:t>
                            </w:r>
                          </w:p>
                          <w:p w:rsidR="00FA41A6" w:rsidRPr="0050323E" w:rsidRDefault="00FA41A6">
                            <w:proofErr w:type="spellStart"/>
                            <w:r>
                              <w:t>эл.почта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12" w:history="1">
                              <w:r w:rsidRPr="000C4026">
                                <w:rPr>
                                  <w:rStyle w:val="a9"/>
                                  <w:lang w:val="en-US"/>
                                </w:rPr>
                                <w:t>bolshaja</w:t>
                              </w:r>
                              <w:r w:rsidRPr="0050323E">
                                <w:rPr>
                                  <w:rStyle w:val="a9"/>
                                </w:rPr>
                                <w:t>_</w:t>
                              </w:r>
                              <w:r w:rsidRPr="000C4026">
                                <w:rPr>
                                  <w:rStyle w:val="a9"/>
                                  <w:lang w:val="en-US"/>
                                </w:rPr>
                                <w:t>rechka</w:t>
                              </w:r>
                              <w:r w:rsidRPr="0050323E">
                                <w:rPr>
                                  <w:rStyle w:val="a9"/>
                                </w:rPr>
                                <w:t>@</w:t>
                              </w:r>
                              <w:r w:rsidRPr="000C4026">
                                <w:rPr>
                                  <w:rStyle w:val="a9"/>
                                  <w:lang w:val="en-US"/>
                                </w:rPr>
                                <w:t>mail</w:t>
                              </w:r>
                              <w:r w:rsidRPr="0050323E">
                                <w:rPr>
                                  <w:rStyle w:val="a9"/>
                                </w:rPr>
                                <w:t>.</w:t>
                              </w:r>
                              <w:r w:rsidRPr="000C4026">
                                <w:rPr>
                                  <w:rStyle w:val="a9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FA41A6" w:rsidRPr="0050323E" w:rsidRDefault="00FA41A6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сайт: </w:t>
                            </w:r>
                            <w:r w:rsidRPr="0050323E">
                              <w:rPr>
                                <w:color w:val="1F497D" w:themeColor="text2"/>
                                <w:u w:val="single"/>
                                <w:lang w:val="en-US"/>
                              </w:rPr>
                              <w:t>www.bolrechka.ru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1pt;margin-top:8.6pt;width:473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udLAIAAE8EAAAOAAAAZHJzL2Uyb0RvYy54bWysVMGO0zAQvSPxD5bvNE1out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vKdGs&#10;R4u+oGhMt0qQRZBnsK7Aqkf7AKFBZ+8N/+6INtsOq8QtgBk6wWoklYb65MWBEDg8Sqrho6kRne29&#10;iUqNDfQBEDUgYzTk6WyIGD3h+HKJmmRXOSUcc+lylS/yaFnCitNxC86/F6YnYVNSQPIRnh3unQ90&#10;WHEqifSNkvVOKhUDaKutAnJgOB27+MQOsMvLMqXJUNJVnuUR+UXOXULM4/M3iF56HHMl+5Jen4tY&#10;EXR7p+s4hJ5JNe2RstJHIYN2kwd+rMZoVHZypTL1EyoLZppqvIW46Qz8pGTAiS6p+7FnIChRHzS6&#10;s0oXi3AFYrDIrzIM4DJTXWaY5ghVUk/JtN366drsLci2wy+lUQ1tbtHRRkatg9sTqyN9nNpowfGG&#10;hWtxGceqX/+BzTMAAAD//wMAUEsDBBQABgAIAAAAIQB70/J13QAAAAgBAAAPAAAAZHJzL2Rvd25y&#10;ZXYueG1sTI9BT8MwDIXvSPyHyEjcWEqYWNc1nRBoSBy37sLNbULb0ThVk26FX485wcnye0/Pn/Pt&#10;7HpxtmPoPGm4XyQgLNXedNRoOJa7uxREiEgGe09Ww5cNsC2ur3LMjL/Q3p4PsRFcQiFDDW2MQyZl&#10;qFvrMCz8YIm9Dz86jLyOjTQjXrjc9VIlyaN02BFfaHGwz62tPw+T01B16ojf+/I1cevdQ3yby9P0&#10;/qL17c38tAER7Rz/wvCLz+hQMFPlJzJB9BqU4iDLK55sr5fpCkTFerpUIItc/n+g+AEAAP//AwBQ&#10;SwECLQAUAAYACAAAACEAtoM4kv4AAADhAQAAEwAAAAAAAAAAAAAAAAAAAAAAW0NvbnRlbnRfVHlw&#10;ZXNdLnhtbFBLAQItABQABgAIAAAAIQA4/SH/1gAAAJQBAAALAAAAAAAAAAAAAAAAAC8BAABfcmVs&#10;cy8ucmVsc1BLAQItABQABgAIAAAAIQCtSjudLAIAAE8EAAAOAAAAAAAAAAAAAAAAAC4CAABkcnMv&#10;ZTJvRG9jLnhtbFBLAQItABQABgAIAAAAIQB70/J13QAAAAgBAAAPAAAAAAAAAAAAAAAAAIYEAABk&#10;cnMvZG93bnJldi54bWxQSwUGAAAAAAQABADzAAAAkAUAAAAA&#10;">
                <v:textbox>
                  <w:txbxContent>
                    <w:p w:rsidR="00FA41A6" w:rsidRDefault="00FA41A6">
                      <w:r>
                        <w:t>Администрация Большереченского муниципального образования</w:t>
                      </w:r>
                    </w:p>
                    <w:p w:rsidR="00FA41A6" w:rsidRDefault="00FA41A6">
                      <w:r>
                        <w:t xml:space="preserve">664518, Иркутский район, </w:t>
                      </w:r>
                      <w:proofErr w:type="spellStart"/>
                      <w:r>
                        <w:t>р.п.Большая</w:t>
                      </w:r>
                      <w:proofErr w:type="spellEnd"/>
                      <w:r>
                        <w:t xml:space="preserve"> речка, </w:t>
                      </w:r>
                      <w:proofErr w:type="spellStart"/>
                      <w:r>
                        <w:t>ул.Ломоносова</w:t>
                      </w:r>
                      <w:proofErr w:type="spellEnd"/>
                      <w:r>
                        <w:t>, 26</w:t>
                      </w:r>
                    </w:p>
                    <w:p w:rsidR="00FA41A6" w:rsidRDefault="00FA41A6">
                      <w:r>
                        <w:t>контакты: +7(3952) 695-135, +7(3952)695-308</w:t>
                      </w:r>
                    </w:p>
                    <w:p w:rsidR="00FA41A6" w:rsidRPr="0050323E" w:rsidRDefault="00FA41A6">
                      <w:proofErr w:type="spellStart"/>
                      <w:r>
                        <w:t>эл.почта</w:t>
                      </w:r>
                      <w:proofErr w:type="spellEnd"/>
                      <w:r>
                        <w:t xml:space="preserve">: </w:t>
                      </w:r>
                      <w:hyperlink r:id="rId13" w:history="1">
                        <w:r w:rsidRPr="000C4026">
                          <w:rPr>
                            <w:rStyle w:val="a9"/>
                            <w:lang w:val="en-US"/>
                          </w:rPr>
                          <w:t>bolshaja</w:t>
                        </w:r>
                        <w:r w:rsidRPr="0050323E">
                          <w:rPr>
                            <w:rStyle w:val="a9"/>
                          </w:rPr>
                          <w:t>_</w:t>
                        </w:r>
                        <w:r w:rsidRPr="000C4026">
                          <w:rPr>
                            <w:rStyle w:val="a9"/>
                            <w:lang w:val="en-US"/>
                          </w:rPr>
                          <w:t>rechka</w:t>
                        </w:r>
                        <w:r w:rsidRPr="0050323E">
                          <w:rPr>
                            <w:rStyle w:val="a9"/>
                          </w:rPr>
                          <w:t>@</w:t>
                        </w:r>
                        <w:r w:rsidRPr="000C4026">
                          <w:rPr>
                            <w:rStyle w:val="a9"/>
                            <w:lang w:val="en-US"/>
                          </w:rPr>
                          <w:t>mail</w:t>
                        </w:r>
                        <w:r w:rsidRPr="0050323E">
                          <w:rPr>
                            <w:rStyle w:val="a9"/>
                          </w:rPr>
                          <w:t>.</w:t>
                        </w:r>
                        <w:r w:rsidRPr="000C4026">
                          <w:rPr>
                            <w:rStyle w:val="a9"/>
                            <w:lang w:val="en-US"/>
                          </w:rPr>
                          <w:t>ru</w:t>
                        </w:r>
                      </w:hyperlink>
                    </w:p>
                    <w:p w:rsidR="00FA41A6" w:rsidRPr="0050323E" w:rsidRDefault="00FA41A6">
                      <w:pPr>
                        <w:rPr>
                          <w:lang w:val="en-US"/>
                        </w:rPr>
                      </w:pPr>
                      <w:r>
                        <w:t xml:space="preserve">сайт: </w:t>
                      </w:r>
                      <w:r w:rsidRPr="0050323E">
                        <w:rPr>
                          <w:color w:val="1F497D" w:themeColor="text2"/>
                          <w:u w:val="single"/>
                          <w:lang w:val="en-US"/>
                        </w:rPr>
                        <w:t>www.bolrechka.ru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323E" w:rsidRPr="0013654C" w:rsidSect="004D4E73">
      <w:pgSz w:w="16838" w:h="11906" w:orient="landscape" w:code="9"/>
      <w:pgMar w:top="1701" w:right="1134" w:bottom="107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8D" w:rsidRDefault="00383C8D" w:rsidP="009511FA">
      <w:pPr>
        <w:spacing w:after="0" w:line="240" w:lineRule="auto"/>
      </w:pPr>
      <w:r>
        <w:separator/>
      </w:r>
    </w:p>
  </w:endnote>
  <w:endnote w:type="continuationSeparator" w:id="0">
    <w:p w:rsidR="00383C8D" w:rsidRDefault="00383C8D" w:rsidP="009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405168"/>
      <w:docPartObj>
        <w:docPartGallery w:val="Page Numbers (Bottom of Page)"/>
        <w:docPartUnique/>
      </w:docPartObj>
    </w:sdtPr>
    <w:sdtEndPr/>
    <w:sdtContent>
      <w:p w:rsidR="00FA41A6" w:rsidRDefault="00FA41A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DC">
          <w:rPr>
            <w:noProof/>
          </w:rPr>
          <w:t>4</w:t>
        </w:r>
        <w:r>
          <w:fldChar w:fldCharType="end"/>
        </w:r>
      </w:p>
    </w:sdtContent>
  </w:sdt>
  <w:p w:rsidR="00FA41A6" w:rsidRDefault="00FA41A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A6" w:rsidRDefault="00FA41A6">
    <w:pPr>
      <w:pStyle w:val="af2"/>
      <w:jc w:val="right"/>
    </w:pPr>
  </w:p>
  <w:p w:rsidR="00FA41A6" w:rsidRDefault="00FA41A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8D" w:rsidRDefault="00383C8D" w:rsidP="009511FA">
      <w:pPr>
        <w:spacing w:after="0" w:line="240" w:lineRule="auto"/>
      </w:pPr>
      <w:r>
        <w:separator/>
      </w:r>
    </w:p>
  </w:footnote>
  <w:footnote w:type="continuationSeparator" w:id="0">
    <w:p w:rsidR="00383C8D" w:rsidRDefault="00383C8D" w:rsidP="0095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5F" w:rsidRPr="0017505F" w:rsidRDefault="0017505F" w:rsidP="0017505F">
    <w:pPr>
      <w:pStyle w:val="af0"/>
      <w:jc w:val="center"/>
      <w:rPr>
        <w:b/>
      </w:rPr>
    </w:pPr>
    <w:r w:rsidRPr="0017505F">
      <w:rPr>
        <w:b/>
      </w:rPr>
      <w:t>ИРКУТСКАЯ РАЙОННАЯ ТЕРРИТОРИАЛЬНАЯ ИЗБИРАТЕЛЬНАЯ КОМИССИЯ</w:t>
    </w:r>
    <w:r>
      <w:rPr>
        <w:b/>
      </w:rPr>
      <w:t xml:space="preserve"> УВЕДОМЛЯЕТ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16A1772"/>
    <w:lvl w:ilvl="0">
      <w:start w:val="1"/>
      <w:numFmt w:val="decimal"/>
      <w:lvlText w:val="%1."/>
      <w:lvlJc w:val="left"/>
      <w:rPr>
        <w:rFonts w:ascii="Times New Roman" w:eastAsia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5EF4B46"/>
    <w:multiLevelType w:val="multilevel"/>
    <w:tmpl w:val="67A47F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542E84"/>
    <w:multiLevelType w:val="hybridMultilevel"/>
    <w:tmpl w:val="60D2F718"/>
    <w:lvl w:ilvl="0" w:tplc="61A6BC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0635655"/>
    <w:multiLevelType w:val="hybridMultilevel"/>
    <w:tmpl w:val="08C26806"/>
    <w:lvl w:ilvl="0" w:tplc="D044371E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 w15:restartNumberingAfterBreak="0">
    <w:nsid w:val="181232EB"/>
    <w:multiLevelType w:val="hybridMultilevel"/>
    <w:tmpl w:val="3BF24666"/>
    <w:lvl w:ilvl="0" w:tplc="289893B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A6D0043"/>
    <w:multiLevelType w:val="multilevel"/>
    <w:tmpl w:val="6C207B8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8E3"/>
    <w:multiLevelType w:val="hybridMultilevel"/>
    <w:tmpl w:val="36D6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541"/>
    <w:multiLevelType w:val="hybridMultilevel"/>
    <w:tmpl w:val="7EA6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4C3F"/>
    <w:multiLevelType w:val="hybridMultilevel"/>
    <w:tmpl w:val="C444E60A"/>
    <w:lvl w:ilvl="0" w:tplc="BA0A80A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cs="Symbol"/>
      </w:rPr>
    </w:lvl>
    <w:lvl w:ilvl="1" w:tplc="F06026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5808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7E23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140C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88AA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2055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54A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DCC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EBC47F6"/>
    <w:multiLevelType w:val="hybridMultilevel"/>
    <w:tmpl w:val="E6C6BEC6"/>
    <w:lvl w:ilvl="0" w:tplc="01EE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A53ECE"/>
    <w:multiLevelType w:val="hybridMultilevel"/>
    <w:tmpl w:val="B1CEC2BE"/>
    <w:lvl w:ilvl="0" w:tplc="8260401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/>
      </w:rPr>
    </w:lvl>
    <w:lvl w:ilvl="1" w:tplc="033A382E">
      <w:numFmt w:val="none"/>
      <w:lvlText w:val=""/>
      <w:lvlJc w:val="left"/>
      <w:pPr>
        <w:tabs>
          <w:tab w:val="num" w:pos="360"/>
        </w:tabs>
      </w:pPr>
    </w:lvl>
    <w:lvl w:ilvl="2" w:tplc="BF84DACA">
      <w:numFmt w:val="none"/>
      <w:lvlText w:val=""/>
      <w:lvlJc w:val="left"/>
      <w:pPr>
        <w:tabs>
          <w:tab w:val="num" w:pos="360"/>
        </w:tabs>
      </w:pPr>
    </w:lvl>
    <w:lvl w:ilvl="3" w:tplc="301ABDA0">
      <w:numFmt w:val="none"/>
      <w:lvlText w:val=""/>
      <w:lvlJc w:val="left"/>
      <w:pPr>
        <w:tabs>
          <w:tab w:val="num" w:pos="360"/>
        </w:tabs>
      </w:pPr>
    </w:lvl>
    <w:lvl w:ilvl="4" w:tplc="48204F2C">
      <w:numFmt w:val="none"/>
      <w:lvlText w:val=""/>
      <w:lvlJc w:val="left"/>
      <w:pPr>
        <w:tabs>
          <w:tab w:val="num" w:pos="360"/>
        </w:tabs>
      </w:pPr>
    </w:lvl>
    <w:lvl w:ilvl="5" w:tplc="C58298DE">
      <w:numFmt w:val="none"/>
      <w:lvlText w:val=""/>
      <w:lvlJc w:val="left"/>
      <w:pPr>
        <w:tabs>
          <w:tab w:val="num" w:pos="360"/>
        </w:tabs>
      </w:pPr>
    </w:lvl>
    <w:lvl w:ilvl="6" w:tplc="EE200B8E">
      <w:numFmt w:val="none"/>
      <w:lvlText w:val=""/>
      <w:lvlJc w:val="left"/>
      <w:pPr>
        <w:tabs>
          <w:tab w:val="num" w:pos="360"/>
        </w:tabs>
      </w:pPr>
    </w:lvl>
    <w:lvl w:ilvl="7" w:tplc="BDBC610C">
      <w:numFmt w:val="none"/>
      <w:lvlText w:val=""/>
      <w:lvlJc w:val="left"/>
      <w:pPr>
        <w:tabs>
          <w:tab w:val="num" w:pos="360"/>
        </w:tabs>
      </w:pPr>
    </w:lvl>
    <w:lvl w:ilvl="8" w:tplc="7CC4C95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0214F4A"/>
    <w:multiLevelType w:val="hybridMultilevel"/>
    <w:tmpl w:val="51D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B0E92"/>
    <w:multiLevelType w:val="hybridMultilevel"/>
    <w:tmpl w:val="949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915EC"/>
    <w:multiLevelType w:val="hybridMultilevel"/>
    <w:tmpl w:val="6E8A3C6E"/>
    <w:lvl w:ilvl="0" w:tplc="6B0AB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D1A6E"/>
    <w:multiLevelType w:val="hybridMultilevel"/>
    <w:tmpl w:val="C7F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0C6D"/>
    <w:multiLevelType w:val="hybridMultilevel"/>
    <w:tmpl w:val="D7EAE6B4"/>
    <w:lvl w:ilvl="0" w:tplc="32AEAD8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ascii="Times New Roman" w:hAnsi="Times New Roman" w:cs="Times New Roman"/>
        <w:sz w:val="24"/>
        <w:szCs w:val="24"/>
      </w:rPr>
    </w:lvl>
    <w:lvl w:ilvl="1" w:tplc="4CF6D8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748E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E29A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F212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24CF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FA09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AEF1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62F2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1567C31"/>
    <w:multiLevelType w:val="hybridMultilevel"/>
    <w:tmpl w:val="4B927120"/>
    <w:lvl w:ilvl="0" w:tplc="65E0CA24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cs="Symbol"/>
        <w:color w:val="000000"/>
      </w:rPr>
    </w:lvl>
    <w:lvl w:ilvl="1" w:tplc="43FC98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1EF6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22EE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10EA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54E2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2266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C62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B2BE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5855B2D"/>
    <w:multiLevelType w:val="multilevel"/>
    <w:tmpl w:val="09987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2B346D"/>
    <w:multiLevelType w:val="hybridMultilevel"/>
    <w:tmpl w:val="7EA6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7465"/>
    <w:multiLevelType w:val="hybridMultilevel"/>
    <w:tmpl w:val="1440434A"/>
    <w:lvl w:ilvl="0" w:tplc="5A7A7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5201"/>
    <w:multiLevelType w:val="hybridMultilevel"/>
    <w:tmpl w:val="378A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D0C45"/>
    <w:multiLevelType w:val="hybridMultilevel"/>
    <w:tmpl w:val="BDB449A4"/>
    <w:lvl w:ilvl="0" w:tplc="93FE00E0">
      <w:start w:val="1"/>
      <w:numFmt w:val="none"/>
      <w:suff w:val="nothing"/>
      <w:lvlText w:val=""/>
      <w:lvlJc w:val="left"/>
      <w:pPr>
        <w:ind w:left="0" w:firstLine="0"/>
      </w:pPr>
    </w:lvl>
    <w:lvl w:ilvl="1" w:tplc="EA4C233C">
      <w:start w:val="1"/>
      <w:numFmt w:val="none"/>
      <w:suff w:val="nothing"/>
      <w:lvlText w:val=""/>
      <w:lvlJc w:val="left"/>
      <w:pPr>
        <w:ind w:left="0" w:firstLine="0"/>
      </w:pPr>
    </w:lvl>
    <w:lvl w:ilvl="2" w:tplc="0226C20E">
      <w:start w:val="1"/>
      <w:numFmt w:val="none"/>
      <w:suff w:val="nothing"/>
      <w:lvlText w:val=""/>
      <w:lvlJc w:val="left"/>
      <w:pPr>
        <w:ind w:left="0" w:firstLine="0"/>
      </w:pPr>
    </w:lvl>
    <w:lvl w:ilvl="3" w:tplc="2F08A086">
      <w:start w:val="1"/>
      <w:numFmt w:val="none"/>
      <w:suff w:val="nothing"/>
      <w:lvlText w:val=""/>
      <w:lvlJc w:val="left"/>
      <w:pPr>
        <w:ind w:left="0" w:firstLine="0"/>
      </w:pPr>
    </w:lvl>
    <w:lvl w:ilvl="4" w:tplc="DEB66B50">
      <w:start w:val="1"/>
      <w:numFmt w:val="none"/>
      <w:suff w:val="nothing"/>
      <w:lvlText w:val=""/>
      <w:lvlJc w:val="left"/>
      <w:pPr>
        <w:ind w:left="0" w:firstLine="0"/>
      </w:pPr>
    </w:lvl>
    <w:lvl w:ilvl="5" w:tplc="4F76D706">
      <w:start w:val="1"/>
      <w:numFmt w:val="none"/>
      <w:suff w:val="nothing"/>
      <w:lvlText w:val=""/>
      <w:lvlJc w:val="left"/>
      <w:pPr>
        <w:ind w:left="0" w:firstLine="0"/>
      </w:pPr>
    </w:lvl>
    <w:lvl w:ilvl="6" w:tplc="AD0A07FE">
      <w:start w:val="1"/>
      <w:numFmt w:val="none"/>
      <w:suff w:val="nothing"/>
      <w:lvlText w:val=""/>
      <w:lvlJc w:val="left"/>
      <w:pPr>
        <w:ind w:left="0" w:firstLine="0"/>
      </w:pPr>
    </w:lvl>
    <w:lvl w:ilvl="7" w:tplc="E152C956">
      <w:start w:val="1"/>
      <w:numFmt w:val="none"/>
      <w:suff w:val="nothing"/>
      <w:lvlText w:val=""/>
      <w:lvlJc w:val="left"/>
      <w:pPr>
        <w:ind w:left="0" w:firstLine="0"/>
      </w:pPr>
    </w:lvl>
    <w:lvl w:ilvl="8" w:tplc="70946410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D824CDA"/>
    <w:multiLevelType w:val="hybridMultilevel"/>
    <w:tmpl w:val="1B5048CA"/>
    <w:lvl w:ilvl="0" w:tplc="B99631C4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ascii="Times New Roman" w:hAnsi="Times New Roman" w:cs="Times New Roman"/>
        <w:sz w:val="24"/>
        <w:szCs w:val="24"/>
      </w:rPr>
    </w:lvl>
    <w:lvl w:ilvl="1" w:tplc="B3820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0E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43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B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65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24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EC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EA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B79E4"/>
    <w:multiLevelType w:val="hybridMultilevel"/>
    <w:tmpl w:val="7ECE226C"/>
    <w:lvl w:ilvl="0" w:tplc="822089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81A32"/>
    <w:multiLevelType w:val="hybridMultilevel"/>
    <w:tmpl w:val="1ACC72D4"/>
    <w:lvl w:ilvl="0" w:tplc="A488A2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6C25B5"/>
    <w:multiLevelType w:val="hybridMultilevel"/>
    <w:tmpl w:val="FF8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1668"/>
    <w:multiLevelType w:val="hybridMultilevel"/>
    <w:tmpl w:val="80744460"/>
    <w:lvl w:ilvl="0" w:tplc="A0CC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8650AD"/>
    <w:multiLevelType w:val="hybridMultilevel"/>
    <w:tmpl w:val="B2E48254"/>
    <w:lvl w:ilvl="0" w:tplc="5A362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56521C1"/>
    <w:multiLevelType w:val="hybridMultilevel"/>
    <w:tmpl w:val="0EDA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97789"/>
    <w:multiLevelType w:val="multilevel"/>
    <w:tmpl w:val="288E511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1" w15:restartNumberingAfterBreak="0">
    <w:nsid w:val="66451FCA"/>
    <w:multiLevelType w:val="multilevel"/>
    <w:tmpl w:val="6A5E2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2" w15:restartNumberingAfterBreak="0">
    <w:nsid w:val="66E108E8"/>
    <w:multiLevelType w:val="hybridMultilevel"/>
    <w:tmpl w:val="6D82984A"/>
    <w:lvl w:ilvl="0" w:tplc="105ABBD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2B297E"/>
    <w:multiLevelType w:val="hybridMultilevel"/>
    <w:tmpl w:val="DCFC718A"/>
    <w:lvl w:ilvl="0" w:tplc="58D2DF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E03E9A"/>
    <w:multiLevelType w:val="hybridMultilevel"/>
    <w:tmpl w:val="D7C2E8BE"/>
    <w:lvl w:ilvl="0" w:tplc="6714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7E43987"/>
    <w:multiLevelType w:val="hybridMultilevel"/>
    <w:tmpl w:val="673E29CA"/>
    <w:lvl w:ilvl="0" w:tplc="1B0AB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0C58CD"/>
    <w:multiLevelType w:val="hybridMultilevel"/>
    <w:tmpl w:val="DB1A1E1C"/>
    <w:lvl w:ilvl="0" w:tplc="6700D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FA06A1D"/>
    <w:multiLevelType w:val="hybridMultilevel"/>
    <w:tmpl w:val="7A8250BA"/>
    <w:lvl w:ilvl="0" w:tplc="0FCEA7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8"/>
  </w:num>
  <w:num w:numId="2">
    <w:abstractNumId w:val="36"/>
  </w:num>
  <w:num w:numId="3">
    <w:abstractNumId w:val="15"/>
  </w:num>
  <w:num w:numId="4">
    <w:abstractNumId w:val="6"/>
  </w:num>
  <w:num w:numId="5">
    <w:abstractNumId w:val="35"/>
  </w:num>
  <w:num w:numId="6">
    <w:abstractNumId w:val="39"/>
  </w:num>
  <w:num w:numId="7">
    <w:abstractNumId w:val="13"/>
  </w:num>
  <w:num w:numId="8">
    <w:abstractNumId w:val="20"/>
  </w:num>
  <w:num w:numId="9">
    <w:abstractNumId w:val="11"/>
  </w:num>
  <w:num w:numId="10">
    <w:abstractNumId w:val="33"/>
  </w:num>
  <w:num w:numId="11">
    <w:abstractNumId w:val="0"/>
  </w:num>
  <w:num w:numId="12">
    <w:abstractNumId w:val="14"/>
  </w:num>
  <w:num w:numId="13">
    <w:abstractNumId w:val="3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30"/>
  </w:num>
  <w:num w:numId="18">
    <w:abstractNumId w:val="31"/>
  </w:num>
  <w:num w:numId="19">
    <w:abstractNumId w:val="26"/>
  </w:num>
  <w:num w:numId="20">
    <w:abstractNumId w:val="1"/>
  </w:num>
  <w:num w:numId="21">
    <w:abstractNumId w:val="4"/>
  </w:num>
  <w:num w:numId="22">
    <w:abstractNumId w:val="12"/>
  </w:num>
  <w:num w:numId="23">
    <w:abstractNumId w:val="7"/>
  </w:num>
  <w:num w:numId="24">
    <w:abstractNumId w:val="3"/>
  </w:num>
  <w:num w:numId="25">
    <w:abstractNumId w:val="18"/>
  </w:num>
  <w:num w:numId="26">
    <w:abstractNumId w:val="21"/>
  </w:num>
  <w:num w:numId="27">
    <w:abstractNumId w:val="29"/>
  </w:num>
  <w:num w:numId="28">
    <w:abstractNumId w:val="32"/>
  </w:num>
  <w:num w:numId="29">
    <w:abstractNumId w:val="22"/>
  </w:num>
  <w:num w:numId="30">
    <w:abstractNumId w:val="9"/>
  </w:num>
  <w:num w:numId="31">
    <w:abstractNumId w:val="16"/>
  </w:num>
  <w:num w:numId="32">
    <w:abstractNumId w:val="17"/>
  </w:num>
  <w:num w:numId="33">
    <w:abstractNumId w:val="23"/>
  </w:num>
  <w:num w:numId="34">
    <w:abstractNumId w:val="8"/>
  </w:num>
  <w:num w:numId="35">
    <w:abstractNumId w:val="19"/>
  </w:num>
  <w:num w:numId="36">
    <w:abstractNumId w:val="10"/>
  </w:num>
  <w:num w:numId="37">
    <w:abstractNumId w:val="2"/>
  </w:num>
  <w:num w:numId="38">
    <w:abstractNumId w:val="24"/>
  </w:num>
  <w:num w:numId="39">
    <w:abstractNumId w:val="5"/>
  </w:num>
  <w:num w:numId="4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B"/>
    <w:rsid w:val="0013654C"/>
    <w:rsid w:val="0017454B"/>
    <w:rsid w:val="0017505F"/>
    <w:rsid w:val="00175588"/>
    <w:rsid w:val="00176543"/>
    <w:rsid w:val="001C10CE"/>
    <w:rsid w:val="001F3E7C"/>
    <w:rsid w:val="001F78F4"/>
    <w:rsid w:val="002009BD"/>
    <w:rsid w:val="00210F0E"/>
    <w:rsid w:val="00231D16"/>
    <w:rsid w:val="00271BDC"/>
    <w:rsid w:val="002A0BD4"/>
    <w:rsid w:val="002A7666"/>
    <w:rsid w:val="002D3C07"/>
    <w:rsid w:val="002E6418"/>
    <w:rsid w:val="003114DA"/>
    <w:rsid w:val="00323E5C"/>
    <w:rsid w:val="0032738E"/>
    <w:rsid w:val="0033692D"/>
    <w:rsid w:val="00342F23"/>
    <w:rsid w:val="003508AF"/>
    <w:rsid w:val="00373B32"/>
    <w:rsid w:val="00376757"/>
    <w:rsid w:val="00377EFD"/>
    <w:rsid w:val="00383C8D"/>
    <w:rsid w:val="0039571A"/>
    <w:rsid w:val="00457EE0"/>
    <w:rsid w:val="00460DBE"/>
    <w:rsid w:val="0047577E"/>
    <w:rsid w:val="004C2D70"/>
    <w:rsid w:val="004D4E73"/>
    <w:rsid w:val="004E3A89"/>
    <w:rsid w:val="0050323E"/>
    <w:rsid w:val="00551D58"/>
    <w:rsid w:val="00552D9A"/>
    <w:rsid w:val="00553F4D"/>
    <w:rsid w:val="00670830"/>
    <w:rsid w:val="007054E6"/>
    <w:rsid w:val="007509CB"/>
    <w:rsid w:val="007614FD"/>
    <w:rsid w:val="007B76EE"/>
    <w:rsid w:val="007C08C0"/>
    <w:rsid w:val="007E0FA8"/>
    <w:rsid w:val="00867923"/>
    <w:rsid w:val="008A45AF"/>
    <w:rsid w:val="008B2B96"/>
    <w:rsid w:val="009511FA"/>
    <w:rsid w:val="009E557E"/>
    <w:rsid w:val="00A91378"/>
    <w:rsid w:val="00AF6EF0"/>
    <w:rsid w:val="00AF745D"/>
    <w:rsid w:val="00B05735"/>
    <w:rsid w:val="00B100AE"/>
    <w:rsid w:val="00B20311"/>
    <w:rsid w:val="00B30F22"/>
    <w:rsid w:val="00B541E8"/>
    <w:rsid w:val="00B71893"/>
    <w:rsid w:val="00B805F7"/>
    <w:rsid w:val="00BD5832"/>
    <w:rsid w:val="00BF2AA9"/>
    <w:rsid w:val="00C36397"/>
    <w:rsid w:val="00C614C5"/>
    <w:rsid w:val="00C7746E"/>
    <w:rsid w:val="00CB0EA6"/>
    <w:rsid w:val="00CB2A78"/>
    <w:rsid w:val="00CD6E17"/>
    <w:rsid w:val="00D05D46"/>
    <w:rsid w:val="00DF0B85"/>
    <w:rsid w:val="00E24284"/>
    <w:rsid w:val="00E337F0"/>
    <w:rsid w:val="00EA2C67"/>
    <w:rsid w:val="00EB3413"/>
    <w:rsid w:val="00FA41A6"/>
    <w:rsid w:val="00FC0AE4"/>
    <w:rsid w:val="00FE23A7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F2197"/>
  <w15:docId w15:val="{1B1B7177-9A12-4229-A0BB-4085CC9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2C67"/>
  </w:style>
  <w:style w:type="paragraph" w:styleId="1">
    <w:name w:val="heading 1"/>
    <w:basedOn w:val="a1"/>
    <w:next w:val="a1"/>
    <w:link w:val="10"/>
    <w:uiPriority w:val="9"/>
    <w:qFormat/>
    <w:rsid w:val="003114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B80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3654C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1"/>
    <w:next w:val="a1"/>
    <w:link w:val="40"/>
    <w:uiPriority w:val="9"/>
    <w:unhideWhenUsed/>
    <w:qFormat/>
    <w:rsid w:val="0013654C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1"/>
    <w:next w:val="a1"/>
    <w:link w:val="50"/>
    <w:uiPriority w:val="9"/>
    <w:unhideWhenUsed/>
    <w:qFormat/>
    <w:rsid w:val="0013654C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basedOn w:val="a1"/>
    <w:next w:val="a1"/>
    <w:link w:val="60"/>
    <w:uiPriority w:val="9"/>
    <w:unhideWhenUsed/>
    <w:qFormat/>
    <w:rsid w:val="0013654C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styleId="7">
    <w:name w:val="heading 7"/>
    <w:basedOn w:val="a1"/>
    <w:next w:val="a1"/>
    <w:link w:val="70"/>
    <w:uiPriority w:val="9"/>
    <w:unhideWhenUsed/>
    <w:qFormat/>
    <w:rsid w:val="0013654C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styleId="8">
    <w:name w:val="heading 8"/>
    <w:basedOn w:val="a1"/>
    <w:next w:val="a1"/>
    <w:link w:val="80"/>
    <w:uiPriority w:val="9"/>
    <w:unhideWhenUsed/>
    <w:qFormat/>
    <w:rsid w:val="0013654C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styleId="9">
    <w:name w:val="heading 9"/>
    <w:basedOn w:val="a1"/>
    <w:next w:val="a1"/>
    <w:link w:val="90"/>
    <w:qFormat/>
    <w:rsid w:val="0013654C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114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75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50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50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7509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1"/>
    <w:uiPriority w:val="34"/>
    <w:qFormat/>
    <w:rsid w:val="007509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нак1"/>
    <w:basedOn w:val="a1"/>
    <w:autoRedefine/>
    <w:rsid w:val="007509C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9">
    <w:name w:val="Hyperlink"/>
    <w:basedOn w:val="a2"/>
    <w:uiPriority w:val="99"/>
    <w:rsid w:val="007509CB"/>
    <w:rPr>
      <w:color w:val="0000FF"/>
      <w:u w:val="single"/>
    </w:rPr>
  </w:style>
  <w:style w:type="character" w:customStyle="1" w:styleId="aa">
    <w:name w:val="Гипертекстовая ссылка"/>
    <w:basedOn w:val="a2"/>
    <w:qFormat/>
    <w:rsid w:val="007509CB"/>
    <w:rPr>
      <w:color w:val="106BBE"/>
    </w:rPr>
  </w:style>
  <w:style w:type="paragraph" w:customStyle="1" w:styleId="ab">
    <w:name w:val="Комментарий"/>
    <w:basedOn w:val="a1"/>
    <w:next w:val="a1"/>
    <w:uiPriority w:val="99"/>
    <w:rsid w:val="007509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1"/>
    <w:uiPriority w:val="99"/>
    <w:rsid w:val="007509CB"/>
    <w:rPr>
      <w:i/>
      <w:iCs/>
    </w:rPr>
  </w:style>
  <w:style w:type="paragraph" w:styleId="ad">
    <w:name w:val="footnote text"/>
    <w:basedOn w:val="a1"/>
    <w:link w:val="ae"/>
    <w:rsid w:val="0075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rsid w:val="0075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509CB"/>
    <w:rPr>
      <w:vertAlign w:val="superscript"/>
    </w:rPr>
  </w:style>
  <w:style w:type="paragraph" w:styleId="af0">
    <w:name w:val="header"/>
    <w:basedOn w:val="a1"/>
    <w:link w:val="af1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qFormat/>
    <w:rsid w:val="003114DA"/>
    <w:rPr>
      <w:b/>
      <w:bCs/>
      <w:color w:val="000080"/>
    </w:rPr>
  </w:style>
  <w:style w:type="paragraph" w:styleId="af5">
    <w:name w:val="Normal (Web)"/>
    <w:basedOn w:val="a1"/>
    <w:link w:val="af6"/>
    <w:uiPriority w:val="99"/>
    <w:unhideWhenUsed/>
    <w:rsid w:val="0031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1"/>
    <w:next w:val="a1"/>
    <w:rsid w:val="0031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1"/>
    <w:next w:val="a1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1"/>
    <w:next w:val="a1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7E0F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2"/>
    <w:rsid w:val="007E0FA8"/>
  </w:style>
  <w:style w:type="paragraph" w:customStyle="1" w:styleId="Default">
    <w:name w:val="Default"/>
    <w:rsid w:val="007E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page number"/>
    <w:basedOn w:val="a2"/>
    <w:unhideWhenUsed/>
    <w:rsid w:val="009511FA"/>
    <w:rPr>
      <w:rFonts w:eastAsiaTheme="minorEastAsia" w:cstheme="minorBidi"/>
      <w:bCs w:val="0"/>
      <w:iCs w:val="0"/>
      <w:szCs w:val="22"/>
      <w:lang w:val="ru-RU"/>
    </w:rPr>
  </w:style>
  <w:style w:type="character" w:styleId="afb">
    <w:name w:val="line number"/>
    <w:basedOn w:val="a2"/>
    <w:uiPriority w:val="99"/>
    <w:semiHidden/>
    <w:unhideWhenUsed/>
    <w:rsid w:val="00EB3413"/>
  </w:style>
  <w:style w:type="character" w:customStyle="1" w:styleId="12">
    <w:name w:val="Гиперссылка1"/>
    <w:basedOn w:val="a2"/>
    <w:rsid w:val="00867923"/>
  </w:style>
  <w:style w:type="paragraph" w:customStyle="1" w:styleId="13">
    <w:name w:val="Обычный1"/>
    <w:rsid w:val="00DF0B8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table" w:styleId="afc">
    <w:name w:val="Table Grid"/>
    <w:basedOn w:val="a3"/>
    <w:uiPriority w:val="59"/>
    <w:rsid w:val="00DF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ема письма"/>
    <w:basedOn w:val="13"/>
    <w:rsid w:val="00E337F0"/>
    <w:pPr>
      <w:framePr w:w="4316" w:h="1331" w:hSpace="141" w:wrap="auto" w:vAnchor="text" w:hAnchor="page" w:x="1687" w:y="242"/>
    </w:pPr>
    <w:rPr>
      <w:sz w:val="28"/>
    </w:rPr>
  </w:style>
  <w:style w:type="character" w:customStyle="1" w:styleId="af6">
    <w:name w:val="Обычный (веб) Знак"/>
    <w:link w:val="af5"/>
    <w:uiPriority w:val="99"/>
    <w:rsid w:val="00373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80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Body Text 3"/>
    <w:basedOn w:val="a1"/>
    <w:link w:val="32"/>
    <w:semiHidden/>
    <w:unhideWhenUsed/>
    <w:rsid w:val="00B805F7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2">
    <w:name w:val="Основной текст 3 Знак"/>
    <w:basedOn w:val="a2"/>
    <w:link w:val="31"/>
    <w:semiHidden/>
    <w:rsid w:val="00B805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бычный2"/>
    <w:rsid w:val="00B805F7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ConsPlusTitle">
    <w:name w:val="ConsPlusTitle"/>
    <w:qFormat/>
    <w:rsid w:val="002A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A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"/>
    <w:basedOn w:val="a1"/>
    <w:link w:val="aff"/>
    <w:rsid w:val="002A0BD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">
    <w:name w:val="Основной текст Знак"/>
    <w:basedOn w:val="a2"/>
    <w:link w:val="afe"/>
    <w:rsid w:val="002A0BD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">
    <w:name w:val="Body text (2)_"/>
    <w:link w:val="Bodytext21"/>
    <w:uiPriority w:val="99"/>
    <w:rsid w:val="002A0BD4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1"/>
    <w:link w:val="Bodytext2"/>
    <w:uiPriority w:val="99"/>
    <w:rsid w:val="002A0BD4"/>
    <w:pPr>
      <w:widowControl w:val="0"/>
      <w:shd w:val="clear" w:color="auto" w:fill="FFFFFF"/>
      <w:spacing w:after="180" w:line="274" w:lineRule="exact"/>
      <w:jc w:val="center"/>
    </w:pPr>
    <w:rPr>
      <w:b/>
      <w:bCs/>
      <w:sz w:val="23"/>
      <w:szCs w:val="23"/>
    </w:rPr>
  </w:style>
  <w:style w:type="character" w:customStyle="1" w:styleId="14">
    <w:name w:val="Основной текст Знак1"/>
    <w:uiPriority w:val="99"/>
    <w:rsid w:val="002A0BD4"/>
    <w:rPr>
      <w:rFonts w:ascii="Times New Roman" w:hAnsi="Times New Roman" w:cs="Times New Roman"/>
      <w:sz w:val="23"/>
      <w:szCs w:val="23"/>
      <w:u w:val="none"/>
    </w:rPr>
  </w:style>
  <w:style w:type="paragraph" w:customStyle="1" w:styleId="33">
    <w:name w:val="Обычный3"/>
    <w:rsid w:val="002A0BD4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41">
    <w:name w:val="Обычный4"/>
    <w:rsid w:val="007614FD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ff0">
    <w:name w:val="Plain Text"/>
    <w:basedOn w:val="a1"/>
    <w:link w:val="aff1"/>
    <w:rsid w:val="003369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2"/>
    <w:link w:val="aff0"/>
    <w:rsid w:val="0033692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3654C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13654C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2"/>
    <w:link w:val="5"/>
    <w:uiPriority w:val="9"/>
    <w:rsid w:val="0013654C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uiPriority w:val="9"/>
    <w:rsid w:val="0013654C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2"/>
    <w:link w:val="7"/>
    <w:uiPriority w:val="9"/>
    <w:rsid w:val="0013654C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2"/>
    <w:link w:val="8"/>
    <w:uiPriority w:val="9"/>
    <w:rsid w:val="0013654C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2"/>
    <w:link w:val="9"/>
    <w:rsid w:val="0013654C"/>
    <w:rPr>
      <w:rFonts w:ascii="Arial" w:eastAsia="Times New Roman" w:hAnsi="Arial" w:cs="Arial"/>
      <w:lang w:eastAsia="zh-CN"/>
    </w:rPr>
  </w:style>
  <w:style w:type="paragraph" w:styleId="aff2">
    <w:name w:val="Title"/>
    <w:basedOn w:val="a1"/>
    <w:next w:val="a1"/>
    <w:link w:val="aff3"/>
    <w:uiPriority w:val="10"/>
    <w:qFormat/>
    <w:rsid w:val="0013654C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f3">
    <w:name w:val="Заголовок Знак"/>
    <w:basedOn w:val="a2"/>
    <w:link w:val="aff2"/>
    <w:uiPriority w:val="10"/>
    <w:rsid w:val="0013654C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ff4">
    <w:name w:val="Subtitle"/>
    <w:basedOn w:val="a1"/>
    <w:next w:val="a1"/>
    <w:link w:val="aff5"/>
    <w:uiPriority w:val="11"/>
    <w:qFormat/>
    <w:rsid w:val="0013654C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5">
    <w:name w:val="Подзаголовок Знак"/>
    <w:basedOn w:val="a2"/>
    <w:link w:val="aff4"/>
    <w:uiPriority w:val="11"/>
    <w:rsid w:val="001365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2">
    <w:name w:val="Quote"/>
    <w:basedOn w:val="a1"/>
    <w:next w:val="a1"/>
    <w:link w:val="23"/>
    <w:uiPriority w:val="29"/>
    <w:qFormat/>
    <w:rsid w:val="0013654C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23">
    <w:name w:val="Цитата 2 Знак"/>
    <w:basedOn w:val="a2"/>
    <w:link w:val="22"/>
    <w:uiPriority w:val="29"/>
    <w:rsid w:val="0013654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ff6">
    <w:name w:val="Intense Quote"/>
    <w:basedOn w:val="a1"/>
    <w:next w:val="a1"/>
    <w:link w:val="aff7"/>
    <w:uiPriority w:val="30"/>
    <w:qFormat/>
    <w:rsid w:val="001365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aff7">
    <w:name w:val="Выделенная цитата Знак"/>
    <w:basedOn w:val="a2"/>
    <w:link w:val="aff6"/>
    <w:uiPriority w:val="30"/>
    <w:rsid w:val="0013654C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FooterChar">
    <w:name w:val="Footer Char"/>
    <w:uiPriority w:val="99"/>
    <w:rsid w:val="0013654C"/>
  </w:style>
  <w:style w:type="table" w:customStyle="1" w:styleId="TableGridLight">
    <w:name w:val="Table Grid Light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4">
    <w:name w:val="Plain Table 2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4">
    <w:name w:val="Plain Table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2">
    <w:name w:val="Plain Table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8">
    <w:name w:val="endnote text"/>
    <w:basedOn w:val="a1"/>
    <w:link w:val="aff9"/>
    <w:uiPriority w:val="99"/>
    <w:semiHidden/>
    <w:unhideWhenUsed/>
    <w:rsid w:val="001365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13654C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fa">
    <w:name w:val="endnote reference"/>
    <w:uiPriority w:val="99"/>
    <w:semiHidden/>
    <w:unhideWhenUsed/>
    <w:rsid w:val="0013654C"/>
    <w:rPr>
      <w:vertAlign w:val="superscript"/>
    </w:rPr>
  </w:style>
  <w:style w:type="paragraph" w:styleId="16">
    <w:name w:val="toc 1"/>
    <w:basedOn w:val="a1"/>
    <w:next w:val="a1"/>
    <w:uiPriority w:val="39"/>
    <w:unhideWhenUsed/>
    <w:rsid w:val="0013654C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1"/>
    <w:next w:val="a1"/>
    <w:uiPriority w:val="39"/>
    <w:unhideWhenUsed/>
    <w:rsid w:val="0013654C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1"/>
    <w:next w:val="a1"/>
    <w:uiPriority w:val="39"/>
    <w:unhideWhenUsed/>
    <w:rsid w:val="0013654C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3">
    <w:name w:val="toc 4"/>
    <w:basedOn w:val="a1"/>
    <w:next w:val="a1"/>
    <w:uiPriority w:val="39"/>
    <w:unhideWhenUsed/>
    <w:rsid w:val="0013654C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2">
    <w:name w:val="toc 5"/>
    <w:basedOn w:val="a1"/>
    <w:next w:val="a1"/>
    <w:uiPriority w:val="39"/>
    <w:unhideWhenUsed/>
    <w:rsid w:val="0013654C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1">
    <w:name w:val="toc 6"/>
    <w:basedOn w:val="a1"/>
    <w:next w:val="a1"/>
    <w:uiPriority w:val="39"/>
    <w:unhideWhenUsed/>
    <w:rsid w:val="0013654C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1">
    <w:name w:val="toc 7"/>
    <w:basedOn w:val="a1"/>
    <w:next w:val="a1"/>
    <w:uiPriority w:val="39"/>
    <w:unhideWhenUsed/>
    <w:rsid w:val="0013654C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1">
    <w:name w:val="toc 8"/>
    <w:basedOn w:val="a1"/>
    <w:next w:val="a1"/>
    <w:uiPriority w:val="39"/>
    <w:unhideWhenUsed/>
    <w:rsid w:val="0013654C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91">
    <w:name w:val="toc 9"/>
    <w:basedOn w:val="a1"/>
    <w:next w:val="a1"/>
    <w:uiPriority w:val="39"/>
    <w:unhideWhenUsed/>
    <w:rsid w:val="0013654C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b">
    <w:name w:val="TOC Heading"/>
    <w:uiPriority w:val="39"/>
    <w:unhideWhenUsed/>
    <w:rsid w:val="0013654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c">
    <w:name w:val="table of figures"/>
    <w:basedOn w:val="a1"/>
    <w:next w:val="a1"/>
    <w:uiPriority w:val="99"/>
    <w:unhideWhenUsed/>
    <w:rsid w:val="0013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13654C"/>
    <w:rPr>
      <w:rFonts w:ascii="Symbol" w:hAnsi="Symbol" w:cs="Symbol"/>
    </w:rPr>
  </w:style>
  <w:style w:type="character" w:customStyle="1" w:styleId="WW8Num2z0">
    <w:name w:val="WW8Num2z0"/>
    <w:qFormat/>
    <w:rsid w:val="0013654C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13654C"/>
  </w:style>
  <w:style w:type="character" w:customStyle="1" w:styleId="WW8Num2z2">
    <w:name w:val="WW8Num2z2"/>
    <w:qFormat/>
    <w:rsid w:val="0013654C"/>
  </w:style>
  <w:style w:type="character" w:customStyle="1" w:styleId="WW8Num2z3">
    <w:name w:val="WW8Num2z3"/>
    <w:qFormat/>
    <w:rsid w:val="0013654C"/>
  </w:style>
  <w:style w:type="character" w:customStyle="1" w:styleId="WW8Num2z4">
    <w:name w:val="WW8Num2z4"/>
    <w:qFormat/>
    <w:rsid w:val="0013654C"/>
  </w:style>
  <w:style w:type="character" w:customStyle="1" w:styleId="WW8Num2z5">
    <w:name w:val="WW8Num2z5"/>
    <w:qFormat/>
    <w:rsid w:val="0013654C"/>
  </w:style>
  <w:style w:type="character" w:customStyle="1" w:styleId="WW8Num2z6">
    <w:name w:val="WW8Num2z6"/>
    <w:qFormat/>
    <w:rsid w:val="0013654C"/>
  </w:style>
  <w:style w:type="character" w:customStyle="1" w:styleId="WW8Num2z7">
    <w:name w:val="WW8Num2z7"/>
    <w:qFormat/>
    <w:rsid w:val="0013654C"/>
  </w:style>
  <w:style w:type="character" w:customStyle="1" w:styleId="WW8Num2z8">
    <w:name w:val="WW8Num2z8"/>
    <w:qFormat/>
    <w:rsid w:val="0013654C"/>
  </w:style>
  <w:style w:type="character" w:customStyle="1" w:styleId="WW8Num3z0">
    <w:name w:val="WW8Num3z0"/>
    <w:qFormat/>
    <w:rsid w:val="0013654C"/>
  </w:style>
  <w:style w:type="character" w:customStyle="1" w:styleId="WW8Num3z1">
    <w:name w:val="WW8Num3z1"/>
    <w:qFormat/>
    <w:rsid w:val="0013654C"/>
  </w:style>
  <w:style w:type="character" w:customStyle="1" w:styleId="WW8Num3z2">
    <w:name w:val="WW8Num3z2"/>
    <w:qFormat/>
    <w:rsid w:val="0013654C"/>
  </w:style>
  <w:style w:type="character" w:customStyle="1" w:styleId="WW8Num3z3">
    <w:name w:val="WW8Num3z3"/>
    <w:qFormat/>
    <w:rsid w:val="0013654C"/>
  </w:style>
  <w:style w:type="character" w:customStyle="1" w:styleId="WW8Num3z4">
    <w:name w:val="WW8Num3z4"/>
    <w:qFormat/>
    <w:rsid w:val="0013654C"/>
  </w:style>
  <w:style w:type="character" w:customStyle="1" w:styleId="WW8Num3z5">
    <w:name w:val="WW8Num3z5"/>
    <w:qFormat/>
    <w:rsid w:val="0013654C"/>
  </w:style>
  <w:style w:type="character" w:customStyle="1" w:styleId="WW8Num3z6">
    <w:name w:val="WW8Num3z6"/>
    <w:qFormat/>
    <w:rsid w:val="0013654C"/>
  </w:style>
  <w:style w:type="character" w:customStyle="1" w:styleId="WW8Num3z7">
    <w:name w:val="WW8Num3z7"/>
    <w:qFormat/>
    <w:rsid w:val="0013654C"/>
  </w:style>
  <w:style w:type="character" w:customStyle="1" w:styleId="WW8Num3z8">
    <w:name w:val="WW8Num3z8"/>
    <w:qFormat/>
    <w:rsid w:val="0013654C"/>
  </w:style>
  <w:style w:type="character" w:customStyle="1" w:styleId="WW8Num4z0">
    <w:name w:val="WW8Num4z0"/>
    <w:qFormat/>
    <w:rsid w:val="0013654C"/>
  </w:style>
  <w:style w:type="character" w:customStyle="1" w:styleId="WW8Num4z1">
    <w:name w:val="WW8Num4z1"/>
    <w:qFormat/>
    <w:rsid w:val="0013654C"/>
  </w:style>
  <w:style w:type="character" w:customStyle="1" w:styleId="WW8Num4z2">
    <w:name w:val="WW8Num4z2"/>
    <w:qFormat/>
    <w:rsid w:val="0013654C"/>
  </w:style>
  <w:style w:type="character" w:customStyle="1" w:styleId="WW8Num4z3">
    <w:name w:val="WW8Num4z3"/>
    <w:qFormat/>
    <w:rsid w:val="0013654C"/>
  </w:style>
  <w:style w:type="character" w:customStyle="1" w:styleId="WW8Num4z4">
    <w:name w:val="WW8Num4z4"/>
    <w:qFormat/>
    <w:rsid w:val="0013654C"/>
  </w:style>
  <w:style w:type="character" w:customStyle="1" w:styleId="WW8Num4z5">
    <w:name w:val="WW8Num4z5"/>
    <w:qFormat/>
    <w:rsid w:val="0013654C"/>
  </w:style>
  <w:style w:type="character" w:customStyle="1" w:styleId="WW8Num4z6">
    <w:name w:val="WW8Num4z6"/>
    <w:qFormat/>
    <w:rsid w:val="0013654C"/>
  </w:style>
  <w:style w:type="character" w:customStyle="1" w:styleId="WW8Num4z7">
    <w:name w:val="WW8Num4z7"/>
    <w:qFormat/>
    <w:rsid w:val="0013654C"/>
  </w:style>
  <w:style w:type="character" w:customStyle="1" w:styleId="WW8Num4z8">
    <w:name w:val="WW8Num4z8"/>
    <w:qFormat/>
    <w:rsid w:val="0013654C"/>
  </w:style>
  <w:style w:type="character" w:customStyle="1" w:styleId="WW8Num5z0">
    <w:name w:val="WW8Num5z0"/>
    <w:qFormat/>
    <w:rsid w:val="0013654C"/>
    <w:rPr>
      <w:rFonts w:ascii="Symbol" w:hAnsi="Symbol" w:cs="Symbol"/>
      <w:color w:val="000000"/>
    </w:rPr>
  </w:style>
  <w:style w:type="character" w:customStyle="1" w:styleId="WW8Num5z1">
    <w:name w:val="WW8Num5z1"/>
    <w:qFormat/>
    <w:rsid w:val="0013654C"/>
  </w:style>
  <w:style w:type="character" w:customStyle="1" w:styleId="WW8Num5z2">
    <w:name w:val="WW8Num5z2"/>
    <w:qFormat/>
    <w:rsid w:val="0013654C"/>
  </w:style>
  <w:style w:type="character" w:customStyle="1" w:styleId="WW8Num5z3">
    <w:name w:val="WW8Num5z3"/>
    <w:qFormat/>
    <w:rsid w:val="0013654C"/>
  </w:style>
  <w:style w:type="character" w:customStyle="1" w:styleId="WW8Num5z4">
    <w:name w:val="WW8Num5z4"/>
    <w:qFormat/>
    <w:rsid w:val="0013654C"/>
  </w:style>
  <w:style w:type="character" w:customStyle="1" w:styleId="WW8Num5z5">
    <w:name w:val="WW8Num5z5"/>
    <w:qFormat/>
    <w:rsid w:val="0013654C"/>
  </w:style>
  <w:style w:type="character" w:customStyle="1" w:styleId="WW8Num5z6">
    <w:name w:val="WW8Num5z6"/>
    <w:qFormat/>
    <w:rsid w:val="0013654C"/>
  </w:style>
  <w:style w:type="character" w:customStyle="1" w:styleId="WW8Num5z7">
    <w:name w:val="WW8Num5z7"/>
    <w:qFormat/>
    <w:rsid w:val="0013654C"/>
  </w:style>
  <w:style w:type="character" w:customStyle="1" w:styleId="WW8Num5z8">
    <w:name w:val="WW8Num5z8"/>
    <w:qFormat/>
    <w:rsid w:val="0013654C"/>
  </w:style>
  <w:style w:type="character" w:customStyle="1" w:styleId="WW8Num6z0">
    <w:name w:val="WW8Num6z0"/>
    <w:qFormat/>
    <w:rsid w:val="0013654C"/>
  </w:style>
  <w:style w:type="character" w:customStyle="1" w:styleId="WW8Num6z1">
    <w:name w:val="WW8Num6z1"/>
    <w:qFormat/>
    <w:rsid w:val="0013654C"/>
  </w:style>
  <w:style w:type="character" w:customStyle="1" w:styleId="WW8Num6z2">
    <w:name w:val="WW8Num6z2"/>
    <w:qFormat/>
    <w:rsid w:val="0013654C"/>
  </w:style>
  <w:style w:type="character" w:customStyle="1" w:styleId="WW8Num6z3">
    <w:name w:val="WW8Num6z3"/>
    <w:qFormat/>
    <w:rsid w:val="0013654C"/>
  </w:style>
  <w:style w:type="character" w:customStyle="1" w:styleId="WW8Num6z4">
    <w:name w:val="WW8Num6z4"/>
    <w:qFormat/>
    <w:rsid w:val="0013654C"/>
  </w:style>
  <w:style w:type="character" w:customStyle="1" w:styleId="WW8Num6z5">
    <w:name w:val="WW8Num6z5"/>
    <w:qFormat/>
    <w:rsid w:val="0013654C"/>
  </w:style>
  <w:style w:type="character" w:customStyle="1" w:styleId="WW8Num6z6">
    <w:name w:val="WW8Num6z6"/>
    <w:qFormat/>
    <w:rsid w:val="0013654C"/>
  </w:style>
  <w:style w:type="character" w:customStyle="1" w:styleId="WW8Num6z7">
    <w:name w:val="WW8Num6z7"/>
    <w:qFormat/>
    <w:rsid w:val="0013654C"/>
  </w:style>
  <w:style w:type="character" w:customStyle="1" w:styleId="WW8Num6z8">
    <w:name w:val="WW8Num6z8"/>
    <w:qFormat/>
    <w:rsid w:val="0013654C"/>
  </w:style>
  <w:style w:type="character" w:customStyle="1" w:styleId="WW8Num7z0">
    <w:name w:val="WW8Num7z0"/>
    <w:qFormat/>
    <w:rsid w:val="0013654C"/>
  </w:style>
  <w:style w:type="character" w:customStyle="1" w:styleId="WW8Num7z1">
    <w:name w:val="WW8Num7z1"/>
    <w:qFormat/>
    <w:rsid w:val="0013654C"/>
  </w:style>
  <w:style w:type="character" w:customStyle="1" w:styleId="WW8Num7z2">
    <w:name w:val="WW8Num7z2"/>
    <w:qFormat/>
    <w:rsid w:val="0013654C"/>
  </w:style>
  <w:style w:type="character" w:customStyle="1" w:styleId="WW8Num7z3">
    <w:name w:val="WW8Num7z3"/>
    <w:qFormat/>
    <w:rsid w:val="0013654C"/>
  </w:style>
  <w:style w:type="character" w:customStyle="1" w:styleId="WW8Num7z4">
    <w:name w:val="WW8Num7z4"/>
    <w:qFormat/>
    <w:rsid w:val="0013654C"/>
  </w:style>
  <w:style w:type="character" w:customStyle="1" w:styleId="WW8Num7z5">
    <w:name w:val="WW8Num7z5"/>
    <w:qFormat/>
    <w:rsid w:val="0013654C"/>
  </w:style>
  <w:style w:type="character" w:customStyle="1" w:styleId="WW8Num7z6">
    <w:name w:val="WW8Num7z6"/>
    <w:qFormat/>
    <w:rsid w:val="0013654C"/>
  </w:style>
  <w:style w:type="character" w:customStyle="1" w:styleId="WW8Num7z7">
    <w:name w:val="WW8Num7z7"/>
    <w:qFormat/>
    <w:rsid w:val="0013654C"/>
  </w:style>
  <w:style w:type="character" w:customStyle="1" w:styleId="WW8Num7z8">
    <w:name w:val="WW8Num7z8"/>
    <w:qFormat/>
    <w:rsid w:val="0013654C"/>
  </w:style>
  <w:style w:type="character" w:customStyle="1" w:styleId="affd">
    <w:name w:val="Не вступил в силу"/>
    <w:basedOn w:val="a2"/>
    <w:qFormat/>
    <w:rsid w:val="0013654C"/>
    <w:rPr>
      <w:rFonts w:ascii="Verdana" w:hAnsi="Verdana" w:cs="Verdana"/>
      <w:color w:val="008080"/>
      <w:sz w:val="20"/>
      <w:szCs w:val="20"/>
      <w:lang w:val="en-US" w:bidi="ar-SA"/>
    </w:rPr>
  </w:style>
  <w:style w:type="character" w:customStyle="1" w:styleId="InternetLink">
    <w:name w:val="Internet Link"/>
    <w:basedOn w:val="a2"/>
    <w:rsid w:val="0013654C"/>
    <w:rPr>
      <w:rFonts w:ascii="Verdana" w:hAnsi="Verdana" w:cs="Verdana"/>
      <w:color w:val="0000FF"/>
      <w:u w:val="single"/>
      <w:lang w:val="en-US" w:bidi="ar-SA"/>
    </w:rPr>
  </w:style>
  <w:style w:type="character" w:styleId="affe">
    <w:name w:val="Emphasis"/>
    <w:basedOn w:val="a2"/>
    <w:qFormat/>
    <w:rsid w:val="0013654C"/>
    <w:rPr>
      <w:i/>
      <w:iCs/>
    </w:rPr>
  </w:style>
  <w:style w:type="character" w:customStyle="1" w:styleId="s10">
    <w:name w:val="s_10"/>
    <w:basedOn w:val="a2"/>
    <w:qFormat/>
    <w:rsid w:val="0013654C"/>
  </w:style>
  <w:style w:type="paragraph" w:customStyle="1" w:styleId="Heading">
    <w:name w:val="Heading"/>
    <w:basedOn w:val="a1"/>
    <w:next w:val="afe"/>
    <w:qFormat/>
    <w:rsid w:val="0013654C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paragraph" w:styleId="afff">
    <w:name w:val="List"/>
    <w:basedOn w:val="afe"/>
    <w:rsid w:val="0013654C"/>
    <w:pPr>
      <w:widowControl/>
      <w:autoSpaceDE/>
      <w:autoSpaceDN/>
      <w:adjustRightInd/>
      <w:spacing w:after="140" w:line="276" w:lineRule="auto"/>
      <w:ind w:firstLine="0"/>
      <w:jc w:val="left"/>
    </w:pPr>
    <w:rPr>
      <w:rFonts w:ascii="Times New Roman" w:hAnsi="Times New Roman"/>
      <w:sz w:val="24"/>
      <w:szCs w:val="24"/>
      <w:lang w:val="ru-RU" w:eastAsia="zh-CN"/>
    </w:rPr>
  </w:style>
  <w:style w:type="paragraph" w:styleId="afff0">
    <w:name w:val="caption"/>
    <w:basedOn w:val="a1"/>
    <w:qFormat/>
    <w:rsid w:val="0013654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1"/>
    <w:qFormat/>
    <w:rsid w:val="0013654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">
    <w:name w:val="Знак Знак Знак Знак"/>
    <w:basedOn w:val="a1"/>
    <w:qFormat/>
    <w:rsid w:val="0013654C"/>
    <w:pPr>
      <w:numPr>
        <w:numId w:val="3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rmal">
    <w:name w:val="ConsNormal"/>
    <w:qFormat/>
    <w:rsid w:val="0013654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13654C"/>
    <w:pPr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nformat">
    <w:name w:val="ConsNonformat"/>
    <w:qFormat/>
    <w:rsid w:val="001365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1">
    <w:name w:val="Body Text Indent"/>
    <w:basedOn w:val="a1"/>
    <w:link w:val="afff2"/>
    <w:rsid w:val="0013654C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afff2">
    <w:name w:val="Основной текст с отступом Знак"/>
    <w:basedOn w:val="a2"/>
    <w:link w:val="afff1"/>
    <w:rsid w:val="0013654C"/>
    <w:rPr>
      <w:rFonts w:ascii="Arial" w:eastAsia="Times New Roman" w:hAnsi="Arial" w:cs="Arial"/>
      <w:sz w:val="28"/>
      <w:szCs w:val="20"/>
      <w:lang w:eastAsia="zh-CN"/>
    </w:rPr>
  </w:style>
  <w:style w:type="paragraph" w:customStyle="1" w:styleId="consnonformat0">
    <w:name w:val="consnonformat"/>
    <w:basedOn w:val="a1"/>
    <w:qFormat/>
    <w:rsid w:val="001365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qFormat/>
    <w:rsid w:val="0013654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">
    <w:name w:val="List Bullet"/>
    <w:basedOn w:val="a1"/>
    <w:qFormat/>
    <w:rsid w:val="0013654C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ff3">
    <w:name w:val="Заголовок статьи"/>
    <w:basedOn w:val="a1"/>
    <w:next w:val="a1"/>
    <w:qFormat/>
    <w:rsid w:val="0013654C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1">
    <w:name w:val="s_1"/>
    <w:basedOn w:val="a1"/>
    <w:qFormat/>
    <w:rsid w:val="001365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5">
    <w:name w:val="s_15"/>
    <w:basedOn w:val="a1"/>
    <w:qFormat/>
    <w:rsid w:val="001365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a1"/>
    <w:qFormat/>
    <w:rsid w:val="0013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1">
    <w:name w:val="WW8Num1"/>
    <w:qFormat/>
    <w:rsid w:val="0013654C"/>
  </w:style>
  <w:style w:type="numbering" w:customStyle="1" w:styleId="WW8Num2">
    <w:name w:val="WW8Num2"/>
    <w:qFormat/>
    <w:rsid w:val="0013654C"/>
  </w:style>
  <w:style w:type="numbering" w:customStyle="1" w:styleId="WW8Num3">
    <w:name w:val="WW8Num3"/>
    <w:qFormat/>
    <w:rsid w:val="0013654C"/>
  </w:style>
  <w:style w:type="numbering" w:customStyle="1" w:styleId="WW8Num4">
    <w:name w:val="WW8Num4"/>
    <w:qFormat/>
    <w:rsid w:val="0013654C"/>
  </w:style>
  <w:style w:type="numbering" w:customStyle="1" w:styleId="WW8Num5">
    <w:name w:val="WW8Num5"/>
    <w:qFormat/>
    <w:rsid w:val="0013654C"/>
  </w:style>
  <w:style w:type="numbering" w:customStyle="1" w:styleId="WW8Num6">
    <w:name w:val="WW8Num6"/>
    <w:qFormat/>
    <w:rsid w:val="0013654C"/>
  </w:style>
  <w:style w:type="numbering" w:customStyle="1" w:styleId="WW8Num7">
    <w:name w:val="WW8Num7"/>
    <w:qFormat/>
    <w:rsid w:val="0013654C"/>
  </w:style>
  <w:style w:type="character" w:customStyle="1" w:styleId="FontStyle55">
    <w:name w:val="Font Style55"/>
    <w:rsid w:val="00FA41A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lshaja_rech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shaja_rec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ECE1-9955-46D4-8B2D-2257E48F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UserBR</cp:lastModifiedBy>
  <cp:revision>20</cp:revision>
  <cp:lastPrinted>2022-07-28T03:43:00Z</cp:lastPrinted>
  <dcterms:created xsi:type="dcterms:W3CDTF">2022-02-09T01:23:00Z</dcterms:created>
  <dcterms:modified xsi:type="dcterms:W3CDTF">2022-07-28T05:22:00Z</dcterms:modified>
</cp:coreProperties>
</file>