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4E9" w:rsidRPr="007350C3" w:rsidRDefault="009C7267" w:rsidP="006074E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22.10</w:t>
      </w:r>
      <w:r w:rsidR="002A6A46">
        <w:rPr>
          <w:rFonts w:ascii="Arial" w:hAnsi="Arial" w:cs="Arial"/>
          <w:b/>
          <w:sz w:val="32"/>
          <w:szCs w:val="32"/>
        </w:rPr>
        <w:t>.2020г.№</w:t>
      </w:r>
      <w:r>
        <w:rPr>
          <w:rFonts w:ascii="Arial" w:hAnsi="Arial" w:cs="Arial"/>
          <w:b/>
          <w:sz w:val="32"/>
          <w:szCs w:val="32"/>
        </w:rPr>
        <w:t>89-1</w:t>
      </w:r>
      <w:r w:rsidR="002A6A46">
        <w:rPr>
          <w:rFonts w:ascii="Arial" w:hAnsi="Arial" w:cs="Arial"/>
          <w:b/>
          <w:sz w:val="32"/>
          <w:szCs w:val="32"/>
        </w:rPr>
        <w:t>/дгп</w:t>
      </w:r>
    </w:p>
    <w:p w:rsidR="006074E9" w:rsidRPr="000A6289" w:rsidRDefault="006074E9" w:rsidP="006074E9">
      <w:pPr>
        <w:jc w:val="center"/>
        <w:rPr>
          <w:rFonts w:ascii="Arial" w:hAnsi="Arial" w:cs="Arial"/>
          <w:b/>
          <w:sz w:val="32"/>
          <w:szCs w:val="32"/>
        </w:rPr>
      </w:pPr>
      <w:r w:rsidRPr="000A628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074E9" w:rsidRPr="000A6289" w:rsidRDefault="006074E9" w:rsidP="006074E9">
      <w:pPr>
        <w:jc w:val="center"/>
        <w:rPr>
          <w:rFonts w:ascii="Arial" w:hAnsi="Arial" w:cs="Arial"/>
          <w:b/>
          <w:sz w:val="32"/>
          <w:szCs w:val="32"/>
        </w:rPr>
      </w:pPr>
      <w:r w:rsidRPr="000A6289">
        <w:rPr>
          <w:rFonts w:ascii="Arial" w:hAnsi="Arial" w:cs="Arial"/>
          <w:b/>
          <w:sz w:val="32"/>
          <w:szCs w:val="32"/>
        </w:rPr>
        <w:t>ИРКУТСКАЯ ОБЛАСТЬ</w:t>
      </w:r>
    </w:p>
    <w:p w:rsidR="006074E9" w:rsidRPr="000A6289" w:rsidRDefault="006074E9" w:rsidP="006074E9">
      <w:pPr>
        <w:jc w:val="center"/>
        <w:rPr>
          <w:rFonts w:ascii="Arial" w:hAnsi="Arial" w:cs="Arial"/>
          <w:b/>
          <w:sz w:val="32"/>
          <w:szCs w:val="32"/>
        </w:rPr>
      </w:pPr>
      <w:r w:rsidRPr="000A6289">
        <w:rPr>
          <w:rFonts w:ascii="Arial" w:hAnsi="Arial" w:cs="Arial"/>
          <w:b/>
          <w:sz w:val="32"/>
          <w:szCs w:val="32"/>
        </w:rPr>
        <w:t>ИРКУТСК</w:t>
      </w:r>
      <w:r>
        <w:rPr>
          <w:rFonts w:ascii="Arial" w:hAnsi="Arial" w:cs="Arial"/>
          <w:b/>
          <w:sz w:val="32"/>
          <w:szCs w:val="32"/>
        </w:rPr>
        <w:t xml:space="preserve">ИЙ </w:t>
      </w:r>
      <w:r w:rsidRPr="000A6289">
        <w:rPr>
          <w:rFonts w:ascii="Arial" w:hAnsi="Arial" w:cs="Arial"/>
          <w:b/>
          <w:sz w:val="32"/>
          <w:szCs w:val="32"/>
        </w:rPr>
        <w:t xml:space="preserve">РАЙОН </w:t>
      </w:r>
      <w:r>
        <w:rPr>
          <w:rFonts w:ascii="Arial" w:hAnsi="Arial" w:cs="Arial"/>
          <w:b/>
          <w:sz w:val="32"/>
          <w:szCs w:val="32"/>
        </w:rPr>
        <w:t xml:space="preserve">БОЛЬШЕРЕЧЕНСКОЕ </w:t>
      </w:r>
      <w:r w:rsidRPr="000A6289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6074E9" w:rsidRPr="000A6289" w:rsidRDefault="006074E9" w:rsidP="006074E9">
      <w:pPr>
        <w:jc w:val="center"/>
        <w:rPr>
          <w:rFonts w:ascii="Arial" w:hAnsi="Arial" w:cs="Arial"/>
          <w:b/>
          <w:sz w:val="32"/>
          <w:szCs w:val="32"/>
        </w:rPr>
      </w:pPr>
      <w:r w:rsidRPr="000A6289">
        <w:rPr>
          <w:rFonts w:ascii="Arial" w:hAnsi="Arial" w:cs="Arial"/>
          <w:b/>
          <w:sz w:val="32"/>
          <w:szCs w:val="32"/>
        </w:rPr>
        <w:t>ДУМА</w:t>
      </w:r>
    </w:p>
    <w:p w:rsidR="006074E9" w:rsidRPr="000A6289" w:rsidRDefault="006074E9" w:rsidP="006074E9">
      <w:pPr>
        <w:jc w:val="center"/>
        <w:rPr>
          <w:rFonts w:ascii="Arial" w:hAnsi="Arial" w:cs="Arial"/>
          <w:b/>
          <w:sz w:val="32"/>
          <w:szCs w:val="32"/>
        </w:rPr>
      </w:pPr>
      <w:r w:rsidRPr="000A6289">
        <w:rPr>
          <w:rFonts w:ascii="Arial" w:hAnsi="Arial" w:cs="Arial"/>
          <w:b/>
          <w:sz w:val="32"/>
          <w:szCs w:val="32"/>
        </w:rPr>
        <w:t>РЕШЕНИЕ</w:t>
      </w:r>
    </w:p>
    <w:p w:rsidR="006074E9" w:rsidRDefault="006074E9" w:rsidP="006074E9">
      <w:pPr>
        <w:jc w:val="center"/>
        <w:rPr>
          <w:rFonts w:ascii="Arial" w:hAnsi="Arial" w:cs="Arial"/>
          <w:b/>
          <w:sz w:val="32"/>
          <w:szCs w:val="32"/>
        </w:rPr>
      </w:pPr>
    </w:p>
    <w:p w:rsidR="006074E9" w:rsidRPr="000B4B56" w:rsidRDefault="006074E9" w:rsidP="006074E9">
      <w:pPr>
        <w:jc w:val="center"/>
        <w:rPr>
          <w:rFonts w:ascii="Arial" w:hAnsi="Arial" w:cs="Arial"/>
          <w:b/>
          <w:sz w:val="32"/>
          <w:szCs w:val="32"/>
        </w:rPr>
      </w:pPr>
      <w:r w:rsidRPr="000B4B56">
        <w:rPr>
          <w:rFonts w:ascii="Arial" w:hAnsi="Arial" w:cs="Arial"/>
          <w:b/>
          <w:sz w:val="32"/>
          <w:szCs w:val="32"/>
        </w:rPr>
        <w:t>О</w:t>
      </w:r>
      <w:r w:rsidR="009C7267">
        <w:rPr>
          <w:rFonts w:ascii="Arial" w:hAnsi="Arial" w:cs="Arial"/>
          <w:b/>
          <w:sz w:val="32"/>
          <w:szCs w:val="32"/>
        </w:rPr>
        <w:t xml:space="preserve">б утверждении проекта внесения изменений в </w:t>
      </w:r>
      <w:r w:rsidR="00081666">
        <w:rPr>
          <w:rFonts w:ascii="Arial" w:hAnsi="Arial" w:cs="Arial"/>
          <w:b/>
          <w:sz w:val="32"/>
          <w:szCs w:val="32"/>
        </w:rPr>
        <w:t>г</w:t>
      </w:r>
      <w:r w:rsidR="009C7267">
        <w:rPr>
          <w:rFonts w:ascii="Arial" w:hAnsi="Arial" w:cs="Arial"/>
          <w:b/>
          <w:sz w:val="32"/>
          <w:szCs w:val="32"/>
        </w:rPr>
        <w:t>енеральный план Большереченского муниципального образования Иркутского района Иркутской области в части п. Бурдугуз.</w:t>
      </w:r>
    </w:p>
    <w:p w:rsidR="006074E9" w:rsidRDefault="006074E9" w:rsidP="006074E9">
      <w:pPr>
        <w:ind w:firstLine="900"/>
        <w:jc w:val="both"/>
        <w:rPr>
          <w:sz w:val="28"/>
        </w:rPr>
      </w:pPr>
    </w:p>
    <w:p w:rsidR="009C7267" w:rsidRPr="00081666" w:rsidRDefault="009C7267" w:rsidP="009C7267">
      <w:pPr>
        <w:tabs>
          <w:tab w:val="left" w:pos="3930"/>
        </w:tabs>
        <w:ind w:firstLine="900"/>
        <w:jc w:val="both"/>
        <w:rPr>
          <w:rFonts w:ascii="Arial" w:hAnsi="Arial" w:cs="Arial"/>
        </w:rPr>
      </w:pPr>
      <w:r w:rsidRPr="00081666">
        <w:rPr>
          <w:rFonts w:ascii="Arial" w:hAnsi="Arial" w:cs="Arial"/>
        </w:rPr>
        <w:t xml:space="preserve">В соответствии со </w:t>
      </w:r>
      <w:r w:rsidR="003B4FCC" w:rsidRPr="00081666">
        <w:rPr>
          <w:rFonts w:ascii="Arial" w:hAnsi="Arial" w:cs="Arial"/>
        </w:rPr>
        <w:t>ст</w:t>
      </w:r>
      <w:r w:rsidR="00081666" w:rsidRPr="00081666">
        <w:rPr>
          <w:rFonts w:ascii="Arial" w:hAnsi="Arial" w:cs="Arial"/>
        </w:rPr>
        <w:t>атьями</w:t>
      </w:r>
      <w:r w:rsidR="003B4FCC" w:rsidRPr="00081666">
        <w:rPr>
          <w:rFonts w:ascii="Arial" w:hAnsi="Arial" w:cs="Arial"/>
        </w:rPr>
        <w:t xml:space="preserve"> 18, 24 </w:t>
      </w:r>
      <w:r w:rsidRPr="00081666">
        <w:rPr>
          <w:rFonts w:ascii="Arial" w:hAnsi="Arial" w:cs="Arial"/>
        </w:rPr>
        <w:t>Градостроительного кодекса Российской Федерации, п</w:t>
      </w:r>
      <w:r w:rsidR="00081666" w:rsidRPr="00081666">
        <w:rPr>
          <w:rFonts w:ascii="Arial" w:hAnsi="Arial" w:cs="Arial"/>
        </w:rPr>
        <w:t>ункта</w:t>
      </w:r>
      <w:r w:rsidRPr="00081666">
        <w:rPr>
          <w:rFonts w:ascii="Arial" w:hAnsi="Arial" w:cs="Arial"/>
        </w:rPr>
        <w:t xml:space="preserve"> 20 </w:t>
      </w:r>
      <w:r w:rsidR="003B4FCC" w:rsidRPr="00081666">
        <w:rPr>
          <w:rFonts w:ascii="Arial" w:hAnsi="Arial" w:cs="Arial"/>
        </w:rPr>
        <w:t>части 1 ст</w:t>
      </w:r>
      <w:r w:rsidR="00081666" w:rsidRPr="00081666">
        <w:rPr>
          <w:rFonts w:ascii="Arial" w:hAnsi="Arial" w:cs="Arial"/>
        </w:rPr>
        <w:t>атьи</w:t>
      </w:r>
      <w:r w:rsidR="003B4FCC" w:rsidRPr="00081666">
        <w:rPr>
          <w:rFonts w:ascii="Arial" w:hAnsi="Arial" w:cs="Arial"/>
        </w:rPr>
        <w:t xml:space="preserve"> 14 Федерального закона от 6 октября </w:t>
      </w:r>
      <w:r w:rsidRPr="00081666">
        <w:rPr>
          <w:rFonts w:ascii="Arial" w:hAnsi="Arial" w:cs="Arial"/>
        </w:rPr>
        <w:t>2003 года №131-ФЗ «Об общих принципах организации местного самоуправления в Российской Федерации», п</w:t>
      </w:r>
      <w:r w:rsidR="00081666" w:rsidRPr="00081666">
        <w:rPr>
          <w:rFonts w:ascii="Arial" w:hAnsi="Arial" w:cs="Arial"/>
        </w:rPr>
        <w:t>ункта</w:t>
      </w:r>
      <w:r w:rsidRPr="00081666">
        <w:rPr>
          <w:rFonts w:ascii="Arial" w:hAnsi="Arial" w:cs="Arial"/>
        </w:rPr>
        <w:t xml:space="preserve"> 2</w:t>
      </w:r>
      <w:r w:rsidR="00081666" w:rsidRPr="00081666">
        <w:rPr>
          <w:rFonts w:ascii="Arial" w:hAnsi="Arial" w:cs="Arial"/>
        </w:rPr>
        <w:t>1 статьи</w:t>
      </w:r>
      <w:r w:rsidRPr="00081666">
        <w:rPr>
          <w:rFonts w:ascii="Arial" w:hAnsi="Arial" w:cs="Arial"/>
        </w:rPr>
        <w:t xml:space="preserve"> 6 Устава Большереченского муниципального образования, </w:t>
      </w:r>
      <w:r w:rsidR="00081666" w:rsidRPr="00081666">
        <w:rPr>
          <w:rFonts w:ascii="Arial" w:hAnsi="Arial" w:cs="Arial"/>
        </w:rPr>
        <w:t xml:space="preserve">на основании письма Минэкономразвития от 02.10.2020 № Д27и-32378 </w:t>
      </w:r>
      <w:r w:rsidRPr="00081666">
        <w:rPr>
          <w:rFonts w:ascii="Arial" w:hAnsi="Arial" w:cs="Arial"/>
        </w:rPr>
        <w:t>Дума Большереченского муниципального образования</w:t>
      </w:r>
    </w:p>
    <w:p w:rsidR="0007020C" w:rsidRDefault="0007020C" w:rsidP="006074E9">
      <w:pPr>
        <w:tabs>
          <w:tab w:val="left" w:pos="3930"/>
        </w:tabs>
        <w:ind w:firstLine="900"/>
        <w:jc w:val="center"/>
        <w:rPr>
          <w:rFonts w:ascii="Arial" w:hAnsi="Arial" w:cs="Arial"/>
          <w:b/>
          <w:sz w:val="30"/>
          <w:szCs w:val="30"/>
        </w:rPr>
      </w:pPr>
    </w:p>
    <w:p w:rsidR="006074E9" w:rsidRPr="00BE6118" w:rsidRDefault="006074E9" w:rsidP="006074E9">
      <w:pPr>
        <w:tabs>
          <w:tab w:val="left" w:pos="3930"/>
        </w:tabs>
        <w:ind w:firstLine="900"/>
        <w:jc w:val="center"/>
        <w:rPr>
          <w:rFonts w:ascii="Arial" w:hAnsi="Arial" w:cs="Arial"/>
          <w:b/>
          <w:sz w:val="30"/>
          <w:szCs w:val="30"/>
        </w:rPr>
      </w:pPr>
      <w:r w:rsidRPr="00BE6118">
        <w:rPr>
          <w:rFonts w:ascii="Arial" w:hAnsi="Arial" w:cs="Arial"/>
          <w:b/>
          <w:sz w:val="30"/>
          <w:szCs w:val="30"/>
        </w:rPr>
        <w:t>РЕШИЛА:</w:t>
      </w:r>
    </w:p>
    <w:p w:rsidR="006074E9" w:rsidRDefault="006074E9" w:rsidP="006074E9">
      <w:pPr>
        <w:tabs>
          <w:tab w:val="left" w:pos="3930"/>
        </w:tabs>
        <w:jc w:val="both"/>
        <w:rPr>
          <w:rFonts w:ascii="Arial" w:hAnsi="Arial" w:cs="Arial"/>
        </w:rPr>
      </w:pPr>
    </w:p>
    <w:p w:rsidR="006074E9" w:rsidRPr="00FC02AF" w:rsidRDefault="00081666" w:rsidP="006074E9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Утвердить проект</w:t>
      </w:r>
      <w:r w:rsidRPr="00081666">
        <w:rPr>
          <w:rFonts w:ascii="Arial" w:hAnsi="Arial" w:cs="Arial"/>
        </w:rPr>
        <w:t xml:space="preserve"> внесения изменений в генеральный план Большереченского муниципального образования Иркутского района Иркутской области в части п. Бурдугуз</w:t>
      </w:r>
      <w:r>
        <w:rPr>
          <w:rFonts w:ascii="Arial" w:hAnsi="Arial" w:cs="Arial"/>
          <w:b/>
          <w:sz w:val="32"/>
          <w:szCs w:val="32"/>
        </w:rPr>
        <w:t>.</w:t>
      </w:r>
    </w:p>
    <w:p w:rsidR="006074E9" w:rsidRDefault="006074E9" w:rsidP="006074E9">
      <w:pPr>
        <w:numPr>
          <w:ilvl w:val="0"/>
          <w:numId w:val="1"/>
        </w:numPr>
        <w:shd w:val="clear" w:color="auto" w:fill="FFFFFF"/>
        <w:tabs>
          <w:tab w:val="left" w:pos="1276"/>
          <w:tab w:val="left" w:pos="1418"/>
        </w:tabs>
        <w:spacing w:line="280" w:lineRule="exact"/>
        <w:ind w:left="0" w:right="5" w:firstLine="709"/>
        <w:jc w:val="both"/>
        <w:rPr>
          <w:rFonts w:ascii="Arial" w:hAnsi="Arial" w:cs="Arial"/>
        </w:rPr>
      </w:pPr>
      <w:r w:rsidRPr="00FC02AF">
        <w:rPr>
          <w:rFonts w:ascii="Arial" w:hAnsi="Arial" w:cs="Arial"/>
        </w:rPr>
        <w:t>Опубликовать настоящее решение</w:t>
      </w:r>
      <w:r w:rsidRPr="00584C98">
        <w:rPr>
          <w:rFonts w:ascii="Arial" w:hAnsi="Arial" w:cs="Arial"/>
        </w:rPr>
        <w:t xml:space="preserve"> в официальном печатном издании «Родное Большеречье» и разместить на официальном  сайте Большереченского муниципального образования </w:t>
      </w:r>
      <w:r w:rsidRPr="00584C98">
        <w:rPr>
          <w:rFonts w:ascii="Arial" w:hAnsi="Arial" w:cs="Arial"/>
          <w:lang w:val="en-US"/>
        </w:rPr>
        <w:t>http</w:t>
      </w:r>
      <w:r w:rsidRPr="00584C98">
        <w:rPr>
          <w:rFonts w:ascii="Arial" w:hAnsi="Arial" w:cs="Arial"/>
        </w:rPr>
        <w:t>:/</w:t>
      </w:r>
      <w:hyperlink r:id="rId5" w:history="1">
        <w:r w:rsidRPr="00584C98">
          <w:rPr>
            <w:rStyle w:val="a3"/>
            <w:rFonts w:ascii="Arial" w:hAnsi="Arial" w:cs="Arial"/>
            <w:color w:val="auto"/>
          </w:rPr>
          <w:t>www.bolrechka.</w:t>
        </w:r>
        <w:r w:rsidRPr="002E447F">
          <w:rPr>
            <w:rStyle w:val="a3"/>
            <w:rFonts w:ascii="Arial" w:hAnsi="Arial" w:cs="Arial"/>
            <w:color w:val="auto"/>
            <w:u w:val="none"/>
          </w:rPr>
          <w:t>ru</w:t>
        </w:r>
      </w:hyperlink>
      <w:r w:rsidR="00DC286E">
        <w:rPr>
          <w:rStyle w:val="a3"/>
          <w:rFonts w:ascii="Arial" w:hAnsi="Arial" w:cs="Arial"/>
          <w:color w:val="auto"/>
          <w:u w:val="none"/>
        </w:rPr>
        <w:t xml:space="preserve"> </w:t>
      </w:r>
      <w:r w:rsidRPr="002E447F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информационно-коммуникационной сети «Интернет».</w:t>
      </w:r>
    </w:p>
    <w:p w:rsidR="006074E9" w:rsidRPr="00584C98" w:rsidRDefault="006074E9" w:rsidP="006074E9">
      <w:pPr>
        <w:numPr>
          <w:ilvl w:val="0"/>
          <w:numId w:val="1"/>
        </w:numPr>
        <w:shd w:val="clear" w:color="auto" w:fill="FFFFFF"/>
        <w:spacing w:line="280" w:lineRule="exact"/>
        <w:ind w:left="0" w:right="5" w:firstLine="705"/>
        <w:jc w:val="both"/>
        <w:rPr>
          <w:rFonts w:ascii="Arial" w:hAnsi="Arial" w:cs="Arial"/>
        </w:rPr>
      </w:pPr>
      <w:r>
        <w:rPr>
          <w:rFonts w:ascii="Arial" w:hAnsi="Arial" w:cs="Arial"/>
        </w:rPr>
        <w:t>Контроль исполнения настоя</w:t>
      </w:r>
      <w:bookmarkStart w:id="0" w:name="_GoBack"/>
      <w:bookmarkEnd w:id="0"/>
      <w:r>
        <w:rPr>
          <w:rFonts w:ascii="Arial" w:hAnsi="Arial" w:cs="Arial"/>
        </w:rPr>
        <w:t>щего решения поручить постоянной комиссии Думы Большереченского муниципального образования по местному бюджету, экономической и хозяйственной политике.</w:t>
      </w:r>
    </w:p>
    <w:p w:rsidR="006074E9" w:rsidRDefault="006074E9" w:rsidP="006074E9">
      <w:pPr>
        <w:jc w:val="both"/>
        <w:rPr>
          <w:rFonts w:ascii="Arial" w:hAnsi="Arial" w:cs="Arial"/>
        </w:rPr>
      </w:pPr>
    </w:p>
    <w:p w:rsidR="00AF47E4" w:rsidRDefault="00AF47E4" w:rsidP="006074E9">
      <w:pPr>
        <w:jc w:val="both"/>
        <w:rPr>
          <w:rFonts w:ascii="Arial" w:hAnsi="Arial" w:cs="Arial"/>
        </w:rPr>
      </w:pPr>
    </w:p>
    <w:p w:rsidR="00AF47E4" w:rsidRPr="00AF47E4" w:rsidRDefault="00AF47E4" w:rsidP="00AF47E4">
      <w:pPr>
        <w:jc w:val="both"/>
        <w:rPr>
          <w:rFonts w:ascii="Arial" w:hAnsi="Arial" w:cs="Arial"/>
        </w:rPr>
      </w:pPr>
      <w:r w:rsidRPr="00AF47E4">
        <w:rPr>
          <w:rFonts w:ascii="Arial" w:hAnsi="Arial" w:cs="Arial"/>
        </w:rPr>
        <w:t>Глава Большереченского</w:t>
      </w:r>
    </w:p>
    <w:p w:rsidR="00AF47E4" w:rsidRDefault="00AF47E4" w:rsidP="00AF47E4">
      <w:pPr>
        <w:jc w:val="both"/>
        <w:rPr>
          <w:rFonts w:ascii="Arial" w:hAnsi="Arial" w:cs="Arial"/>
        </w:rPr>
      </w:pPr>
      <w:r w:rsidRPr="00AF47E4">
        <w:rPr>
          <w:rFonts w:ascii="Arial" w:hAnsi="Arial" w:cs="Arial"/>
        </w:rPr>
        <w:t xml:space="preserve">муниципального образования                                                              </w:t>
      </w:r>
      <w:r>
        <w:rPr>
          <w:rFonts w:ascii="Arial" w:hAnsi="Arial" w:cs="Arial"/>
        </w:rPr>
        <w:t xml:space="preserve">       </w:t>
      </w:r>
      <w:r w:rsidRPr="00AF47E4">
        <w:rPr>
          <w:rFonts w:ascii="Arial" w:hAnsi="Arial" w:cs="Arial"/>
        </w:rPr>
        <w:t xml:space="preserve">  Ю.Р.Витер</w:t>
      </w:r>
    </w:p>
    <w:p w:rsidR="006074E9" w:rsidRDefault="006074E9" w:rsidP="006074E9">
      <w:pPr>
        <w:jc w:val="both"/>
        <w:rPr>
          <w:rFonts w:ascii="Arial" w:hAnsi="Arial" w:cs="Arial"/>
        </w:rPr>
      </w:pPr>
    </w:p>
    <w:p w:rsidR="006074E9" w:rsidRPr="00BE6118" w:rsidRDefault="006074E9" w:rsidP="006074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Думы </w:t>
      </w:r>
      <w:r w:rsidRPr="00BE6118">
        <w:rPr>
          <w:rFonts w:ascii="Arial" w:hAnsi="Arial" w:cs="Arial"/>
        </w:rPr>
        <w:t>Большереченского</w:t>
      </w:r>
    </w:p>
    <w:p w:rsidR="006074E9" w:rsidRDefault="006074E9" w:rsidP="006074E9">
      <w:pPr>
        <w:jc w:val="both"/>
        <w:rPr>
          <w:rFonts w:ascii="Arial" w:hAnsi="Arial" w:cs="Arial"/>
        </w:rPr>
      </w:pPr>
      <w:r w:rsidRPr="00BE6118"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</w:rPr>
        <w:t xml:space="preserve">                                                                 Л.А. Гаврилов</w:t>
      </w:r>
    </w:p>
    <w:sectPr w:rsidR="006074E9" w:rsidSect="00566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90A68"/>
    <w:multiLevelType w:val="hybridMultilevel"/>
    <w:tmpl w:val="BBC89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15372"/>
    <w:multiLevelType w:val="hybridMultilevel"/>
    <w:tmpl w:val="43741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4E9"/>
    <w:rsid w:val="0007020C"/>
    <w:rsid w:val="00081666"/>
    <w:rsid w:val="002A6A46"/>
    <w:rsid w:val="003B4FCC"/>
    <w:rsid w:val="00566B09"/>
    <w:rsid w:val="006074E9"/>
    <w:rsid w:val="00746AA7"/>
    <w:rsid w:val="009C7267"/>
    <w:rsid w:val="00AF47E4"/>
    <w:rsid w:val="00B74121"/>
    <w:rsid w:val="00CA47BA"/>
    <w:rsid w:val="00DC286E"/>
    <w:rsid w:val="00E076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21DA7"/>
  <w15:docId w15:val="{3B48C174-65F6-4684-92F6-17DCB12E9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4E9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074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9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lrechk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UserBR</dc:creator>
  <cp:keywords/>
  <dc:description/>
  <cp:lastModifiedBy>Заместитель</cp:lastModifiedBy>
  <cp:revision>4</cp:revision>
  <dcterms:created xsi:type="dcterms:W3CDTF">2020-10-16T02:37:00Z</dcterms:created>
  <dcterms:modified xsi:type="dcterms:W3CDTF">2020-11-17T04:05:00Z</dcterms:modified>
</cp:coreProperties>
</file>