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F00" w:rsidRPr="00D500E4" w:rsidRDefault="00845FB9" w:rsidP="00D42F00">
      <w:pPr>
        <w:shd w:val="clear" w:color="auto" w:fill="FFFFFF"/>
        <w:ind w:left="11"/>
        <w:jc w:val="center"/>
        <w:rPr>
          <w:rFonts w:ascii="Arial" w:hAnsi="Arial" w:cs="Arial"/>
          <w:b/>
          <w:spacing w:val="25"/>
          <w:sz w:val="32"/>
          <w:szCs w:val="32"/>
        </w:rPr>
      </w:pPr>
      <w:bookmarkStart w:id="0" w:name="_GoBack"/>
      <w:bookmarkEnd w:id="0"/>
      <w:r>
        <w:rPr>
          <w:rFonts w:ascii="Arial" w:hAnsi="Arial" w:cs="Arial"/>
          <w:b/>
          <w:spacing w:val="25"/>
          <w:sz w:val="32"/>
          <w:szCs w:val="32"/>
        </w:rPr>
        <w:t xml:space="preserve">От </w:t>
      </w:r>
      <w:r w:rsidR="00E00C03">
        <w:rPr>
          <w:rFonts w:ascii="Arial" w:hAnsi="Arial" w:cs="Arial"/>
          <w:b/>
          <w:spacing w:val="25"/>
          <w:sz w:val="32"/>
          <w:szCs w:val="32"/>
        </w:rPr>
        <w:t>01</w:t>
      </w:r>
      <w:r>
        <w:rPr>
          <w:rFonts w:ascii="Arial" w:hAnsi="Arial" w:cs="Arial"/>
          <w:b/>
          <w:spacing w:val="25"/>
          <w:sz w:val="32"/>
          <w:szCs w:val="32"/>
        </w:rPr>
        <w:t>.0</w:t>
      </w:r>
      <w:r w:rsidR="00E00C03">
        <w:rPr>
          <w:rFonts w:ascii="Arial" w:hAnsi="Arial" w:cs="Arial"/>
          <w:b/>
          <w:spacing w:val="25"/>
          <w:sz w:val="32"/>
          <w:szCs w:val="32"/>
        </w:rPr>
        <w:t>9</w:t>
      </w:r>
      <w:r>
        <w:rPr>
          <w:rFonts w:ascii="Arial" w:hAnsi="Arial" w:cs="Arial"/>
          <w:b/>
          <w:spacing w:val="25"/>
          <w:sz w:val="32"/>
          <w:szCs w:val="32"/>
        </w:rPr>
        <w:t>.2020</w:t>
      </w:r>
      <w:r w:rsidR="00FE0995">
        <w:rPr>
          <w:rFonts w:ascii="Arial" w:hAnsi="Arial" w:cs="Arial"/>
          <w:b/>
          <w:spacing w:val="25"/>
          <w:sz w:val="32"/>
          <w:szCs w:val="32"/>
        </w:rPr>
        <w:t xml:space="preserve"> №</w:t>
      </w:r>
      <w:r>
        <w:rPr>
          <w:rFonts w:ascii="Arial" w:hAnsi="Arial" w:cs="Arial"/>
          <w:b/>
          <w:spacing w:val="25"/>
          <w:sz w:val="32"/>
          <w:szCs w:val="32"/>
        </w:rPr>
        <w:t>54</w:t>
      </w:r>
    </w:p>
    <w:p w:rsidR="00D42F00" w:rsidRPr="00957C3D" w:rsidRDefault="00D42F00" w:rsidP="00D42F00">
      <w:pPr>
        <w:jc w:val="center"/>
        <w:rPr>
          <w:rFonts w:ascii="Arial" w:hAnsi="Arial" w:cs="Arial"/>
          <w:b/>
          <w:sz w:val="32"/>
          <w:szCs w:val="32"/>
        </w:rPr>
      </w:pPr>
      <w:r w:rsidRPr="00957C3D">
        <w:rPr>
          <w:rFonts w:ascii="Arial" w:hAnsi="Arial" w:cs="Arial"/>
          <w:b/>
          <w:sz w:val="32"/>
          <w:szCs w:val="32"/>
        </w:rPr>
        <w:t>РОССИЙСКАЯ ФЕДЕРАЦИЯ</w:t>
      </w:r>
    </w:p>
    <w:p w:rsidR="00D42F00" w:rsidRPr="00957C3D" w:rsidRDefault="00D42F00" w:rsidP="00D42F00">
      <w:pPr>
        <w:jc w:val="center"/>
        <w:rPr>
          <w:rFonts w:ascii="Arial" w:hAnsi="Arial" w:cs="Arial"/>
          <w:b/>
          <w:sz w:val="32"/>
          <w:szCs w:val="32"/>
        </w:rPr>
      </w:pPr>
      <w:r w:rsidRPr="00957C3D">
        <w:rPr>
          <w:rFonts w:ascii="Arial" w:hAnsi="Arial" w:cs="Arial"/>
          <w:b/>
          <w:sz w:val="32"/>
          <w:szCs w:val="32"/>
        </w:rPr>
        <w:t>ИРКУТСКАЯ ОБЛАСТЬ</w:t>
      </w:r>
    </w:p>
    <w:p w:rsidR="00D42F00" w:rsidRPr="00957C3D" w:rsidRDefault="00D42F00" w:rsidP="00D42F00">
      <w:pPr>
        <w:jc w:val="center"/>
        <w:rPr>
          <w:rFonts w:ascii="Arial" w:hAnsi="Arial" w:cs="Arial"/>
          <w:b/>
          <w:sz w:val="32"/>
          <w:szCs w:val="32"/>
        </w:rPr>
      </w:pPr>
      <w:r w:rsidRPr="00957C3D">
        <w:rPr>
          <w:rFonts w:ascii="Arial" w:hAnsi="Arial" w:cs="Arial"/>
          <w:b/>
          <w:sz w:val="32"/>
          <w:szCs w:val="32"/>
        </w:rPr>
        <w:t>ИРКУТСКИЙ РАЙОН</w:t>
      </w:r>
    </w:p>
    <w:p w:rsidR="00D42F00" w:rsidRPr="00957C3D" w:rsidRDefault="00D42F00" w:rsidP="00D42F00">
      <w:pPr>
        <w:jc w:val="center"/>
        <w:rPr>
          <w:rFonts w:ascii="Arial" w:hAnsi="Arial" w:cs="Arial"/>
          <w:b/>
          <w:sz w:val="32"/>
          <w:szCs w:val="32"/>
        </w:rPr>
      </w:pPr>
      <w:r w:rsidRPr="00957C3D">
        <w:rPr>
          <w:rFonts w:ascii="Arial" w:hAnsi="Arial" w:cs="Arial"/>
          <w:b/>
          <w:sz w:val="32"/>
          <w:szCs w:val="32"/>
        </w:rPr>
        <w:t>БОЛЬШЕРЕЧЕНСКОЕ МУНИЦИПАЛЬНОЕ ОБРАЗОВАНИЕ</w:t>
      </w:r>
    </w:p>
    <w:p w:rsidR="00D42F00" w:rsidRDefault="00D42F00" w:rsidP="00D42F00">
      <w:pPr>
        <w:jc w:val="center"/>
        <w:rPr>
          <w:rFonts w:ascii="Arial" w:hAnsi="Arial" w:cs="Arial"/>
          <w:b/>
          <w:sz w:val="32"/>
          <w:szCs w:val="32"/>
        </w:rPr>
      </w:pPr>
      <w:r w:rsidRPr="00957C3D">
        <w:rPr>
          <w:rFonts w:ascii="Arial" w:hAnsi="Arial" w:cs="Arial"/>
          <w:b/>
          <w:sz w:val="32"/>
          <w:szCs w:val="32"/>
        </w:rPr>
        <w:t xml:space="preserve">АДМИНИСТРАЦИЯ </w:t>
      </w:r>
    </w:p>
    <w:p w:rsidR="00D42F00" w:rsidRPr="00957C3D" w:rsidRDefault="00D42F00" w:rsidP="00D42F00">
      <w:pPr>
        <w:jc w:val="center"/>
        <w:rPr>
          <w:rFonts w:ascii="Arial" w:hAnsi="Arial" w:cs="Arial"/>
          <w:b/>
          <w:sz w:val="32"/>
          <w:szCs w:val="32"/>
        </w:rPr>
      </w:pPr>
      <w:r w:rsidRPr="00957C3D">
        <w:rPr>
          <w:rFonts w:ascii="Arial" w:hAnsi="Arial" w:cs="Arial"/>
          <w:b/>
          <w:sz w:val="32"/>
          <w:szCs w:val="32"/>
        </w:rPr>
        <w:t>ПОСТАНОВЛЕНИЕ</w:t>
      </w:r>
    </w:p>
    <w:p w:rsidR="00D42F00" w:rsidRPr="005222DF" w:rsidRDefault="00D42F00" w:rsidP="00D42F00">
      <w:pPr>
        <w:shd w:val="clear" w:color="auto" w:fill="FFFFFF"/>
        <w:jc w:val="both"/>
        <w:rPr>
          <w:rFonts w:ascii="Arial" w:hAnsi="Arial" w:cs="Arial"/>
          <w:b/>
          <w:spacing w:val="-5"/>
          <w:w w:val="136"/>
        </w:rPr>
      </w:pPr>
    </w:p>
    <w:p w:rsidR="00845FB9" w:rsidRPr="004B1F4A" w:rsidRDefault="00845FB9" w:rsidP="00845FB9">
      <w:pPr>
        <w:pStyle w:val="1"/>
        <w:rPr>
          <w:rFonts w:eastAsiaTheme="minorEastAsia" w:cs="Arial"/>
          <w:color w:val="auto"/>
        </w:rPr>
      </w:pPr>
      <w:r w:rsidRPr="004B1F4A">
        <w:rPr>
          <w:rFonts w:eastAsiaTheme="minorEastAsia" w:cs="Arial"/>
          <w:color w:val="auto"/>
        </w:rPr>
        <w:t xml:space="preserve">«Об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находящихся в собственности </w:t>
      </w:r>
      <w:r w:rsidR="004B1F4A" w:rsidRPr="004B1F4A">
        <w:rPr>
          <w:rFonts w:eastAsiaTheme="minorEastAsia" w:cs="Arial"/>
          <w:color w:val="auto"/>
        </w:rPr>
        <w:t xml:space="preserve">Большереченского </w:t>
      </w:r>
      <w:r w:rsidRPr="004B1F4A">
        <w:rPr>
          <w:rFonts w:eastAsiaTheme="minorEastAsia" w:cs="Arial"/>
          <w:color w:val="auto"/>
        </w:rPr>
        <w:t>муниципального образования, а также государственная собственность на которые не разграничена»</w:t>
      </w:r>
    </w:p>
    <w:p w:rsidR="00845FB9" w:rsidRPr="004B1F4A" w:rsidRDefault="00845FB9" w:rsidP="004B1F4A">
      <w:pPr>
        <w:rPr>
          <w:rFonts w:ascii="Arial" w:eastAsiaTheme="minorEastAsia" w:hAnsi="Arial" w:cs="Arial"/>
        </w:rPr>
      </w:pPr>
    </w:p>
    <w:p w:rsidR="00845FB9" w:rsidRPr="004B1F4A" w:rsidRDefault="00845FB9" w:rsidP="004B1F4A">
      <w:pPr>
        <w:ind w:firstLine="709"/>
        <w:jc w:val="both"/>
        <w:rPr>
          <w:rFonts w:ascii="Arial" w:hAnsi="Arial" w:cs="Arial"/>
        </w:rPr>
      </w:pPr>
      <w:r w:rsidRPr="004B1F4A">
        <w:rPr>
          <w:rFonts w:ascii="Arial" w:hAnsi="Arial" w:cs="Arial"/>
        </w:rPr>
        <w:t xml:space="preserve">Руководствуясь </w:t>
      </w:r>
      <w:hyperlink r:id="rId5" w:history="1">
        <w:r w:rsidRPr="004B1F4A">
          <w:rPr>
            <w:rStyle w:val="ac"/>
            <w:rFonts w:ascii="Arial" w:hAnsi="Arial" w:cs="Arial"/>
            <w:color w:val="auto"/>
          </w:rPr>
          <w:t>Земельным кодексом</w:t>
        </w:r>
      </w:hyperlink>
      <w:r w:rsidRPr="004B1F4A">
        <w:rPr>
          <w:rFonts w:ascii="Arial" w:hAnsi="Arial" w:cs="Arial"/>
        </w:rPr>
        <w:t xml:space="preserve"> Российской Федерации, </w:t>
      </w:r>
      <w:hyperlink r:id="rId6" w:history="1">
        <w:r w:rsidRPr="004B1F4A">
          <w:rPr>
            <w:rStyle w:val="ac"/>
            <w:rFonts w:ascii="Arial" w:hAnsi="Arial" w:cs="Arial"/>
            <w:color w:val="auto"/>
          </w:rPr>
          <w:t>статьей 1</w:t>
        </w:r>
      </w:hyperlink>
      <w:r w:rsidR="004B1F4A">
        <w:rPr>
          <w:rFonts w:ascii="Arial" w:hAnsi="Arial" w:cs="Arial"/>
        </w:rPr>
        <w:t>4</w:t>
      </w:r>
      <w:r w:rsidRPr="004B1F4A">
        <w:rPr>
          <w:rFonts w:ascii="Arial" w:hAnsi="Arial" w:cs="Arial"/>
        </w:rPr>
        <w:t xml:space="preserve"> Федерального закона </w:t>
      </w:r>
      <w:r w:rsidR="004B1F4A">
        <w:rPr>
          <w:rFonts w:ascii="Arial" w:hAnsi="Arial" w:cs="Arial"/>
        </w:rPr>
        <w:t>«</w:t>
      </w:r>
      <w:r w:rsidRPr="004B1F4A">
        <w:rPr>
          <w:rFonts w:ascii="Arial" w:hAnsi="Arial" w:cs="Arial"/>
        </w:rPr>
        <w:t>Об общих принципах организации местного самоуправления в Российской Федерации</w:t>
      </w:r>
      <w:r w:rsidR="004B1F4A">
        <w:rPr>
          <w:rFonts w:ascii="Arial" w:hAnsi="Arial" w:cs="Arial"/>
        </w:rPr>
        <w:t>»</w:t>
      </w:r>
      <w:r w:rsidRPr="004B1F4A">
        <w:rPr>
          <w:rFonts w:ascii="Arial" w:hAnsi="Arial" w:cs="Arial"/>
        </w:rPr>
        <w:t xml:space="preserve">, </w:t>
      </w:r>
      <w:hyperlink r:id="rId7" w:history="1">
        <w:r w:rsidRPr="004B1F4A">
          <w:rPr>
            <w:rStyle w:val="ac"/>
            <w:rFonts w:ascii="Arial" w:hAnsi="Arial" w:cs="Arial"/>
            <w:color w:val="auto"/>
          </w:rPr>
          <w:t>Федеральным законом</w:t>
        </w:r>
      </w:hyperlink>
      <w:r w:rsidRPr="004B1F4A">
        <w:rPr>
          <w:rFonts w:ascii="Arial" w:hAnsi="Arial" w:cs="Arial"/>
        </w:rPr>
        <w:t xml:space="preserve"> </w:t>
      </w:r>
      <w:r w:rsidR="004B1F4A">
        <w:rPr>
          <w:rFonts w:ascii="Arial" w:hAnsi="Arial" w:cs="Arial"/>
        </w:rPr>
        <w:t>«</w:t>
      </w:r>
      <w:r w:rsidRPr="004B1F4A">
        <w:rPr>
          <w:rFonts w:ascii="Arial" w:hAnsi="Arial" w:cs="Arial"/>
        </w:rPr>
        <w:t>Об организации предоставления государственных и муниципальных услуг</w:t>
      </w:r>
      <w:r w:rsidR="004B1F4A">
        <w:rPr>
          <w:rFonts w:ascii="Arial" w:hAnsi="Arial" w:cs="Arial"/>
        </w:rPr>
        <w:t>»</w:t>
      </w:r>
      <w:r w:rsidRPr="004B1F4A">
        <w:rPr>
          <w:rFonts w:ascii="Arial" w:hAnsi="Arial" w:cs="Arial"/>
        </w:rPr>
        <w:t xml:space="preserve">, </w:t>
      </w:r>
      <w:hyperlink r:id="rId8" w:history="1">
        <w:r w:rsidRPr="004B1F4A">
          <w:rPr>
            <w:rStyle w:val="ac"/>
            <w:rFonts w:ascii="Arial" w:hAnsi="Arial" w:cs="Arial"/>
            <w:color w:val="auto"/>
          </w:rPr>
          <w:t>Законом</w:t>
        </w:r>
      </w:hyperlink>
      <w:r w:rsidRPr="004B1F4A">
        <w:rPr>
          <w:rFonts w:ascii="Arial" w:hAnsi="Arial" w:cs="Arial"/>
        </w:rPr>
        <w:t xml:space="preserve"> Иркутской области от 3 мая 2017 года N 24-ОЗ </w:t>
      </w:r>
      <w:r w:rsidR="004B1F4A">
        <w:rPr>
          <w:rFonts w:ascii="Arial" w:hAnsi="Arial" w:cs="Arial"/>
        </w:rPr>
        <w:t>«</w:t>
      </w:r>
      <w:r w:rsidRPr="004B1F4A">
        <w:rPr>
          <w:rFonts w:ascii="Arial" w:hAnsi="Arial" w:cs="Arial"/>
        </w:rPr>
        <w:t xml:space="preserve">О внесении изменения в статью 4 Закона Иркутской области </w:t>
      </w:r>
      <w:r w:rsidR="004B1F4A">
        <w:rPr>
          <w:rFonts w:ascii="Arial" w:hAnsi="Arial" w:cs="Arial"/>
        </w:rPr>
        <w:t>«</w:t>
      </w:r>
      <w:r w:rsidRPr="004B1F4A">
        <w:rPr>
          <w:rFonts w:ascii="Arial" w:hAnsi="Arial" w:cs="Arial"/>
        </w:rPr>
        <w:t>О перераспределении полномочий между органами местного самоуправления отдельных муниципальных образований Иркутской области и Правительством Иркутской области</w:t>
      </w:r>
      <w:r w:rsidR="004B1F4A">
        <w:rPr>
          <w:rFonts w:ascii="Arial" w:hAnsi="Arial" w:cs="Arial"/>
        </w:rPr>
        <w:t>»</w:t>
      </w:r>
      <w:r w:rsidRPr="004B1F4A">
        <w:rPr>
          <w:rFonts w:ascii="Arial" w:hAnsi="Arial" w:cs="Arial"/>
        </w:rPr>
        <w:t xml:space="preserve">, </w:t>
      </w:r>
      <w:hyperlink r:id="rId9" w:history="1">
        <w:r w:rsidRPr="004B1F4A">
          <w:rPr>
            <w:rStyle w:val="ac"/>
            <w:rFonts w:ascii="Arial" w:hAnsi="Arial" w:cs="Arial"/>
            <w:color w:val="auto"/>
          </w:rPr>
          <w:t>стать</w:t>
        </w:r>
        <w:r w:rsidR="004B1F4A">
          <w:rPr>
            <w:rStyle w:val="ac"/>
            <w:rFonts w:ascii="Arial" w:hAnsi="Arial" w:cs="Arial"/>
            <w:color w:val="auto"/>
          </w:rPr>
          <w:t>ей 21</w:t>
        </w:r>
        <w:r w:rsidRPr="004B1F4A">
          <w:rPr>
            <w:rStyle w:val="ac"/>
            <w:rFonts w:ascii="Arial" w:hAnsi="Arial" w:cs="Arial"/>
            <w:color w:val="auto"/>
          </w:rPr>
          <w:t xml:space="preserve"> </w:t>
        </w:r>
      </w:hyperlink>
      <w:r w:rsidRPr="004B1F4A">
        <w:rPr>
          <w:rFonts w:ascii="Arial" w:hAnsi="Arial" w:cs="Arial"/>
        </w:rPr>
        <w:t xml:space="preserve">Устава </w:t>
      </w:r>
      <w:r w:rsidR="004B1F4A">
        <w:rPr>
          <w:rFonts w:ascii="Arial" w:hAnsi="Arial" w:cs="Arial"/>
        </w:rPr>
        <w:t>Большереченского муниципального образования</w:t>
      </w:r>
      <w:r w:rsidRPr="004B1F4A">
        <w:rPr>
          <w:rFonts w:ascii="Arial" w:hAnsi="Arial" w:cs="Arial"/>
        </w:rPr>
        <w:t xml:space="preserve">, администрация </w:t>
      </w:r>
      <w:r w:rsidR="004B1F4A">
        <w:rPr>
          <w:rFonts w:ascii="Arial" w:hAnsi="Arial" w:cs="Arial"/>
        </w:rPr>
        <w:t xml:space="preserve">Большереченского муниципального образования </w:t>
      </w:r>
      <w:r w:rsidRPr="004B1F4A">
        <w:rPr>
          <w:rFonts w:ascii="Arial" w:hAnsi="Arial" w:cs="Arial"/>
        </w:rPr>
        <w:t>постановляет:</w:t>
      </w:r>
    </w:p>
    <w:p w:rsidR="00845FB9" w:rsidRPr="004B1F4A" w:rsidRDefault="00845FB9" w:rsidP="004B1F4A">
      <w:pPr>
        <w:ind w:firstLine="709"/>
        <w:jc w:val="both"/>
        <w:rPr>
          <w:rFonts w:ascii="Arial" w:hAnsi="Arial" w:cs="Arial"/>
        </w:rPr>
      </w:pPr>
      <w:bookmarkStart w:id="1" w:name="sub_1"/>
      <w:r w:rsidRPr="004B1F4A">
        <w:rPr>
          <w:rFonts w:ascii="Arial" w:hAnsi="Arial" w:cs="Arial"/>
        </w:rPr>
        <w:t>1. Утвердить административный</w:t>
      </w:r>
      <w:r w:rsidRPr="004B1F4A">
        <w:t xml:space="preserve"> </w:t>
      </w:r>
      <w:r w:rsidRPr="004B1F4A">
        <w:rPr>
          <w:rFonts w:ascii="Arial" w:hAnsi="Arial" w:cs="Arial"/>
        </w:rPr>
        <w:t xml:space="preserve">регламент предоставления муниципальной услуги </w:t>
      </w:r>
      <w:r w:rsidR="004B1F4A">
        <w:rPr>
          <w:rFonts w:ascii="Arial" w:hAnsi="Arial" w:cs="Arial"/>
        </w:rPr>
        <w:t>«</w:t>
      </w:r>
      <w:r w:rsidRPr="004B1F4A">
        <w:rPr>
          <w:rFonts w:ascii="Arial" w:hAnsi="Arial" w:cs="Arial"/>
        </w:rPr>
        <w:t xml:space="preserve">Утверждение схемы расположения земельного участка или земельных участков на кадастровом плане территории, находящихся в собственности </w:t>
      </w:r>
      <w:r w:rsidR="004B1F4A">
        <w:rPr>
          <w:rFonts w:ascii="Arial" w:hAnsi="Arial" w:cs="Arial"/>
        </w:rPr>
        <w:t xml:space="preserve">Большереченского </w:t>
      </w:r>
      <w:r w:rsidRPr="004B1F4A">
        <w:rPr>
          <w:rFonts w:ascii="Arial" w:hAnsi="Arial" w:cs="Arial"/>
        </w:rPr>
        <w:t>муниципального образования, а также государственная собственность на которые не разграничена</w:t>
      </w:r>
      <w:r w:rsidR="004B1F4A">
        <w:rPr>
          <w:rFonts w:ascii="Arial" w:hAnsi="Arial" w:cs="Arial"/>
        </w:rPr>
        <w:t>».</w:t>
      </w:r>
      <w:r w:rsidRPr="004B1F4A">
        <w:rPr>
          <w:rFonts w:ascii="Arial" w:hAnsi="Arial" w:cs="Arial"/>
        </w:rPr>
        <w:t xml:space="preserve"> (</w:t>
      </w:r>
      <w:hyperlink r:id="rId10" w:anchor="sub_9991" w:history="1">
        <w:r w:rsidRPr="004B1F4A">
          <w:rPr>
            <w:rStyle w:val="ac"/>
            <w:rFonts w:ascii="Arial" w:hAnsi="Arial" w:cs="Arial"/>
            <w:color w:val="auto"/>
          </w:rPr>
          <w:t>Приложение N 1</w:t>
        </w:r>
      </w:hyperlink>
      <w:r w:rsidRPr="004B1F4A">
        <w:rPr>
          <w:rFonts w:ascii="Arial" w:hAnsi="Arial" w:cs="Arial"/>
        </w:rPr>
        <w:t>).</w:t>
      </w:r>
    </w:p>
    <w:p w:rsidR="00845FB9" w:rsidRDefault="00845FB9" w:rsidP="00EA731C">
      <w:pPr>
        <w:tabs>
          <w:tab w:val="left" w:pos="5328"/>
        </w:tabs>
        <w:ind w:firstLine="709"/>
        <w:jc w:val="both"/>
        <w:rPr>
          <w:rFonts w:ascii="Times New Roman CYR" w:hAnsi="Times New Roman CYR" w:cs="Times New Roman CYR"/>
        </w:rPr>
      </w:pPr>
      <w:bookmarkStart w:id="2" w:name="sub_2"/>
      <w:bookmarkEnd w:id="1"/>
      <w:r>
        <w:t>2</w:t>
      </w:r>
      <w:r w:rsidRPr="00EA731C">
        <w:rPr>
          <w:rFonts w:ascii="Arial" w:hAnsi="Arial" w:cs="Arial"/>
        </w:rPr>
        <w:t xml:space="preserve">. Внести </w:t>
      </w:r>
      <w:r w:rsidR="004B1F4A" w:rsidRPr="00EA731C">
        <w:rPr>
          <w:rFonts w:ascii="Arial" w:hAnsi="Arial" w:cs="Arial"/>
        </w:rPr>
        <w:t xml:space="preserve">изменения в </w:t>
      </w:r>
      <w:r w:rsidR="00EA731C" w:rsidRPr="00EA731C">
        <w:rPr>
          <w:rFonts w:ascii="Arial" w:hAnsi="Arial" w:cs="Arial"/>
        </w:rPr>
        <w:t xml:space="preserve">Реестр муниципальных услуг, утвержденных </w:t>
      </w:r>
      <w:r w:rsidR="004B1F4A" w:rsidRPr="00EA731C">
        <w:rPr>
          <w:rFonts w:ascii="Arial" w:hAnsi="Arial" w:cs="Arial"/>
        </w:rPr>
        <w:t>постановление</w:t>
      </w:r>
      <w:r w:rsidR="00EA731C" w:rsidRPr="00EA731C">
        <w:rPr>
          <w:rFonts w:ascii="Arial" w:hAnsi="Arial" w:cs="Arial"/>
        </w:rPr>
        <w:t>м</w:t>
      </w:r>
      <w:r w:rsidR="004B1F4A" w:rsidRPr="00EA731C">
        <w:rPr>
          <w:rFonts w:ascii="Arial" w:hAnsi="Arial" w:cs="Arial"/>
        </w:rPr>
        <w:t xml:space="preserve"> администрации Большереченского муниципального образования № 8-о от 17.01.2013 г. «Об утверждении реестра муниципальных услуг</w:t>
      </w:r>
      <w:r w:rsidR="00EA731C">
        <w:rPr>
          <w:rFonts w:ascii="Arial" w:hAnsi="Arial" w:cs="Arial"/>
        </w:rPr>
        <w:t>,</w:t>
      </w:r>
      <w:r w:rsidR="004B1F4A" w:rsidRPr="00EA731C">
        <w:rPr>
          <w:rFonts w:ascii="Arial" w:hAnsi="Arial" w:cs="Arial"/>
        </w:rPr>
        <w:t xml:space="preserve"> предоставляемых администрацией Большереченского муниципального</w:t>
      </w:r>
      <w:r w:rsidR="00EA731C">
        <w:rPr>
          <w:rFonts w:ascii="Arial" w:hAnsi="Arial" w:cs="Arial"/>
        </w:rPr>
        <w:t xml:space="preserve"> </w:t>
      </w:r>
      <w:r w:rsidR="004B1F4A" w:rsidRPr="00EA731C">
        <w:rPr>
          <w:rFonts w:ascii="Arial" w:hAnsi="Arial" w:cs="Arial"/>
        </w:rPr>
        <w:t>образования»</w:t>
      </w:r>
      <w:r w:rsidR="004B1F4A" w:rsidRPr="002C1C5C">
        <w:t xml:space="preserve"> </w:t>
      </w:r>
      <w:r w:rsidR="004B1F4A">
        <w:t xml:space="preserve"> </w:t>
      </w:r>
      <w:bookmarkEnd w:id="2"/>
    </w:p>
    <w:p w:rsidR="00845FB9" w:rsidRPr="00EA731C" w:rsidRDefault="00EA731C" w:rsidP="00EA731C">
      <w:pPr>
        <w:ind w:firstLine="709"/>
        <w:rPr>
          <w:rFonts w:ascii="Arial" w:hAnsi="Arial" w:cs="Arial"/>
        </w:rPr>
      </w:pPr>
      <w:bookmarkStart w:id="3" w:name="sub_4"/>
      <w:r>
        <w:rPr>
          <w:rFonts w:ascii="Arial" w:hAnsi="Arial" w:cs="Arial"/>
        </w:rPr>
        <w:t>3</w:t>
      </w:r>
      <w:r w:rsidR="00845FB9" w:rsidRPr="00EA731C">
        <w:rPr>
          <w:rFonts w:ascii="Arial" w:hAnsi="Arial" w:cs="Arial"/>
        </w:rPr>
        <w:t xml:space="preserve">. </w:t>
      </w:r>
      <w:r>
        <w:rPr>
          <w:rFonts w:ascii="Arial" w:hAnsi="Arial" w:cs="Arial"/>
        </w:rPr>
        <w:t xml:space="preserve">  </w:t>
      </w:r>
      <w:r w:rsidRPr="00EA731C">
        <w:rPr>
          <w:rFonts w:ascii="Arial" w:hAnsi="Arial" w:cs="Arial"/>
        </w:rPr>
        <w:t>Опубликовать н</w:t>
      </w:r>
      <w:r w:rsidR="00845FB9" w:rsidRPr="00EA731C">
        <w:rPr>
          <w:rFonts w:ascii="Arial" w:hAnsi="Arial" w:cs="Arial"/>
        </w:rPr>
        <w:t xml:space="preserve">астоящее Постановление с приложениями в средствах массовой информации и разместить в информационно-телекоммуникационной сети </w:t>
      </w:r>
      <w:r w:rsidRPr="00EA731C">
        <w:rPr>
          <w:rFonts w:ascii="Arial" w:hAnsi="Arial" w:cs="Arial"/>
        </w:rPr>
        <w:t>«</w:t>
      </w:r>
      <w:r w:rsidR="00845FB9" w:rsidRPr="00EA731C">
        <w:rPr>
          <w:rFonts w:ascii="Arial" w:hAnsi="Arial" w:cs="Arial"/>
        </w:rPr>
        <w:t>Интернет</w:t>
      </w:r>
      <w:r w:rsidRPr="00EA731C">
        <w:rPr>
          <w:rFonts w:ascii="Arial" w:hAnsi="Arial" w:cs="Arial"/>
        </w:rPr>
        <w:t>»</w:t>
      </w:r>
      <w:r w:rsidR="00845FB9" w:rsidRPr="00EA731C">
        <w:rPr>
          <w:rFonts w:ascii="Arial" w:hAnsi="Arial" w:cs="Arial"/>
        </w:rPr>
        <w:t xml:space="preserve"> на </w:t>
      </w:r>
      <w:r w:rsidRPr="00EA731C">
        <w:rPr>
          <w:rFonts w:ascii="Arial" w:hAnsi="Arial" w:cs="Arial"/>
        </w:rPr>
        <w:t xml:space="preserve">официальном сайте </w:t>
      </w:r>
      <w:bookmarkStart w:id="4" w:name="sub_6"/>
      <w:bookmarkEnd w:id="3"/>
      <w:r w:rsidRPr="00EA731C">
        <w:rPr>
          <w:rFonts w:ascii="Arial" w:hAnsi="Arial" w:cs="Arial"/>
        </w:rPr>
        <w:t>администрации.</w:t>
      </w:r>
    </w:p>
    <w:p w:rsidR="00845FB9" w:rsidRDefault="00EA731C" w:rsidP="00EA731C">
      <w:pPr>
        <w:ind w:firstLine="709"/>
        <w:rPr>
          <w:rFonts w:ascii="Arial" w:hAnsi="Arial" w:cs="Arial"/>
        </w:rPr>
      </w:pPr>
      <w:bookmarkStart w:id="5" w:name="sub_7"/>
      <w:bookmarkEnd w:id="4"/>
      <w:r>
        <w:rPr>
          <w:rFonts w:ascii="Arial" w:hAnsi="Arial" w:cs="Arial"/>
        </w:rPr>
        <w:t>4</w:t>
      </w:r>
      <w:r w:rsidR="00845FB9" w:rsidRPr="00EA731C">
        <w:rPr>
          <w:rFonts w:ascii="Arial" w:hAnsi="Arial" w:cs="Arial"/>
        </w:rPr>
        <w:t xml:space="preserve">. </w:t>
      </w:r>
      <w:r>
        <w:rPr>
          <w:rFonts w:ascii="Arial" w:hAnsi="Arial" w:cs="Arial"/>
        </w:rPr>
        <w:t xml:space="preserve"> </w:t>
      </w:r>
      <w:r w:rsidR="00845FB9" w:rsidRPr="00EA731C">
        <w:rPr>
          <w:rFonts w:ascii="Arial" w:hAnsi="Arial" w:cs="Arial"/>
        </w:rPr>
        <w:t>Контроль исполнени</w:t>
      </w:r>
      <w:r>
        <w:rPr>
          <w:rFonts w:ascii="Arial" w:hAnsi="Arial" w:cs="Arial"/>
        </w:rPr>
        <w:t>я</w:t>
      </w:r>
      <w:r w:rsidR="00845FB9" w:rsidRPr="00EA731C">
        <w:rPr>
          <w:rFonts w:ascii="Arial" w:hAnsi="Arial" w:cs="Arial"/>
        </w:rPr>
        <w:t xml:space="preserve"> настоящего Постановления </w:t>
      </w:r>
      <w:r>
        <w:rPr>
          <w:rFonts w:ascii="Arial" w:hAnsi="Arial" w:cs="Arial"/>
        </w:rPr>
        <w:t>оставляю за собой</w:t>
      </w:r>
      <w:r w:rsidR="00845FB9" w:rsidRPr="00EA731C">
        <w:rPr>
          <w:rFonts w:ascii="Arial" w:hAnsi="Arial" w:cs="Arial"/>
        </w:rPr>
        <w:t>.</w:t>
      </w:r>
    </w:p>
    <w:p w:rsidR="00EA731C" w:rsidRDefault="00EA731C" w:rsidP="00EA731C">
      <w:pPr>
        <w:ind w:firstLine="709"/>
        <w:rPr>
          <w:rFonts w:ascii="Arial" w:hAnsi="Arial" w:cs="Arial"/>
        </w:rPr>
      </w:pPr>
    </w:p>
    <w:p w:rsidR="00EA731C" w:rsidRDefault="00EA731C" w:rsidP="00EA731C">
      <w:pPr>
        <w:ind w:firstLine="709"/>
        <w:rPr>
          <w:rFonts w:ascii="Arial" w:hAnsi="Arial" w:cs="Arial"/>
        </w:rPr>
      </w:pPr>
    </w:p>
    <w:p w:rsidR="00EA731C" w:rsidRDefault="00EA731C" w:rsidP="00EA731C">
      <w:pPr>
        <w:rPr>
          <w:rFonts w:ascii="Arial" w:hAnsi="Arial" w:cs="Arial"/>
        </w:rPr>
      </w:pPr>
      <w:r>
        <w:rPr>
          <w:rFonts w:ascii="Arial" w:hAnsi="Arial" w:cs="Arial"/>
        </w:rPr>
        <w:t xml:space="preserve">Глава Большереченского </w:t>
      </w:r>
    </w:p>
    <w:p w:rsidR="00EA731C" w:rsidRPr="00EA731C" w:rsidRDefault="00EA731C" w:rsidP="00EA731C">
      <w:pPr>
        <w:rPr>
          <w:rFonts w:ascii="Arial" w:hAnsi="Arial" w:cs="Arial"/>
        </w:rPr>
      </w:pPr>
      <w:r>
        <w:rPr>
          <w:rFonts w:ascii="Arial" w:hAnsi="Arial" w:cs="Arial"/>
        </w:rPr>
        <w:t xml:space="preserve">муниципального образования                                                                      Ю. Р. </w:t>
      </w:r>
      <w:proofErr w:type="spellStart"/>
      <w:r>
        <w:rPr>
          <w:rFonts w:ascii="Arial" w:hAnsi="Arial" w:cs="Arial"/>
        </w:rPr>
        <w:t>Витер</w:t>
      </w:r>
      <w:proofErr w:type="spellEnd"/>
    </w:p>
    <w:bookmarkEnd w:id="5"/>
    <w:p w:rsidR="00845FB9" w:rsidRDefault="00845FB9" w:rsidP="004B1F4A"/>
    <w:p w:rsidR="00845FB9" w:rsidRDefault="00845FB9" w:rsidP="004B1F4A">
      <w:pPr>
        <w:rPr>
          <w:rFonts w:ascii="Times New Roman CYR" w:hAnsi="Times New Roman CYR" w:cs="Times New Roman CYR"/>
        </w:rPr>
      </w:pPr>
    </w:p>
    <w:p w:rsidR="00EA731C" w:rsidRDefault="00EA731C" w:rsidP="004B1F4A">
      <w:pPr>
        <w:jc w:val="right"/>
        <w:rPr>
          <w:rStyle w:val="ad"/>
          <w:rFonts w:ascii="Arial" w:hAnsi="Arial" w:cs="Arial"/>
        </w:rPr>
      </w:pPr>
      <w:bookmarkStart w:id="6" w:name="sub_9991"/>
    </w:p>
    <w:p w:rsidR="00EA731C" w:rsidRDefault="00EA731C" w:rsidP="004B1F4A">
      <w:pPr>
        <w:jc w:val="right"/>
        <w:rPr>
          <w:rStyle w:val="ad"/>
          <w:rFonts w:ascii="Arial" w:hAnsi="Arial" w:cs="Arial"/>
        </w:rPr>
      </w:pPr>
    </w:p>
    <w:p w:rsidR="00EA731C" w:rsidRDefault="00EA731C" w:rsidP="004B1F4A">
      <w:pPr>
        <w:jc w:val="right"/>
        <w:rPr>
          <w:rStyle w:val="ad"/>
          <w:rFonts w:ascii="Arial" w:hAnsi="Arial" w:cs="Arial"/>
        </w:rPr>
      </w:pPr>
    </w:p>
    <w:p w:rsidR="001E7057" w:rsidRDefault="001E7057" w:rsidP="004B1F4A">
      <w:pPr>
        <w:jc w:val="right"/>
        <w:rPr>
          <w:rStyle w:val="ad"/>
          <w:rFonts w:ascii="Arial" w:hAnsi="Arial" w:cs="Arial"/>
        </w:rPr>
      </w:pPr>
    </w:p>
    <w:p w:rsidR="00EA731C" w:rsidRDefault="00EA731C" w:rsidP="004B1F4A">
      <w:pPr>
        <w:jc w:val="right"/>
        <w:rPr>
          <w:rStyle w:val="ad"/>
          <w:rFonts w:ascii="Arial" w:hAnsi="Arial" w:cs="Arial"/>
        </w:rPr>
      </w:pPr>
    </w:p>
    <w:p w:rsidR="00845FB9" w:rsidRPr="00BA0ADB" w:rsidRDefault="00845FB9" w:rsidP="004B1F4A">
      <w:pPr>
        <w:jc w:val="right"/>
        <w:rPr>
          <w:rStyle w:val="ad"/>
          <w:rFonts w:ascii="Arial" w:hAnsi="Arial" w:cs="Arial"/>
          <w:b w:val="0"/>
        </w:rPr>
      </w:pPr>
      <w:r w:rsidRPr="00BA0ADB">
        <w:rPr>
          <w:rStyle w:val="ad"/>
          <w:rFonts w:ascii="Arial" w:hAnsi="Arial" w:cs="Arial"/>
          <w:b w:val="0"/>
        </w:rPr>
        <w:lastRenderedPageBreak/>
        <w:t xml:space="preserve">Приложение </w:t>
      </w:r>
      <w:r w:rsidR="00843685">
        <w:rPr>
          <w:rStyle w:val="ad"/>
          <w:rFonts w:ascii="Arial" w:hAnsi="Arial" w:cs="Arial"/>
          <w:b w:val="0"/>
        </w:rPr>
        <w:t>№</w:t>
      </w:r>
      <w:r w:rsidRPr="00BA0ADB">
        <w:rPr>
          <w:rStyle w:val="ad"/>
          <w:rFonts w:ascii="Arial" w:hAnsi="Arial" w:cs="Arial"/>
          <w:b w:val="0"/>
        </w:rPr>
        <w:t xml:space="preserve"> 1</w:t>
      </w:r>
    </w:p>
    <w:bookmarkEnd w:id="6"/>
    <w:p w:rsidR="00BA0ADB" w:rsidRPr="00BA0ADB" w:rsidRDefault="00845FB9" w:rsidP="004B1F4A">
      <w:pPr>
        <w:jc w:val="right"/>
        <w:rPr>
          <w:rStyle w:val="ad"/>
          <w:rFonts w:ascii="Arial" w:hAnsi="Arial" w:cs="Arial"/>
          <w:b w:val="0"/>
        </w:rPr>
      </w:pPr>
      <w:r w:rsidRPr="00BA0ADB">
        <w:rPr>
          <w:rStyle w:val="ad"/>
          <w:rFonts w:ascii="Arial" w:hAnsi="Arial" w:cs="Arial"/>
          <w:b w:val="0"/>
        </w:rPr>
        <w:t xml:space="preserve">к </w:t>
      </w:r>
      <w:hyperlink r:id="rId11" w:anchor="sub_0" w:history="1">
        <w:r w:rsidRPr="00BA0ADB">
          <w:rPr>
            <w:rStyle w:val="ac"/>
            <w:rFonts w:ascii="Arial" w:hAnsi="Arial" w:cs="Arial"/>
            <w:color w:val="auto"/>
          </w:rPr>
          <w:t>постановлению</w:t>
        </w:r>
      </w:hyperlink>
      <w:r w:rsidRPr="00BA0ADB">
        <w:rPr>
          <w:rStyle w:val="ad"/>
          <w:rFonts w:ascii="Arial" w:hAnsi="Arial" w:cs="Arial"/>
          <w:color w:val="auto"/>
        </w:rPr>
        <w:t xml:space="preserve"> </w:t>
      </w:r>
      <w:r w:rsidRPr="00BA0ADB">
        <w:rPr>
          <w:rStyle w:val="ad"/>
          <w:rFonts w:ascii="Arial" w:hAnsi="Arial" w:cs="Arial"/>
          <w:b w:val="0"/>
        </w:rPr>
        <w:t xml:space="preserve">администрации </w:t>
      </w:r>
    </w:p>
    <w:p w:rsidR="002F1817" w:rsidRDefault="002F1817" w:rsidP="004B1F4A">
      <w:pPr>
        <w:jc w:val="right"/>
        <w:rPr>
          <w:rStyle w:val="ad"/>
          <w:rFonts w:ascii="Arial" w:hAnsi="Arial" w:cs="Arial"/>
          <w:b w:val="0"/>
        </w:rPr>
      </w:pPr>
      <w:r>
        <w:rPr>
          <w:rStyle w:val="ad"/>
          <w:rFonts w:ascii="Arial" w:hAnsi="Arial" w:cs="Arial"/>
          <w:b w:val="0"/>
        </w:rPr>
        <w:t>Большереченского муниципального образования</w:t>
      </w:r>
    </w:p>
    <w:p w:rsidR="00845FB9" w:rsidRDefault="002F1817" w:rsidP="004B1F4A">
      <w:pPr>
        <w:jc w:val="right"/>
        <w:rPr>
          <w:rStyle w:val="ad"/>
          <w:rFonts w:ascii="Arial" w:hAnsi="Arial" w:cs="Arial"/>
        </w:rPr>
      </w:pPr>
      <w:r>
        <w:rPr>
          <w:rStyle w:val="ad"/>
          <w:rFonts w:ascii="Arial" w:hAnsi="Arial" w:cs="Arial"/>
          <w:b w:val="0"/>
        </w:rPr>
        <w:t xml:space="preserve">от </w:t>
      </w:r>
      <w:r w:rsidR="00E00C03">
        <w:rPr>
          <w:rStyle w:val="ad"/>
          <w:rFonts w:ascii="Arial" w:hAnsi="Arial" w:cs="Arial"/>
          <w:b w:val="0"/>
        </w:rPr>
        <w:t>0</w:t>
      </w:r>
      <w:r>
        <w:rPr>
          <w:rStyle w:val="ad"/>
          <w:rFonts w:ascii="Arial" w:hAnsi="Arial" w:cs="Arial"/>
          <w:b w:val="0"/>
        </w:rPr>
        <w:t>1.0</w:t>
      </w:r>
      <w:r w:rsidR="00E00C03">
        <w:rPr>
          <w:rStyle w:val="ad"/>
          <w:rFonts w:ascii="Arial" w:hAnsi="Arial" w:cs="Arial"/>
          <w:b w:val="0"/>
        </w:rPr>
        <w:t>9</w:t>
      </w:r>
      <w:r>
        <w:rPr>
          <w:rStyle w:val="ad"/>
          <w:rFonts w:ascii="Arial" w:hAnsi="Arial" w:cs="Arial"/>
          <w:b w:val="0"/>
        </w:rPr>
        <w:t>.2020г. №54</w:t>
      </w:r>
      <w:r w:rsidR="00845FB9" w:rsidRPr="00BA0ADB">
        <w:rPr>
          <w:rStyle w:val="ad"/>
          <w:rFonts w:ascii="Arial" w:hAnsi="Arial" w:cs="Arial"/>
          <w:b w:val="0"/>
        </w:rPr>
        <w:t xml:space="preserve"> </w:t>
      </w:r>
    </w:p>
    <w:p w:rsidR="00845FB9" w:rsidRDefault="00845FB9" w:rsidP="004B1F4A">
      <w:pPr>
        <w:rPr>
          <w:rFonts w:ascii="Times New Roman CYR" w:hAnsi="Times New Roman CYR" w:cs="Times New Roman CYR"/>
        </w:rPr>
      </w:pPr>
    </w:p>
    <w:p w:rsidR="00845FB9" w:rsidRPr="002F1817" w:rsidRDefault="00845FB9" w:rsidP="004B1F4A">
      <w:pPr>
        <w:pStyle w:val="1"/>
        <w:rPr>
          <w:rFonts w:eastAsiaTheme="minorEastAsia" w:cs="Arial"/>
          <w:b w:val="0"/>
          <w:color w:val="auto"/>
        </w:rPr>
      </w:pPr>
      <w:r w:rsidRPr="002F1817">
        <w:rPr>
          <w:rFonts w:eastAsiaTheme="minorEastAsia" w:cs="Arial"/>
          <w:b w:val="0"/>
          <w:color w:val="auto"/>
        </w:rPr>
        <w:t>Административный регламент</w:t>
      </w:r>
      <w:r w:rsidRPr="002F1817">
        <w:rPr>
          <w:rFonts w:eastAsiaTheme="minorEastAsia" w:cs="Arial"/>
          <w:b w:val="0"/>
          <w:color w:val="auto"/>
        </w:rPr>
        <w:br/>
        <w:t xml:space="preserve">предоставления муниципальной услуги </w:t>
      </w:r>
      <w:r w:rsidR="001E7057">
        <w:rPr>
          <w:rFonts w:eastAsiaTheme="minorEastAsia" w:cs="Arial"/>
          <w:b w:val="0"/>
          <w:color w:val="auto"/>
        </w:rPr>
        <w:t>«</w:t>
      </w:r>
      <w:r w:rsidRPr="002F1817">
        <w:rPr>
          <w:rFonts w:eastAsiaTheme="minorEastAsia" w:cs="Arial"/>
          <w:b w:val="0"/>
          <w:color w:val="auto"/>
        </w:rPr>
        <w:t xml:space="preserve">Утверждение схемы расположения земельного участка или земельных участков на кадастровом плане территории, находящихся в собственности </w:t>
      </w:r>
      <w:r w:rsidR="002F1817">
        <w:rPr>
          <w:rFonts w:eastAsiaTheme="minorEastAsia" w:cs="Arial"/>
          <w:b w:val="0"/>
          <w:color w:val="auto"/>
        </w:rPr>
        <w:t>Большереченского муниципального образования</w:t>
      </w:r>
      <w:r w:rsidRPr="002F1817">
        <w:rPr>
          <w:rFonts w:eastAsiaTheme="minorEastAsia" w:cs="Arial"/>
          <w:b w:val="0"/>
          <w:color w:val="auto"/>
        </w:rPr>
        <w:t>, а также государственная собственность на которые не разграничена</w:t>
      </w:r>
      <w:r w:rsidR="001E7057">
        <w:rPr>
          <w:rFonts w:eastAsiaTheme="minorEastAsia" w:cs="Arial"/>
          <w:b w:val="0"/>
          <w:color w:val="auto"/>
        </w:rPr>
        <w:t>»</w:t>
      </w:r>
    </w:p>
    <w:p w:rsidR="00845FB9" w:rsidRDefault="00845FB9" w:rsidP="004B1F4A">
      <w:pPr>
        <w:rPr>
          <w:rFonts w:eastAsiaTheme="minorEastAsia"/>
        </w:rPr>
      </w:pPr>
    </w:p>
    <w:p w:rsidR="00845FB9" w:rsidRPr="002F1817" w:rsidRDefault="00845FB9" w:rsidP="004B1F4A">
      <w:pPr>
        <w:pStyle w:val="1"/>
        <w:rPr>
          <w:rFonts w:eastAsiaTheme="minorEastAsia" w:cs="Arial"/>
          <w:color w:val="auto"/>
        </w:rPr>
      </w:pPr>
      <w:bookmarkStart w:id="7" w:name="sub_1000"/>
      <w:r w:rsidRPr="002F1817">
        <w:rPr>
          <w:rFonts w:eastAsiaTheme="minorEastAsia" w:cs="Arial"/>
          <w:color w:val="auto"/>
        </w:rPr>
        <w:t>Раздел I. Общие положения</w:t>
      </w:r>
    </w:p>
    <w:bookmarkEnd w:id="7"/>
    <w:p w:rsidR="00837582" w:rsidRPr="00837582" w:rsidRDefault="00837582" w:rsidP="00837582">
      <w:pPr>
        <w:widowControl w:val="0"/>
        <w:autoSpaceDE w:val="0"/>
        <w:autoSpaceDN w:val="0"/>
        <w:adjustRightInd w:val="0"/>
        <w:jc w:val="center"/>
        <w:outlineLvl w:val="2"/>
        <w:rPr>
          <w:rFonts w:ascii="Arial" w:hAnsi="Arial" w:cs="Arial"/>
          <w:b/>
          <w:szCs w:val="28"/>
        </w:rPr>
      </w:pPr>
      <w:r w:rsidRPr="00837582">
        <w:rPr>
          <w:rFonts w:ascii="Arial" w:hAnsi="Arial" w:cs="Arial"/>
          <w:b/>
          <w:szCs w:val="28"/>
        </w:rPr>
        <w:t>Глава 1. Предмет регулирования административного регламента.</w:t>
      </w:r>
    </w:p>
    <w:p w:rsidR="00837582" w:rsidRPr="00837582" w:rsidRDefault="00837582" w:rsidP="00837582">
      <w:pPr>
        <w:widowControl w:val="0"/>
        <w:autoSpaceDE w:val="0"/>
        <w:autoSpaceDN w:val="0"/>
        <w:adjustRightInd w:val="0"/>
        <w:rPr>
          <w:rFonts w:ascii="Arial" w:hAnsi="Arial" w:cs="Arial"/>
          <w:szCs w:val="28"/>
        </w:rPr>
      </w:pPr>
    </w:p>
    <w:p w:rsidR="00845FB9" w:rsidRPr="00837582" w:rsidRDefault="00845FB9" w:rsidP="00837582">
      <w:pPr>
        <w:pStyle w:val="a7"/>
        <w:numPr>
          <w:ilvl w:val="0"/>
          <w:numId w:val="4"/>
        </w:numPr>
        <w:ind w:left="0" w:firstLine="709"/>
        <w:jc w:val="both"/>
        <w:rPr>
          <w:rFonts w:ascii="Arial" w:hAnsi="Arial" w:cs="Arial"/>
        </w:rPr>
      </w:pPr>
      <w:r w:rsidRPr="00837582">
        <w:rPr>
          <w:rFonts w:ascii="Arial" w:hAnsi="Arial" w:cs="Arial"/>
        </w:rPr>
        <w:t xml:space="preserve">Административный регламент предоставления муниципальной услуги </w:t>
      </w:r>
      <w:r w:rsidR="001E7057">
        <w:rPr>
          <w:rFonts w:ascii="Arial" w:hAnsi="Arial" w:cs="Arial"/>
        </w:rPr>
        <w:t>«</w:t>
      </w:r>
      <w:r w:rsidRPr="00837582">
        <w:rPr>
          <w:rFonts w:ascii="Arial" w:hAnsi="Arial" w:cs="Arial"/>
        </w:rPr>
        <w:t xml:space="preserve">Утверждение схемы расположения земельного участка или земельных участков на кадастровом плане территории, находящихся в собственности </w:t>
      </w:r>
      <w:r w:rsidR="002F1817" w:rsidRPr="00837582">
        <w:rPr>
          <w:rFonts w:ascii="Arial" w:hAnsi="Arial" w:cs="Arial"/>
        </w:rPr>
        <w:t>Большереченского муниципального образования</w:t>
      </w:r>
      <w:r w:rsidRPr="00837582">
        <w:rPr>
          <w:rFonts w:ascii="Arial" w:hAnsi="Arial" w:cs="Arial"/>
        </w:rPr>
        <w:t>, а также государственная собственность на которые не разграничена</w:t>
      </w:r>
      <w:r w:rsidR="001E7057">
        <w:rPr>
          <w:rFonts w:ascii="Arial" w:hAnsi="Arial" w:cs="Arial"/>
        </w:rPr>
        <w:t>»</w:t>
      </w:r>
      <w:r w:rsidRPr="00837582">
        <w:rPr>
          <w:rFonts w:ascii="Arial" w:hAnsi="Arial" w:cs="Arial"/>
        </w:rPr>
        <w:t xml:space="preserve"> (далее - Административный регламент) определяет порядок и стандарт предоставления муниципальной услуги.</w:t>
      </w:r>
    </w:p>
    <w:p w:rsidR="00845FB9" w:rsidRDefault="00845FB9" w:rsidP="002F1817">
      <w:pPr>
        <w:ind w:firstLine="709"/>
        <w:jc w:val="both"/>
        <w:rPr>
          <w:rFonts w:ascii="Arial" w:hAnsi="Arial" w:cs="Arial"/>
        </w:rPr>
      </w:pPr>
      <w:r w:rsidRPr="002F1817">
        <w:rPr>
          <w:rFonts w:ascii="Arial" w:hAnsi="Arial" w:cs="Arial"/>
        </w:rPr>
        <w:t>Целью исполнения Административного регламента является обеспечение открытости и доступности предоставления муниципальной услуги, повышение качества ее исполнения.</w:t>
      </w:r>
    </w:p>
    <w:p w:rsidR="003C6674" w:rsidRPr="003C6674" w:rsidRDefault="003C6674" w:rsidP="003C6674">
      <w:pPr>
        <w:pStyle w:val="1"/>
        <w:rPr>
          <w:rFonts w:eastAsiaTheme="minorEastAsia" w:cs="Arial"/>
          <w:color w:val="auto"/>
        </w:rPr>
      </w:pPr>
      <w:r w:rsidRPr="003C6674">
        <w:rPr>
          <w:rFonts w:eastAsiaTheme="minorEastAsia" w:cs="Arial"/>
          <w:color w:val="auto"/>
        </w:rPr>
        <w:t>Глава 2. Перечень нормативных правовых актов, непосредственно регулирующих предоставление муниципальной услуги</w:t>
      </w:r>
    </w:p>
    <w:p w:rsidR="003C6674" w:rsidRPr="003C6674" w:rsidRDefault="003C6674" w:rsidP="003C6674">
      <w:pPr>
        <w:rPr>
          <w:rFonts w:ascii="Arial" w:eastAsiaTheme="minorEastAsia" w:hAnsi="Arial" w:cs="Arial"/>
        </w:rPr>
      </w:pPr>
    </w:p>
    <w:p w:rsidR="003C6674" w:rsidRPr="003C6674" w:rsidRDefault="003C6674" w:rsidP="003C6674">
      <w:pPr>
        <w:pStyle w:val="a7"/>
        <w:numPr>
          <w:ilvl w:val="0"/>
          <w:numId w:val="4"/>
        </w:numPr>
        <w:ind w:left="0" w:firstLine="709"/>
        <w:rPr>
          <w:rFonts w:ascii="Arial" w:hAnsi="Arial" w:cs="Arial"/>
        </w:rPr>
      </w:pPr>
      <w:r w:rsidRPr="003C6674">
        <w:rPr>
          <w:rFonts w:ascii="Arial" w:hAnsi="Arial" w:cs="Arial"/>
        </w:rPr>
        <w:t>Предоставление муниципальной услуги регулируется следующими нормативными правовыми актами:</w:t>
      </w:r>
    </w:p>
    <w:p w:rsidR="003C6674" w:rsidRDefault="003C6674" w:rsidP="003C6674">
      <w:pPr>
        <w:jc w:val="both"/>
        <w:rPr>
          <w:rFonts w:ascii="Arial" w:hAnsi="Arial" w:cs="Arial"/>
        </w:rPr>
      </w:pPr>
      <w:r w:rsidRPr="002F1817">
        <w:rPr>
          <w:rFonts w:ascii="Arial" w:hAnsi="Arial" w:cs="Arial"/>
        </w:rPr>
        <w:t xml:space="preserve">1) </w:t>
      </w:r>
      <w:hyperlink r:id="rId12" w:history="1">
        <w:r w:rsidRPr="002F1817">
          <w:rPr>
            <w:rStyle w:val="ac"/>
            <w:rFonts w:ascii="Arial" w:hAnsi="Arial" w:cs="Arial"/>
            <w:color w:val="auto"/>
          </w:rPr>
          <w:t>Конституция</w:t>
        </w:r>
      </w:hyperlink>
      <w:r w:rsidRPr="002F1817">
        <w:rPr>
          <w:rFonts w:ascii="Arial" w:hAnsi="Arial" w:cs="Arial"/>
        </w:rPr>
        <w:t xml:space="preserve"> Российской Федерации, принята всенародным голосованием 12 декабря 1993 года.</w:t>
      </w:r>
      <w:r>
        <w:rPr>
          <w:rFonts w:ascii="Arial" w:hAnsi="Arial" w:cs="Arial"/>
        </w:rPr>
        <w:t>(с поправками)</w:t>
      </w:r>
    </w:p>
    <w:p w:rsidR="003C6674" w:rsidRPr="002F1817" w:rsidRDefault="003C6674" w:rsidP="003C6674">
      <w:pPr>
        <w:jc w:val="both"/>
        <w:rPr>
          <w:rFonts w:ascii="Arial" w:hAnsi="Arial" w:cs="Arial"/>
        </w:rPr>
      </w:pPr>
      <w:r w:rsidRPr="002F1817">
        <w:rPr>
          <w:rFonts w:ascii="Arial" w:hAnsi="Arial" w:cs="Arial"/>
        </w:rPr>
        <w:t xml:space="preserve">2) </w:t>
      </w:r>
      <w:r>
        <w:rPr>
          <w:rFonts w:ascii="Arial" w:hAnsi="Arial" w:cs="Arial"/>
        </w:rPr>
        <w:t xml:space="preserve"> </w:t>
      </w:r>
      <w:hyperlink r:id="rId13" w:history="1">
        <w:r w:rsidRPr="002F1817">
          <w:rPr>
            <w:rStyle w:val="ac"/>
            <w:rFonts w:ascii="Arial" w:hAnsi="Arial" w:cs="Arial"/>
            <w:color w:val="auto"/>
          </w:rPr>
          <w:t>Земельный кодекс</w:t>
        </w:r>
      </w:hyperlink>
      <w:r w:rsidRPr="002F1817">
        <w:rPr>
          <w:rFonts w:ascii="Arial" w:hAnsi="Arial" w:cs="Arial"/>
        </w:rPr>
        <w:t xml:space="preserve"> Российской Федерации.</w:t>
      </w:r>
    </w:p>
    <w:p w:rsidR="003C6674" w:rsidRPr="002F1817" w:rsidRDefault="003C6674" w:rsidP="003C6674">
      <w:pPr>
        <w:jc w:val="both"/>
        <w:rPr>
          <w:rFonts w:ascii="Arial" w:hAnsi="Arial" w:cs="Arial"/>
        </w:rPr>
      </w:pPr>
      <w:r w:rsidRPr="002F1817">
        <w:rPr>
          <w:rFonts w:ascii="Arial" w:hAnsi="Arial" w:cs="Arial"/>
        </w:rPr>
        <w:t xml:space="preserve">Опубликован в издании: </w:t>
      </w:r>
      <w:r>
        <w:rPr>
          <w:rFonts w:ascii="Arial" w:hAnsi="Arial" w:cs="Arial"/>
        </w:rPr>
        <w:t>"</w:t>
      </w:r>
      <w:r w:rsidRPr="002F1817">
        <w:rPr>
          <w:rFonts w:ascii="Arial" w:hAnsi="Arial" w:cs="Arial"/>
        </w:rPr>
        <w:t>Собрание законодательства Российской Федерации", 2001 год, N 44, ст. 4147; "Парламентская газета", N 204-205, 30 октября 2001 год; "Российская газета", N 211-212, 30 октября 2001 года.</w:t>
      </w:r>
    </w:p>
    <w:p w:rsidR="003C6674" w:rsidRPr="002F1817" w:rsidRDefault="003C6674" w:rsidP="003C6674">
      <w:pPr>
        <w:jc w:val="both"/>
        <w:rPr>
          <w:rFonts w:ascii="Arial" w:hAnsi="Arial" w:cs="Arial"/>
        </w:rPr>
      </w:pPr>
      <w:r w:rsidRPr="002F1817">
        <w:rPr>
          <w:rFonts w:ascii="Arial" w:hAnsi="Arial" w:cs="Arial"/>
        </w:rPr>
        <w:t xml:space="preserve">3) </w:t>
      </w:r>
      <w:r>
        <w:rPr>
          <w:rFonts w:ascii="Arial" w:hAnsi="Arial" w:cs="Arial"/>
        </w:rPr>
        <w:t xml:space="preserve"> </w:t>
      </w:r>
      <w:hyperlink r:id="rId14" w:history="1">
        <w:r w:rsidRPr="002F1817">
          <w:rPr>
            <w:rStyle w:val="ac"/>
            <w:rFonts w:ascii="Arial" w:hAnsi="Arial" w:cs="Arial"/>
            <w:color w:val="auto"/>
          </w:rPr>
          <w:t>Градостроительный кодекс</w:t>
        </w:r>
      </w:hyperlink>
      <w:r w:rsidRPr="002F1817">
        <w:rPr>
          <w:rFonts w:ascii="Arial" w:hAnsi="Arial" w:cs="Arial"/>
        </w:rPr>
        <w:t xml:space="preserve"> Российской Федерации.</w:t>
      </w:r>
    </w:p>
    <w:p w:rsidR="003C6674" w:rsidRPr="002F1817" w:rsidRDefault="003C6674" w:rsidP="003C6674">
      <w:pPr>
        <w:jc w:val="both"/>
        <w:rPr>
          <w:rFonts w:ascii="Arial" w:hAnsi="Arial" w:cs="Arial"/>
        </w:rPr>
      </w:pPr>
      <w:r w:rsidRPr="002F1817">
        <w:rPr>
          <w:rFonts w:ascii="Arial" w:hAnsi="Arial" w:cs="Arial"/>
        </w:rPr>
        <w:t>Опубликован в изданиях: "Российская газета", 30 декабря 2004 года N 290; "Собрание законодательства Российской Федерации", 3 января 2005 года, N 1 (часть 1), ст. 16; "Парламентская газета", N 5 - 6, 14 января 2005 года.</w:t>
      </w:r>
    </w:p>
    <w:p w:rsidR="003C6674" w:rsidRPr="002F1817" w:rsidRDefault="003C6674" w:rsidP="003C6674">
      <w:pPr>
        <w:jc w:val="both"/>
        <w:rPr>
          <w:rFonts w:ascii="Arial" w:hAnsi="Arial" w:cs="Arial"/>
        </w:rPr>
      </w:pPr>
      <w:r w:rsidRPr="002F1817">
        <w:rPr>
          <w:rFonts w:ascii="Arial" w:hAnsi="Arial" w:cs="Arial"/>
        </w:rPr>
        <w:t xml:space="preserve">4) </w:t>
      </w:r>
      <w:hyperlink r:id="rId15" w:history="1">
        <w:r w:rsidRPr="002F1817">
          <w:rPr>
            <w:rStyle w:val="ac"/>
            <w:rFonts w:ascii="Arial" w:hAnsi="Arial" w:cs="Arial"/>
            <w:color w:val="auto"/>
          </w:rPr>
          <w:t>Федеральный закон</w:t>
        </w:r>
      </w:hyperlink>
      <w:r w:rsidRPr="002F1817">
        <w:rPr>
          <w:rFonts w:ascii="Arial" w:hAnsi="Arial" w:cs="Arial"/>
        </w:rPr>
        <w:t xml:space="preserve"> от 6 октября 2003 года N 131-ФЗ "Об общих принципах организации местного самоуправления в Российской Федерации".</w:t>
      </w:r>
    </w:p>
    <w:p w:rsidR="003C6674" w:rsidRPr="002F1817" w:rsidRDefault="003C6674" w:rsidP="003C6674">
      <w:pPr>
        <w:jc w:val="both"/>
        <w:rPr>
          <w:rFonts w:ascii="Arial" w:hAnsi="Arial" w:cs="Arial"/>
        </w:rPr>
      </w:pPr>
      <w:r w:rsidRPr="002F1817">
        <w:rPr>
          <w:rFonts w:ascii="Arial" w:hAnsi="Arial" w:cs="Arial"/>
        </w:rPr>
        <w:t>Опубликован в изданиях: "Собрание законодательства Российской Федерации", 6 октября 2003 года, N 40, ст. 3822; "Парламентская газета", 8 октября 2003 года N 186; "Российская газета", 8 октября 2003 года N 202.</w:t>
      </w:r>
    </w:p>
    <w:p w:rsidR="003C6674" w:rsidRPr="002F1817" w:rsidRDefault="003C6674" w:rsidP="003C6674">
      <w:pPr>
        <w:jc w:val="both"/>
        <w:rPr>
          <w:rFonts w:ascii="Arial" w:hAnsi="Arial" w:cs="Arial"/>
        </w:rPr>
      </w:pPr>
      <w:r w:rsidRPr="002F1817">
        <w:rPr>
          <w:rFonts w:ascii="Arial" w:hAnsi="Arial" w:cs="Arial"/>
        </w:rPr>
        <w:t xml:space="preserve">5) </w:t>
      </w:r>
      <w:hyperlink r:id="rId16" w:history="1">
        <w:r w:rsidRPr="002F1817">
          <w:rPr>
            <w:rStyle w:val="ac"/>
            <w:rFonts w:ascii="Arial" w:hAnsi="Arial" w:cs="Arial"/>
            <w:color w:val="auto"/>
          </w:rPr>
          <w:t>Федеральный закон</w:t>
        </w:r>
      </w:hyperlink>
      <w:r w:rsidRPr="002F1817">
        <w:rPr>
          <w:rFonts w:ascii="Arial" w:hAnsi="Arial" w:cs="Arial"/>
        </w:rPr>
        <w:t xml:space="preserve"> от 27 июля 2010 года N 210-ФЗ "Об организации предоставления государственных и муниципальных услуг".</w:t>
      </w:r>
    </w:p>
    <w:p w:rsidR="003C6674" w:rsidRPr="002F1817" w:rsidRDefault="003C6674" w:rsidP="003C6674">
      <w:pPr>
        <w:jc w:val="both"/>
        <w:rPr>
          <w:rFonts w:ascii="Arial" w:hAnsi="Arial" w:cs="Arial"/>
        </w:rPr>
      </w:pPr>
      <w:r w:rsidRPr="002F1817">
        <w:rPr>
          <w:rFonts w:ascii="Arial" w:hAnsi="Arial" w:cs="Arial"/>
        </w:rPr>
        <w:t>Опубликован в изданиях: "Российская газета", 30 июля 2010 года, N 168; "Собрание законодательства Российской Федерации", 2 августа 2010 года, N 31, ст. 4179.</w:t>
      </w:r>
    </w:p>
    <w:p w:rsidR="003C6674" w:rsidRPr="002F1817" w:rsidRDefault="003C6674" w:rsidP="003C6674">
      <w:pPr>
        <w:jc w:val="both"/>
        <w:rPr>
          <w:rFonts w:ascii="Arial" w:hAnsi="Arial" w:cs="Arial"/>
        </w:rPr>
      </w:pPr>
      <w:r w:rsidRPr="002F1817">
        <w:rPr>
          <w:rFonts w:ascii="Arial" w:hAnsi="Arial" w:cs="Arial"/>
        </w:rPr>
        <w:t xml:space="preserve">6) </w:t>
      </w:r>
      <w:r>
        <w:rPr>
          <w:rFonts w:ascii="Arial" w:hAnsi="Arial" w:cs="Arial"/>
        </w:rPr>
        <w:t xml:space="preserve"> </w:t>
      </w:r>
      <w:r w:rsidRPr="002F1817">
        <w:rPr>
          <w:rFonts w:ascii="Arial" w:hAnsi="Arial" w:cs="Arial"/>
        </w:rPr>
        <w:t xml:space="preserve">Приказ Министерства экономического развития Российской Федерации от 25 мая 2018 года N 93 "Об утверждении требований к схеме размещения земельного участка на публичной кадастровой карте в форме электронного документа и </w:t>
      </w:r>
      <w:r w:rsidRPr="002F1817">
        <w:rPr>
          <w:rFonts w:ascii="Arial" w:hAnsi="Arial" w:cs="Arial"/>
        </w:rPr>
        <w:lastRenderedPageBreak/>
        <w:t>требований к схеме размещения земельного участка на кадастровом плане территории в форме документа на бумажном носителе".</w:t>
      </w:r>
    </w:p>
    <w:p w:rsidR="003C6674" w:rsidRPr="002F1817" w:rsidRDefault="003C6674" w:rsidP="003C6674">
      <w:pPr>
        <w:jc w:val="both"/>
        <w:rPr>
          <w:rFonts w:ascii="Arial" w:hAnsi="Arial" w:cs="Arial"/>
        </w:rPr>
      </w:pPr>
      <w:r w:rsidRPr="002F1817">
        <w:rPr>
          <w:rFonts w:ascii="Arial" w:hAnsi="Arial" w:cs="Arial"/>
        </w:rPr>
        <w:t xml:space="preserve">Опубликован: </w:t>
      </w:r>
      <w:hyperlink r:id="rId17" w:history="1">
        <w:r w:rsidRPr="002F1817">
          <w:rPr>
            <w:rStyle w:val="ac"/>
            <w:rFonts w:ascii="Arial" w:hAnsi="Arial" w:cs="Arial"/>
            <w:color w:val="auto"/>
          </w:rPr>
          <w:t>www.pravo.gov.ru</w:t>
        </w:r>
      </w:hyperlink>
      <w:r w:rsidRPr="002F1817">
        <w:rPr>
          <w:rFonts w:ascii="Arial" w:hAnsi="Arial" w:cs="Arial"/>
        </w:rPr>
        <w:t>, 27 июня 2018 года.</w:t>
      </w:r>
    </w:p>
    <w:p w:rsidR="003C6674" w:rsidRPr="002F1817" w:rsidRDefault="003C6674" w:rsidP="003C6674">
      <w:pPr>
        <w:jc w:val="both"/>
        <w:rPr>
          <w:rFonts w:ascii="Arial" w:hAnsi="Arial" w:cs="Arial"/>
        </w:rPr>
      </w:pPr>
      <w:r w:rsidRPr="002F1817">
        <w:rPr>
          <w:rFonts w:ascii="Arial" w:hAnsi="Arial" w:cs="Arial"/>
        </w:rPr>
        <w:t xml:space="preserve">7) </w:t>
      </w:r>
      <w:hyperlink r:id="rId18" w:history="1">
        <w:r w:rsidRPr="002F1817">
          <w:rPr>
            <w:rStyle w:val="ac"/>
            <w:rFonts w:ascii="Arial" w:hAnsi="Arial" w:cs="Arial"/>
            <w:color w:val="auto"/>
          </w:rPr>
          <w:t>Приказ</w:t>
        </w:r>
      </w:hyperlink>
      <w:r w:rsidRPr="002F1817">
        <w:rPr>
          <w:rFonts w:ascii="Arial" w:hAnsi="Arial" w:cs="Arial"/>
        </w:rPr>
        <w:t xml:space="preserve"> Министерства экономического развития Российской Федерации от 27 ноября 2014 года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3C6674" w:rsidRPr="00A215B3" w:rsidRDefault="003C6674" w:rsidP="003C6674">
      <w:pPr>
        <w:jc w:val="both"/>
        <w:rPr>
          <w:rFonts w:ascii="Arial" w:hAnsi="Arial" w:cs="Arial"/>
        </w:rPr>
      </w:pPr>
      <w:r w:rsidRPr="00A215B3">
        <w:rPr>
          <w:rFonts w:ascii="Arial" w:hAnsi="Arial" w:cs="Arial"/>
        </w:rPr>
        <w:t xml:space="preserve">Опубликован: </w:t>
      </w:r>
      <w:hyperlink r:id="rId19" w:history="1">
        <w:r w:rsidRPr="00A215B3">
          <w:rPr>
            <w:rStyle w:val="ac"/>
            <w:rFonts w:ascii="Arial" w:hAnsi="Arial" w:cs="Arial"/>
            <w:color w:val="auto"/>
          </w:rPr>
          <w:t>www.pravo.gov.ru</w:t>
        </w:r>
      </w:hyperlink>
      <w:r w:rsidRPr="00A215B3">
        <w:rPr>
          <w:rFonts w:ascii="Arial" w:hAnsi="Arial" w:cs="Arial"/>
        </w:rPr>
        <w:t>, 18 февраля 2015 года.</w:t>
      </w:r>
    </w:p>
    <w:p w:rsidR="003C6674" w:rsidRPr="00A215B3" w:rsidRDefault="003C6674" w:rsidP="003C6674">
      <w:pPr>
        <w:jc w:val="both"/>
        <w:rPr>
          <w:rFonts w:ascii="Arial" w:hAnsi="Arial" w:cs="Arial"/>
        </w:rPr>
      </w:pPr>
      <w:r w:rsidRPr="00A215B3">
        <w:rPr>
          <w:rFonts w:ascii="Arial" w:hAnsi="Arial" w:cs="Arial"/>
        </w:rPr>
        <w:t xml:space="preserve">8) </w:t>
      </w:r>
      <w:r>
        <w:rPr>
          <w:rFonts w:ascii="Arial" w:hAnsi="Arial" w:cs="Arial"/>
        </w:rPr>
        <w:t xml:space="preserve"> </w:t>
      </w:r>
      <w:hyperlink r:id="rId20" w:history="1">
        <w:r w:rsidRPr="00A215B3">
          <w:rPr>
            <w:rStyle w:val="ac"/>
            <w:rFonts w:ascii="Arial" w:hAnsi="Arial" w:cs="Arial"/>
            <w:color w:val="auto"/>
          </w:rPr>
          <w:t>Закон</w:t>
        </w:r>
      </w:hyperlink>
      <w:r w:rsidRPr="00A215B3">
        <w:rPr>
          <w:rFonts w:ascii="Arial" w:hAnsi="Arial" w:cs="Arial"/>
        </w:rPr>
        <w:t xml:space="preserve"> Иркутской области от 21 декабря 2006 года N 99-оз "Об отдельных вопросах использования и охраны земель в Иркутской области".</w:t>
      </w:r>
    </w:p>
    <w:p w:rsidR="003C6674" w:rsidRPr="00A215B3" w:rsidRDefault="003C6674" w:rsidP="003C6674">
      <w:pPr>
        <w:jc w:val="both"/>
        <w:rPr>
          <w:rFonts w:ascii="Arial" w:hAnsi="Arial" w:cs="Arial"/>
        </w:rPr>
      </w:pPr>
      <w:r w:rsidRPr="00A215B3">
        <w:rPr>
          <w:rFonts w:ascii="Arial" w:hAnsi="Arial" w:cs="Arial"/>
        </w:rPr>
        <w:t>Опубликован в изданиях: "Областная", N 118, 22 декабря 2006 года, "Ведомости ЗС Иркутской области", N 27, 15 января 2007 года (том 1).</w:t>
      </w:r>
    </w:p>
    <w:p w:rsidR="003C6674" w:rsidRPr="00A215B3" w:rsidRDefault="003C6674" w:rsidP="003C6674">
      <w:pPr>
        <w:jc w:val="both"/>
        <w:rPr>
          <w:rFonts w:ascii="Arial" w:hAnsi="Arial" w:cs="Arial"/>
        </w:rPr>
      </w:pPr>
      <w:r w:rsidRPr="00A215B3">
        <w:rPr>
          <w:rFonts w:ascii="Arial" w:hAnsi="Arial" w:cs="Arial"/>
        </w:rPr>
        <w:t>9) Устав Большереченского муниципального образования, принятый решением Думы Большереченского МО</w:t>
      </w:r>
      <w:r>
        <w:rPr>
          <w:rFonts w:ascii="Arial" w:hAnsi="Arial" w:cs="Arial"/>
        </w:rPr>
        <w:t>.</w:t>
      </w:r>
    </w:p>
    <w:p w:rsidR="003C6674" w:rsidRDefault="003C6674" w:rsidP="003C6674"/>
    <w:p w:rsidR="00837582" w:rsidRPr="00837582" w:rsidRDefault="003C6674" w:rsidP="00837582">
      <w:pPr>
        <w:widowControl w:val="0"/>
        <w:autoSpaceDE w:val="0"/>
        <w:autoSpaceDN w:val="0"/>
        <w:adjustRightInd w:val="0"/>
        <w:jc w:val="center"/>
        <w:outlineLvl w:val="2"/>
        <w:rPr>
          <w:rFonts w:ascii="Arial" w:hAnsi="Arial" w:cs="Arial"/>
          <w:b/>
        </w:rPr>
      </w:pPr>
      <w:r>
        <w:rPr>
          <w:rFonts w:ascii="Arial" w:hAnsi="Arial" w:cs="Arial"/>
          <w:b/>
        </w:rPr>
        <w:t>Глава 3</w:t>
      </w:r>
      <w:r w:rsidR="00837582">
        <w:rPr>
          <w:rFonts w:ascii="Arial" w:hAnsi="Arial" w:cs="Arial"/>
          <w:b/>
        </w:rPr>
        <w:t>. Круг заявителей</w:t>
      </w:r>
    </w:p>
    <w:p w:rsidR="00837582" w:rsidRPr="00837582" w:rsidRDefault="00837582" w:rsidP="00837582">
      <w:pPr>
        <w:widowControl w:val="0"/>
        <w:autoSpaceDE w:val="0"/>
        <w:autoSpaceDN w:val="0"/>
        <w:adjustRightInd w:val="0"/>
        <w:rPr>
          <w:rFonts w:ascii="Arial" w:hAnsi="Arial" w:cs="Arial"/>
        </w:rPr>
      </w:pPr>
    </w:p>
    <w:p w:rsidR="00837582" w:rsidRPr="003C6674" w:rsidRDefault="00837582" w:rsidP="001E7057">
      <w:pPr>
        <w:pStyle w:val="a7"/>
        <w:numPr>
          <w:ilvl w:val="0"/>
          <w:numId w:val="4"/>
        </w:numPr>
        <w:autoSpaceDE w:val="0"/>
        <w:autoSpaceDN w:val="0"/>
        <w:adjustRightInd w:val="0"/>
        <w:ind w:left="0" w:firstLine="709"/>
        <w:jc w:val="both"/>
        <w:rPr>
          <w:rFonts w:ascii="Arial" w:hAnsi="Arial" w:cs="Arial"/>
          <w:lang w:eastAsia="en-US"/>
        </w:rPr>
      </w:pPr>
      <w:bookmarkStart w:id="8" w:name="Par51"/>
      <w:bookmarkEnd w:id="8"/>
      <w:r w:rsidRPr="003C6674">
        <w:rPr>
          <w:rFonts w:ascii="Arial" w:hAnsi="Arial" w:cs="Arial"/>
          <w:lang w:eastAsia="en-US"/>
        </w:rPr>
        <w:t xml:space="preserve">Муниципальная услуга </w:t>
      </w:r>
      <w:r w:rsidR="001E7057">
        <w:rPr>
          <w:rFonts w:ascii="Arial" w:hAnsi="Arial" w:cs="Arial"/>
          <w:lang w:eastAsia="en-US"/>
        </w:rPr>
        <w:t>«</w:t>
      </w:r>
      <w:r w:rsidR="001E7057" w:rsidRPr="00837582">
        <w:rPr>
          <w:rFonts w:ascii="Arial" w:hAnsi="Arial" w:cs="Arial"/>
        </w:rPr>
        <w:t>Утверждение схемы расположения земельного участка или земельных участков на кадастровом плане территории, находящихся в собственности Большереченского муниципального образования, а также государственная собственность на которые не разграничена"</w:t>
      </w:r>
      <w:r w:rsidR="001E7057">
        <w:rPr>
          <w:rFonts w:ascii="Arial" w:hAnsi="Arial" w:cs="Arial"/>
        </w:rPr>
        <w:t xml:space="preserve"> п</w:t>
      </w:r>
      <w:r w:rsidRPr="003C6674">
        <w:rPr>
          <w:rFonts w:ascii="Arial" w:hAnsi="Arial" w:cs="Arial"/>
          <w:lang w:eastAsia="en-US"/>
        </w:rPr>
        <w:t xml:space="preserve">редоставляется собственникам соответствующего </w:t>
      </w:r>
      <w:r w:rsidR="001E7057">
        <w:rPr>
          <w:rFonts w:ascii="Arial" w:hAnsi="Arial" w:cs="Arial"/>
          <w:lang w:eastAsia="en-US"/>
        </w:rPr>
        <w:t>земельного участка</w:t>
      </w:r>
      <w:r w:rsidR="00697FD7">
        <w:rPr>
          <w:rFonts w:ascii="Arial" w:hAnsi="Arial" w:cs="Arial"/>
          <w:lang w:eastAsia="en-US"/>
        </w:rPr>
        <w:t xml:space="preserve"> </w:t>
      </w:r>
      <w:r w:rsidRPr="003C6674">
        <w:rPr>
          <w:rFonts w:ascii="Arial" w:hAnsi="Arial" w:cs="Arial"/>
          <w:lang w:eastAsia="en-US"/>
        </w:rPr>
        <w:t>или уполномоченным ими лицам (далее – заявители).</w:t>
      </w:r>
    </w:p>
    <w:p w:rsidR="00837582" w:rsidRPr="00837582" w:rsidRDefault="00837582" w:rsidP="001E7057">
      <w:pPr>
        <w:widowControl w:val="0"/>
        <w:autoSpaceDE w:val="0"/>
        <w:autoSpaceDN w:val="0"/>
        <w:adjustRightInd w:val="0"/>
        <w:jc w:val="both"/>
        <w:rPr>
          <w:rFonts w:ascii="Arial" w:hAnsi="Arial" w:cs="Arial"/>
        </w:rPr>
      </w:pPr>
    </w:p>
    <w:p w:rsidR="00837582" w:rsidRPr="00837582" w:rsidRDefault="00837582" w:rsidP="00837582">
      <w:pPr>
        <w:widowControl w:val="0"/>
        <w:autoSpaceDE w:val="0"/>
        <w:autoSpaceDN w:val="0"/>
        <w:adjustRightInd w:val="0"/>
        <w:jc w:val="center"/>
        <w:outlineLvl w:val="2"/>
        <w:rPr>
          <w:rFonts w:ascii="Arial" w:hAnsi="Arial" w:cs="Arial"/>
          <w:b/>
        </w:rPr>
      </w:pPr>
      <w:bookmarkStart w:id="9" w:name="Par61"/>
      <w:bookmarkEnd w:id="9"/>
      <w:r w:rsidRPr="00837582">
        <w:rPr>
          <w:rFonts w:ascii="Arial" w:hAnsi="Arial" w:cs="Arial"/>
          <w:b/>
        </w:rPr>
        <w:t xml:space="preserve">Глава </w:t>
      </w:r>
      <w:r w:rsidR="003C6674">
        <w:rPr>
          <w:rFonts w:ascii="Arial" w:hAnsi="Arial" w:cs="Arial"/>
          <w:b/>
        </w:rPr>
        <w:t>4</w:t>
      </w:r>
      <w:r w:rsidRPr="00837582">
        <w:rPr>
          <w:rFonts w:ascii="Arial" w:hAnsi="Arial" w:cs="Arial"/>
          <w:b/>
        </w:rPr>
        <w:t xml:space="preserve">. </w:t>
      </w:r>
      <w:r>
        <w:rPr>
          <w:rFonts w:ascii="Arial" w:hAnsi="Arial" w:cs="Arial"/>
          <w:b/>
        </w:rPr>
        <w:t>Требования к порядку информирования о предоставлении муниципальной услуги</w:t>
      </w:r>
    </w:p>
    <w:p w:rsidR="00837582" w:rsidRPr="00837582" w:rsidRDefault="00837582" w:rsidP="00837582">
      <w:pPr>
        <w:widowControl w:val="0"/>
        <w:autoSpaceDE w:val="0"/>
        <w:autoSpaceDN w:val="0"/>
        <w:adjustRightInd w:val="0"/>
        <w:jc w:val="center"/>
        <w:rPr>
          <w:rFonts w:ascii="Arial" w:hAnsi="Arial" w:cs="Arial"/>
        </w:rPr>
      </w:pPr>
    </w:p>
    <w:p w:rsidR="00837582" w:rsidRPr="00837582" w:rsidRDefault="003C6674" w:rsidP="00837582">
      <w:pPr>
        <w:pStyle w:val="ConsPlusNormal"/>
        <w:ind w:firstLine="709"/>
        <w:jc w:val="both"/>
        <w:rPr>
          <w:sz w:val="24"/>
          <w:szCs w:val="24"/>
        </w:rPr>
      </w:pPr>
      <w:r>
        <w:rPr>
          <w:sz w:val="24"/>
          <w:szCs w:val="24"/>
        </w:rPr>
        <w:t>4</w:t>
      </w:r>
      <w:r w:rsidR="00837582">
        <w:rPr>
          <w:sz w:val="24"/>
          <w:szCs w:val="24"/>
        </w:rPr>
        <w:t>.</w:t>
      </w:r>
      <w:r w:rsidR="00837582" w:rsidRPr="00837582">
        <w:rPr>
          <w:sz w:val="24"/>
          <w:szCs w:val="24"/>
        </w:rPr>
        <w:t>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Большереченского муниципального образования (далее – уполномоченный орган).</w:t>
      </w:r>
    </w:p>
    <w:p w:rsidR="00837582" w:rsidRPr="00837582" w:rsidRDefault="003C6674" w:rsidP="00837582">
      <w:pPr>
        <w:autoSpaceDE w:val="0"/>
        <w:autoSpaceDN w:val="0"/>
        <w:adjustRightInd w:val="0"/>
        <w:ind w:firstLine="540"/>
        <w:rPr>
          <w:rFonts w:ascii="Arial" w:hAnsi="Arial" w:cs="Arial"/>
          <w:lang w:eastAsia="en-US"/>
        </w:rPr>
      </w:pPr>
      <w:r>
        <w:rPr>
          <w:rFonts w:ascii="Arial" w:hAnsi="Arial" w:cs="Arial"/>
        </w:rPr>
        <w:t>4</w:t>
      </w:r>
      <w:r w:rsidR="00837582" w:rsidRPr="00837582">
        <w:rPr>
          <w:rFonts w:ascii="Arial" w:hAnsi="Arial" w:cs="Arial"/>
        </w:rPr>
        <w:t xml:space="preserve">.1.  </w:t>
      </w:r>
      <w:r w:rsidR="00837582" w:rsidRPr="00837582">
        <w:rPr>
          <w:rFonts w:ascii="Arial" w:hAnsi="Arial" w:cs="Arial"/>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837582" w:rsidRPr="00837582" w:rsidRDefault="003C6674" w:rsidP="00837582">
      <w:pPr>
        <w:pStyle w:val="ConsPlusNormal"/>
        <w:ind w:firstLine="709"/>
        <w:jc w:val="both"/>
        <w:rPr>
          <w:sz w:val="24"/>
          <w:szCs w:val="24"/>
        </w:rPr>
      </w:pPr>
      <w:r>
        <w:rPr>
          <w:sz w:val="24"/>
          <w:szCs w:val="24"/>
        </w:rPr>
        <w:t>5</w:t>
      </w:r>
      <w:r w:rsidR="00837582" w:rsidRPr="00837582">
        <w:rPr>
          <w:sz w:val="24"/>
          <w:szCs w:val="24"/>
        </w:rPr>
        <w:t>. Информация предоставляется:</w:t>
      </w:r>
    </w:p>
    <w:p w:rsidR="00837582" w:rsidRPr="00837582" w:rsidRDefault="00837582" w:rsidP="00837582">
      <w:pPr>
        <w:pStyle w:val="ConsPlusNormal"/>
        <w:ind w:firstLine="709"/>
        <w:jc w:val="both"/>
        <w:rPr>
          <w:sz w:val="24"/>
          <w:szCs w:val="24"/>
        </w:rPr>
      </w:pPr>
      <w:r w:rsidRPr="00837582">
        <w:rPr>
          <w:sz w:val="24"/>
          <w:szCs w:val="24"/>
        </w:rPr>
        <w:t>а) при личном контакте с заявителями;</w:t>
      </w:r>
    </w:p>
    <w:p w:rsidR="00837582" w:rsidRPr="00837582" w:rsidRDefault="00837582" w:rsidP="00837582">
      <w:pPr>
        <w:pStyle w:val="ConsPlusNormal"/>
        <w:ind w:firstLine="709"/>
        <w:jc w:val="both"/>
        <w:rPr>
          <w:sz w:val="24"/>
          <w:szCs w:val="24"/>
        </w:rPr>
      </w:pPr>
      <w:r w:rsidRPr="00837582">
        <w:rPr>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Pr="00843685">
        <w:rPr>
          <w:sz w:val="24"/>
          <w:szCs w:val="24"/>
          <w:lang w:val="en-US"/>
        </w:rPr>
        <w:t>www</w:t>
      </w:r>
      <w:r w:rsidRPr="00843685">
        <w:rPr>
          <w:sz w:val="24"/>
          <w:szCs w:val="24"/>
        </w:rPr>
        <w:t xml:space="preserve">. </w:t>
      </w:r>
      <w:proofErr w:type="spellStart"/>
      <w:r w:rsidRPr="00843685">
        <w:rPr>
          <w:sz w:val="24"/>
          <w:szCs w:val="24"/>
          <w:lang w:val="en-US"/>
        </w:rPr>
        <w:t>bolrechka</w:t>
      </w:r>
      <w:proofErr w:type="spellEnd"/>
      <w:r w:rsidRPr="00843685">
        <w:rPr>
          <w:sz w:val="24"/>
          <w:szCs w:val="24"/>
        </w:rPr>
        <w:t>.</w:t>
      </w:r>
      <w:proofErr w:type="spellStart"/>
      <w:r w:rsidRPr="00843685">
        <w:rPr>
          <w:sz w:val="24"/>
          <w:szCs w:val="24"/>
          <w:lang w:val="en-US"/>
        </w:rPr>
        <w:t>ru</w:t>
      </w:r>
      <w:proofErr w:type="spellEnd"/>
      <w:r w:rsidRPr="00843685">
        <w:rPr>
          <w:sz w:val="24"/>
          <w:szCs w:val="24"/>
        </w:rPr>
        <w:t>,</w:t>
      </w:r>
      <w:r w:rsidRPr="001A7709">
        <w:rPr>
          <w:rFonts w:ascii="Times New Roman" w:hAnsi="Times New Roman" w:cs="Times New Roman"/>
          <w:sz w:val="28"/>
          <w:szCs w:val="28"/>
        </w:rPr>
        <w:t xml:space="preserve"> </w:t>
      </w:r>
      <w:r w:rsidRPr="00837582">
        <w:rPr>
          <w:sz w:val="24"/>
          <w:szCs w:val="24"/>
        </w:rPr>
        <w:t xml:space="preserve">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21" w:history="1">
        <w:r w:rsidRPr="00837582">
          <w:rPr>
            <w:rStyle w:val="af2"/>
            <w:sz w:val="24"/>
            <w:szCs w:val="24"/>
          </w:rPr>
          <w:t>http://38.gosuslugi.ru</w:t>
        </w:r>
      </w:hyperlink>
      <w:r w:rsidRPr="00837582">
        <w:rPr>
          <w:sz w:val="24"/>
          <w:szCs w:val="24"/>
        </w:rPr>
        <w:t xml:space="preserve"> (далее – Портал);</w:t>
      </w:r>
    </w:p>
    <w:p w:rsidR="00837582" w:rsidRPr="00837582" w:rsidRDefault="00837582" w:rsidP="00837582">
      <w:pPr>
        <w:pStyle w:val="ConsPlusNormal"/>
        <w:ind w:firstLine="709"/>
        <w:jc w:val="both"/>
        <w:rPr>
          <w:sz w:val="24"/>
          <w:szCs w:val="24"/>
        </w:rPr>
      </w:pPr>
      <w:r w:rsidRPr="00837582">
        <w:rPr>
          <w:sz w:val="24"/>
          <w:szCs w:val="24"/>
        </w:rPr>
        <w:t>в) письменно, в случае письменного обращения заявителя.</w:t>
      </w:r>
    </w:p>
    <w:p w:rsidR="00837582" w:rsidRPr="00F012B6" w:rsidRDefault="003C6674" w:rsidP="00837582">
      <w:pPr>
        <w:pStyle w:val="ConsPlusNormal"/>
        <w:ind w:firstLine="709"/>
        <w:jc w:val="both"/>
        <w:rPr>
          <w:sz w:val="24"/>
          <w:szCs w:val="24"/>
        </w:rPr>
      </w:pPr>
      <w:r>
        <w:rPr>
          <w:sz w:val="24"/>
          <w:szCs w:val="24"/>
        </w:rPr>
        <w:t>6</w:t>
      </w:r>
      <w:r w:rsidR="00F012B6" w:rsidRPr="00F012B6">
        <w:rPr>
          <w:sz w:val="24"/>
          <w:szCs w:val="24"/>
        </w:rPr>
        <w:t>.</w:t>
      </w:r>
      <w:r w:rsidR="00843685">
        <w:rPr>
          <w:sz w:val="24"/>
          <w:szCs w:val="24"/>
        </w:rPr>
        <w:t xml:space="preserve"> </w:t>
      </w:r>
      <w:r w:rsidR="00837582" w:rsidRPr="00F012B6">
        <w:rPr>
          <w:sz w:val="24"/>
          <w:szCs w:val="24"/>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37582" w:rsidRPr="00F012B6" w:rsidRDefault="00837582" w:rsidP="00837582">
      <w:pPr>
        <w:pStyle w:val="ConsPlusNormal"/>
        <w:ind w:firstLine="709"/>
        <w:jc w:val="both"/>
        <w:rPr>
          <w:sz w:val="24"/>
          <w:szCs w:val="24"/>
        </w:rPr>
      </w:pPr>
      <w:r w:rsidRPr="00F012B6">
        <w:rPr>
          <w:sz w:val="24"/>
          <w:szCs w:val="24"/>
        </w:rPr>
        <w:lastRenderedPageBreak/>
        <w:t> Должностные лица уполномоченного органа, предоставляют информацию по следующим вопросам:</w:t>
      </w:r>
    </w:p>
    <w:p w:rsidR="00837582" w:rsidRPr="00F012B6" w:rsidRDefault="00837582" w:rsidP="00837582">
      <w:pPr>
        <w:pStyle w:val="ConsPlusNormal"/>
        <w:ind w:firstLine="709"/>
        <w:jc w:val="both"/>
        <w:rPr>
          <w:sz w:val="24"/>
          <w:szCs w:val="24"/>
        </w:rPr>
      </w:pPr>
      <w:r w:rsidRPr="00F012B6">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37582" w:rsidRPr="00F012B6" w:rsidRDefault="00837582" w:rsidP="00837582">
      <w:pPr>
        <w:pStyle w:val="ConsPlusNormal"/>
        <w:ind w:firstLine="709"/>
        <w:jc w:val="both"/>
        <w:rPr>
          <w:sz w:val="24"/>
          <w:szCs w:val="24"/>
        </w:rPr>
      </w:pPr>
      <w:r w:rsidRPr="00F012B6">
        <w:rPr>
          <w:sz w:val="24"/>
          <w:szCs w:val="24"/>
        </w:rPr>
        <w:t>б) о порядке предоставления муниципальной услуги и ходе предоставления муниципальной услуги;</w:t>
      </w:r>
    </w:p>
    <w:p w:rsidR="00837582" w:rsidRPr="00F012B6" w:rsidRDefault="00837582" w:rsidP="00837582">
      <w:pPr>
        <w:pStyle w:val="ConsPlusNormal"/>
        <w:ind w:firstLine="709"/>
        <w:jc w:val="both"/>
        <w:rPr>
          <w:sz w:val="24"/>
          <w:szCs w:val="24"/>
        </w:rPr>
      </w:pPr>
      <w:r w:rsidRPr="00F012B6">
        <w:rPr>
          <w:sz w:val="24"/>
          <w:szCs w:val="24"/>
        </w:rPr>
        <w:t>в) о перечне документов, необходимых для предоставления муниципальной услуги;</w:t>
      </w:r>
    </w:p>
    <w:p w:rsidR="00837582" w:rsidRPr="00F012B6" w:rsidRDefault="00837582" w:rsidP="00837582">
      <w:pPr>
        <w:pStyle w:val="ConsPlusNormal"/>
        <w:ind w:firstLine="709"/>
        <w:jc w:val="both"/>
        <w:rPr>
          <w:sz w:val="24"/>
          <w:szCs w:val="24"/>
        </w:rPr>
      </w:pPr>
      <w:r w:rsidRPr="00F012B6">
        <w:rPr>
          <w:sz w:val="24"/>
          <w:szCs w:val="24"/>
        </w:rPr>
        <w:t>г) о времени приема документов, необходимых для предоставления муниципальной услуги;</w:t>
      </w:r>
    </w:p>
    <w:p w:rsidR="00837582" w:rsidRPr="00F012B6" w:rsidRDefault="00837582" w:rsidP="00837582">
      <w:pPr>
        <w:pStyle w:val="ConsPlusNormal"/>
        <w:ind w:firstLine="709"/>
        <w:jc w:val="both"/>
        <w:rPr>
          <w:sz w:val="24"/>
          <w:szCs w:val="24"/>
        </w:rPr>
      </w:pPr>
      <w:r w:rsidRPr="00F012B6">
        <w:rPr>
          <w:sz w:val="24"/>
          <w:szCs w:val="24"/>
        </w:rPr>
        <w:t>д) о сроке предоставления муниципальной услуги;</w:t>
      </w:r>
    </w:p>
    <w:p w:rsidR="00837582" w:rsidRPr="00F012B6" w:rsidRDefault="00837582" w:rsidP="00837582">
      <w:pPr>
        <w:pStyle w:val="ConsPlusNormal"/>
        <w:ind w:firstLine="709"/>
        <w:jc w:val="both"/>
        <w:rPr>
          <w:sz w:val="24"/>
          <w:szCs w:val="24"/>
        </w:rPr>
      </w:pPr>
      <w:r w:rsidRPr="00F012B6">
        <w:rPr>
          <w:sz w:val="24"/>
          <w:szCs w:val="24"/>
        </w:rPr>
        <w:t>е) об основаниях отказа в приеме заявления и документов, необходимых для предоставления муниципальной услуги;</w:t>
      </w:r>
    </w:p>
    <w:p w:rsidR="00837582" w:rsidRPr="00F012B6" w:rsidRDefault="00837582" w:rsidP="00837582">
      <w:pPr>
        <w:pStyle w:val="ConsPlusNormal"/>
        <w:ind w:firstLine="709"/>
        <w:jc w:val="both"/>
        <w:rPr>
          <w:sz w:val="24"/>
          <w:szCs w:val="24"/>
        </w:rPr>
      </w:pPr>
      <w:r w:rsidRPr="00F012B6">
        <w:rPr>
          <w:sz w:val="24"/>
          <w:szCs w:val="24"/>
        </w:rPr>
        <w:t>ж) об основаниях отказа в предоставлении муниципальной услуги;</w:t>
      </w:r>
    </w:p>
    <w:p w:rsidR="00837582" w:rsidRPr="00F012B6" w:rsidRDefault="00837582" w:rsidP="00837582">
      <w:pPr>
        <w:pStyle w:val="ConsPlusNormal"/>
        <w:ind w:firstLine="709"/>
        <w:jc w:val="both"/>
        <w:rPr>
          <w:sz w:val="24"/>
          <w:szCs w:val="24"/>
        </w:rPr>
      </w:pPr>
      <w:r w:rsidRPr="00F012B6">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37582" w:rsidRPr="00F012B6" w:rsidRDefault="003C6674" w:rsidP="00837582">
      <w:pPr>
        <w:pStyle w:val="ConsPlusNormal"/>
        <w:ind w:firstLine="709"/>
        <w:jc w:val="both"/>
        <w:rPr>
          <w:sz w:val="24"/>
          <w:szCs w:val="24"/>
        </w:rPr>
      </w:pPr>
      <w:r>
        <w:rPr>
          <w:sz w:val="24"/>
          <w:szCs w:val="24"/>
        </w:rPr>
        <w:t>7</w:t>
      </w:r>
      <w:r w:rsidR="00837582" w:rsidRPr="00F012B6">
        <w:rPr>
          <w:sz w:val="24"/>
          <w:szCs w:val="24"/>
        </w:rPr>
        <w:t>. Основными требованиями при предоставлении информации являются:</w:t>
      </w:r>
    </w:p>
    <w:p w:rsidR="00837582" w:rsidRPr="00F012B6" w:rsidRDefault="00837582" w:rsidP="00837582">
      <w:pPr>
        <w:pStyle w:val="ConsPlusNormal"/>
        <w:ind w:firstLine="709"/>
        <w:jc w:val="both"/>
        <w:rPr>
          <w:sz w:val="24"/>
          <w:szCs w:val="24"/>
        </w:rPr>
      </w:pPr>
      <w:r w:rsidRPr="00F012B6">
        <w:rPr>
          <w:sz w:val="24"/>
          <w:szCs w:val="24"/>
        </w:rPr>
        <w:t>а) актуальность;</w:t>
      </w:r>
    </w:p>
    <w:p w:rsidR="00837582" w:rsidRPr="00F012B6" w:rsidRDefault="00837582" w:rsidP="00837582">
      <w:pPr>
        <w:pStyle w:val="ConsPlusNormal"/>
        <w:ind w:firstLine="709"/>
        <w:jc w:val="both"/>
        <w:rPr>
          <w:sz w:val="24"/>
          <w:szCs w:val="24"/>
        </w:rPr>
      </w:pPr>
      <w:r w:rsidRPr="00F012B6">
        <w:rPr>
          <w:sz w:val="24"/>
          <w:szCs w:val="24"/>
        </w:rPr>
        <w:t>б) своевременность;</w:t>
      </w:r>
    </w:p>
    <w:p w:rsidR="00837582" w:rsidRPr="00F012B6" w:rsidRDefault="00837582" w:rsidP="00837582">
      <w:pPr>
        <w:pStyle w:val="ConsPlusNormal"/>
        <w:ind w:firstLine="709"/>
        <w:jc w:val="both"/>
        <w:rPr>
          <w:sz w:val="24"/>
          <w:szCs w:val="24"/>
        </w:rPr>
      </w:pPr>
      <w:r w:rsidRPr="00F012B6">
        <w:rPr>
          <w:sz w:val="24"/>
          <w:szCs w:val="24"/>
        </w:rPr>
        <w:t>в) четкость и доступность в изложении информации;</w:t>
      </w:r>
    </w:p>
    <w:p w:rsidR="00837582" w:rsidRPr="00F012B6" w:rsidRDefault="00837582" w:rsidP="00837582">
      <w:pPr>
        <w:pStyle w:val="ConsPlusNormal"/>
        <w:ind w:firstLine="709"/>
        <w:jc w:val="both"/>
        <w:rPr>
          <w:sz w:val="24"/>
          <w:szCs w:val="24"/>
        </w:rPr>
      </w:pPr>
      <w:r w:rsidRPr="00F012B6">
        <w:rPr>
          <w:sz w:val="24"/>
          <w:szCs w:val="24"/>
        </w:rPr>
        <w:t>г) полнота информации;</w:t>
      </w:r>
    </w:p>
    <w:p w:rsidR="00837582" w:rsidRPr="00F012B6" w:rsidRDefault="00837582" w:rsidP="00837582">
      <w:pPr>
        <w:pStyle w:val="ConsPlusNormal"/>
        <w:ind w:firstLine="709"/>
        <w:jc w:val="both"/>
        <w:rPr>
          <w:sz w:val="24"/>
          <w:szCs w:val="24"/>
        </w:rPr>
      </w:pPr>
      <w:r w:rsidRPr="00F012B6">
        <w:rPr>
          <w:sz w:val="24"/>
          <w:szCs w:val="24"/>
        </w:rPr>
        <w:t>д) соответствие информации требованиям законодательства.</w:t>
      </w:r>
    </w:p>
    <w:p w:rsidR="00837582" w:rsidRPr="00F012B6" w:rsidRDefault="003C6674" w:rsidP="00837582">
      <w:pPr>
        <w:pStyle w:val="ConsPlusNormal"/>
        <w:ind w:firstLine="709"/>
        <w:jc w:val="both"/>
        <w:rPr>
          <w:sz w:val="24"/>
          <w:szCs w:val="24"/>
        </w:rPr>
      </w:pPr>
      <w:r>
        <w:rPr>
          <w:sz w:val="24"/>
          <w:szCs w:val="24"/>
        </w:rPr>
        <w:t>8</w:t>
      </w:r>
      <w:r w:rsidR="00837582" w:rsidRPr="00F012B6">
        <w:rPr>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00837582" w:rsidRPr="00F012B6">
        <w:rPr>
          <w:sz w:val="24"/>
          <w:szCs w:val="24"/>
          <w:lang w:eastAsia="ko-KR"/>
        </w:rPr>
        <w:t>уполномоченного органа</w:t>
      </w:r>
      <w:r w:rsidR="00837582" w:rsidRPr="00F012B6">
        <w:rPr>
          <w:sz w:val="24"/>
          <w:szCs w:val="24"/>
        </w:rPr>
        <w:t>.</w:t>
      </w:r>
    </w:p>
    <w:p w:rsidR="00837582" w:rsidRPr="00F012B6" w:rsidRDefault="003C6674" w:rsidP="00837582">
      <w:pPr>
        <w:pStyle w:val="ConsPlusNormal"/>
        <w:ind w:firstLine="709"/>
        <w:jc w:val="both"/>
        <w:rPr>
          <w:sz w:val="24"/>
          <w:szCs w:val="24"/>
        </w:rPr>
      </w:pPr>
      <w:r>
        <w:rPr>
          <w:sz w:val="24"/>
          <w:szCs w:val="24"/>
        </w:rPr>
        <w:t>9</w:t>
      </w:r>
      <w:r w:rsidR="00837582" w:rsidRPr="00F012B6">
        <w:rPr>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37582" w:rsidRPr="00F012B6" w:rsidRDefault="00837582" w:rsidP="00837582">
      <w:pPr>
        <w:pStyle w:val="ConsPlusNormal"/>
        <w:ind w:firstLine="709"/>
        <w:jc w:val="both"/>
        <w:rPr>
          <w:sz w:val="24"/>
          <w:szCs w:val="24"/>
        </w:rPr>
      </w:pPr>
      <w:r w:rsidRPr="00F012B6">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37582" w:rsidRPr="00F012B6" w:rsidRDefault="003C6674" w:rsidP="00837582">
      <w:pPr>
        <w:pStyle w:val="ConsPlusNormal"/>
        <w:ind w:firstLine="709"/>
        <w:jc w:val="both"/>
        <w:rPr>
          <w:sz w:val="24"/>
          <w:szCs w:val="24"/>
        </w:rPr>
      </w:pPr>
      <w:r>
        <w:rPr>
          <w:sz w:val="24"/>
          <w:szCs w:val="24"/>
        </w:rPr>
        <w:t>10</w:t>
      </w:r>
      <w:r w:rsidR="00837582" w:rsidRPr="00F012B6">
        <w:rPr>
          <w:sz w:val="24"/>
          <w:szCs w:val="24"/>
        </w:rPr>
        <w:t>.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837582" w:rsidRPr="00F012B6" w:rsidRDefault="00837582" w:rsidP="00837582">
      <w:pPr>
        <w:autoSpaceDE w:val="0"/>
        <w:autoSpaceDN w:val="0"/>
        <w:adjustRightInd w:val="0"/>
        <w:ind w:firstLine="709"/>
        <w:rPr>
          <w:rFonts w:ascii="Arial" w:hAnsi="Arial" w:cs="Arial"/>
        </w:rPr>
      </w:pPr>
      <w:r w:rsidRPr="00F012B6">
        <w:rPr>
          <w:rFonts w:ascii="Arial" w:hAnsi="Arial" w:cs="Arial"/>
          <w:lang w:eastAsia="en-US"/>
        </w:rPr>
        <w:t>Прием заявителей руководителем уполномоченного органа (в случае его отсутствия – заместителями руководителя) проводится по предварительной записи, которая осуществляется по телефону 8 (3952) 695-135.</w:t>
      </w:r>
    </w:p>
    <w:p w:rsidR="00837582" w:rsidRPr="00F012B6" w:rsidRDefault="00837582" w:rsidP="00837582">
      <w:pPr>
        <w:pStyle w:val="ConsPlusNormal"/>
        <w:ind w:firstLine="709"/>
        <w:jc w:val="both"/>
        <w:rPr>
          <w:sz w:val="24"/>
          <w:szCs w:val="24"/>
        </w:rPr>
      </w:pPr>
      <w:r w:rsidRPr="00F012B6">
        <w:rPr>
          <w:sz w:val="24"/>
          <w:szCs w:val="24"/>
        </w:rPr>
        <w:t>1</w:t>
      </w:r>
      <w:r w:rsidR="003C6674">
        <w:rPr>
          <w:sz w:val="24"/>
          <w:szCs w:val="24"/>
        </w:rPr>
        <w:t>1</w:t>
      </w:r>
      <w:r w:rsidRPr="00F012B6">
        <w:rPr>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37582" w:rsidRPr="00F012B6" w:rsidRDefault="00837582" w:rsidP="00837582">
      <w:pPr>
        <w:pStyle w:val="ConsPlusNormal"/>
        <w:ind w:firstLine="709"/>
        <w:jc w:val="both"/>
        <w:rPr>
          <w:sz w:val="24"/>
          <w:szCs w:val="24"/>
        </w:rPr>
      </w:pPr>
      <w:r w:rsidRPr="00F012B6">
        <w:rPr>
          <w:sz w:val="24"/>
          <w:szCs w:val="24"/>
        </w:rPr>
        <w:t>Днем регистрации обращения является день его поступления в уполномоченный орган.</w:t>
      </w:r>
    </w:p>
    <w:p w:rsidR="00837582" w:rsidRPr="00F012B6" w:rsidRDefault="00837582" w:rsidP="00837582">
      <w:pPr>
        <w:pStyle w:val="ConsPlusNormal"/>
        <w:ind w:firstLine="709"/>
        <w:jc w:val="both"/>
        <w:rPr>
          <w:sz w:val="24"/>
          <w:szCs w:val="24"/>
        </w:rPr>
      </w:pPr>
      <w:r w:rsidRPr="00F012B6">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837582" w:rsidRPr="00F012B6" w:rsidRDefault="00837582" w:rsidP="00837582">
      <w:pPr>
        <w:pStyle w:val="ConsPlusNormal"/>
        <w:ind w:firstLine="709"/>
        <w:jc w:val="both"/>
        <w:rPr>
          <w:sz w:val="24"/>
          <w:szCs w:val="24"/>
        </w:rPr>
      </w:pPr>
      <w:r w:rsidRPr="00F012B6">
        <w:rPr>
          <w:sz w:val="24"/>
          <w:szCs w:val="24"/>
        </w:rPr>
        <w:lastRenderedPageBreak/>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37582" w:rsidRPr="00F012B6" w:rsidRDefault="00837582" w:rsidP="00837582">
      <w:pPr>
        <w:pStyle w:val="ConsPlusNormal"/>
        <w:ind w:firstLine="709"/>
        <w:jc w:val="both"/>
        <w:rPr>
          <w:sz w:val="24"/>
          <w:szCs w:val="24"/>
        </w:rPr>
      </w:pPr>
      <w:r w:rsidRPr="00F012B6">
        <w:rPr>
          <w:sz w:val="24"/>
          <w:szCs w:val="24"/>
        </w:rPr>
        <w:t>1</w:t>
      </w:r>
      <w:r w:rsidR="008C5001">
        <w:rPr>
          <w:sz w:val="24"/>
          <w:szCs w:val="24"/>
        </w:rPr>
        <w:t>2</w:t>
      </w:r>
      <w:r w:rsidRPr="00F012B6">
        <w:rPr>
          <w:sz w:val="24"/>
          <w:szCs w:val="24"/>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37582" w:rsidRPr="00F012B6" w:rsidRDefault="00837582" w:rsidP="00837582">
      <w:pPr>
        <w:pStyle w:val="ConsPlusNormal"/>
        <w:ind w:firstLine="709"/>
        <w:jc w:val="both"/>
        <w:rPr>
          <w:sz w:val="24"/>
          <w:szCs w:val="24"/>
        </w:rPr>
      </w:pPr>
      <w:r w:rsidRPr="00F012B6">
        <w:rPr>
          <w:sz w:val="24"/>
          <w:szCs w:val="24"/>
        </w:rPr>
        <w:t>а) на стендах, расположенных в помещениях, занимаемых уполномоченным органом;</w:t>
      </w:r>
    </w:p>
    <w:p w:rsidR="00837582" w:rsidRPr="00F012B6" w:rsidRDefault="00837582" w:rsidP="00837582">
      <w:pPr>
        <w:widowControl w:val="0"/>
        <w:autoSpaceDE w:val="0"/>
        <w:autoSpaceDN w:val="0"/>
        <w:adjustRightInd w:val="0"/>
        <w:ind w:firstLine="709"/>
        <w:rPr>
          <w:rFonts w:ascii="Arial" w:hAnsi="Arial" w:cs="Arial"/>
        </w:rPr>
      </w:pPr>
      <w:r w:rsidRPr="00F012B6">
        <w:rPr>
          <w:rFonts w:ascii="Arial" w:hAnsi="Arial" w:cs="Arial"/>
        </w:rPr>
        <w:t xml:space="preserve">б) на официальном сайте уполномоченного органа в информационно-телекоммуникационной сети «Интернет» – </w:t>
      </w:r>
      <w:r w:rsidRPr="00F012B6">
        <w:rPr>
          <w:rFonts w:ascii="Arial" w:hAnsi="Arial" w:cs="Arial"/>
          <w:lang w:val="en-US"/>
        </w:rPr>
        <w:t>www</w:t>
      </w:r>
      <w:r w:rsidRPr="00F012B6">
        <w:rPr>
          <w:rFonts w:ascii="Arial" w:hAnsi="Arial" w:cs="Arial"/>
        </w:rPr>
        <w:t>.</w:t>
      </w:r>
      <w:proofErr w:type="spellStart"/>
      <w:r w:rsidRPr="00F012B6">
        <w:rPr>
          <w:rFonts w:ascii="Arial" w:hAnsi="Arial" w:cs="Arial"/>
          <w:lang w:val="en-US"/>
        </w:rPr>
        <w:t>bolrechka</w:t>
      </w:r>
      <w:proofErr w:type="spellEnd"/>
      <w:r w:rsidRPr="00F012B6">
        <w:rPr>
          <w:rFonts w:ascii="Arial" w:hAnsi="Arial" w:cs="Arial"/>
        </w:rPr>
        <w:t>.</w:t>
      </w:r>
      <w:proofErr w:type="spellStart"/>
      <w:r w:rsidRPr="00F012B6">
        <w:rPr>
          <w:rFonts w:ascii="Arial" w:hAnsi="Arial" w:cs="Arial"/>
          <w:lang w:val="en-US"/>
        </w:rPr>
        <w:t>ru</w:t>
      </w:r>
      <w:proofErr w:type="spellEnd"/>
      <w:r w:rsidRPr="00F012B6">
        <w:rPr>
          <w:rFonts w:ascii="Arial" w:hAnsi="Arial" w:cs="Arial"/>
        </w:rPr>
        <w:t xml:space="preserve">, официальном сайте </w:t>
      </w:r>
      <w:proofErr w:type="gramStart"/>
      <w:r w:rsidRPr="00F012B6">
        <w:rPr>
          <w:rFonts w:ascii="Arial" w:hAnsi="Arial" w:cs="Arial"/>
        </w:rPr>
        <w:t>МФЦ</w:t>
      </w:r>
      <w:proofErr w:type="gramEnd"/>
      <w:r w:rsidRPr="00F012B6">
        <w:rPr>
          <w:rFonts w:ascii="Arial" w:hAnsi="Arial" w:cs="Arial"/>
        </w:rPr>
        <w:t xml:space="preserve"> а также на Портале;</w:t>
      </w:r>
    </w:p>
    <w:p w:rsidR="00837582" w:rsidRPr="00F012B6" w:rsidRDefault="00837582" w:rsidP="00837582">
      <w:pPr>
        <w:pStyle w:val="ConsPlusNormal"/>
        <w:ind w:firstLine="709"/>
        <w:jc w:val="both"/>
        <w:rPr>
          <w:sz w:val="24"/>
          <w:szCs w:val="24"/>
        </w:rPr>
      </w:pPr>
      <w:r w:rsidRPr="00F012B6">
        <w:rPr>
          <w:sz w:val="24"/>
          <w:szCs w:val="24"/>
        </w:rPr>
        <w:t>в) посредством публикации в средствах массовой информации.</w:t>
      </w:r>
    </w:p>
    <w:p w:rsidR="00837582" w:rsidRPr="00F012B6" w:rsidRDefault="00837582" w:rsidP="00837582">
      <w:pPr>
        <w:pStyle w:val="ConsPlusNormal"/>
        <w:ind w:firstLine="709"/>
        <w:jc w:val="both"/>
        <w:rPr>
          <w:sz w:val="24"/>
          <w:szCs w:val="24"/>
        </w:rPr>
      </w:pPr>
      <w:r w:rsidRPr="00F012B6">
        <w:rPr>
          <w:sz w:val="24"/>
          <w:szCs w:val="24"/>
        </w:rPr>
        <w:t>1</w:t>
      </w:r>
      <w:r w:rsidR="008C5001">
        <w:rPr>
          <w:sz w:val="24"/>
          <w:szCs w:val="24"/>
        </w:rPr>
        <w:t>3</w:t>
      </w:r>
      <w:r w:rsidRPr="00F012B6">
        <w:rPr>
          <w:sz w:val="24"/>
          <w:szCs w:val="24"/>
        </w:rPr>
        <w:t>. На стендах, расположенных в помещениях, занимаемых уполномоченным органом, размещается следующая информация:</w:t>
      </w:r>
    </w:p>
    <w:p w:rsidR="00837582" w:rsidRPr="00F012B6" w:rsidRDefault="00837582" w:rsidP="00837582">
      <w:pPr>
        <w:pStyle w:val="ConsPlusNormal"/>
        <w:ind w:firstLine="709"/>
        <w:jc w:val="both"/>
        <w:rPr>
          <w:sz w:val="24"/>
          <w:szCs w:val="24"/>
        </w:rPr>
      </w:pPr>
      <w:r w:rsidRPr="00F012B6">
        <w:rPr>
          <w:sz w:val="24"/>
          <w:szCs w:val="24"/>
        </w:rPr>
        <w:t>1) список документов для получения муниципальной услуги;</w:t>
      </w:r>
    </w:p>
    <w:p w:rsidR="00837582" w:rsidRPr="00F012B6" w:rsidRDefault="00837582" w:rsidP="00837582">
      <w:pPr>
        <w:pStyle w:val="ConsPlusNormal"/>
        <w:ind w:firstLine="709"/>
        <w:jc w:val="both"/>
        <w:rPr>
          <w:sz w:val="24"/>
          <w:szCs w:val="24"/>
        </w:rPr>
      </w:pPr>
      <w:r w:rsidRPr="00F012B6">
        <w:rPr>
          <w:sz w:val="24"/>
          <w:szCs w:val="24"/>
        </w:rPr>
        <w:t>2) о сроках предоставления муниципальной услуги;</w:t>
      </w:r>
    </w:p>
    <w:p w:rsidR="00837582" w:rsidRPr="00F012B6" w:rsidRDefault="00837582" w:rsidP="00837582">
      <w:pPr>
        <w:pStyle w:val="ConsPlusNormal"/>
        <w:ind w:firstLine="709"/>
        <w:jc w:val="both"/>
        <w:rPr>
          <w:sz w:val="24"/>
          <w:szCs w:val="24"/>
        </w:rPr>
      </w:pPr>
      <w:r w:rsidRPr="00F012B6">
        <w:rPr>
          <w:sz w:val="24"/>
          <w:szCs w:val="24"/>
        </w:rPr>
        <w:t>3) извлечения из административного регламента:</w:t>
      </w:r>
    </w:p>
    <w:p w:rsidR="00837582" w:rsidRPr="00F012B6" w:rsidRDefault="00837582" w:rsidP="00837582">
      <w:pPr>
        <w:pStyle w:val="ConsPlusNormal"/>
        <w:ind w:firstLine="709"/>
        <w:jc w:val="both"/>
        <w:rPr>
          <w:sz w:val="24"/>
          <w:szCs w:val="24"/>
        </w:rPr>
      </w:pPr>
      <w:r w:rsidRPr="00F012B6">
        <w:rPr>
          <w:sz w:val="24"/>
          <w:szCs w:val="24"/>
        </w:rPr>
        <w:t>а) об основаниях отказа в предоставлении муниципальной услуги;</w:t>
      </w:r>
    </w:p>
    <w:p w:rsidR="00837582" w:rsidRPr="00F012B6" w:rsidRDefault="00837582" w:rsidP="00837582">
      <w:pPr>
        <w:pStyle w:val="ConsPlusNormal"/>
        <w:ind w:firstLine="709"/>
        <w:jc w:val="both"/>
        <w:rPr>
          <w:sz w:val="24"/>
          <w:szCs w:val="24"/>
        </w:rPr>
      </w:pPr>
      <w:r w:rsidRPr="00F012B6">
        <w:rPr>
          <w:sz w:val="24"/>
          <w:szCs w:val="24"/>
        </w:rPr>
        <w:t>б) об описании конечного результата предоставления муниципальной услуги;</w:t>
      </w:r>
    </w:p>
    <w:p w:rsidR="00837582" w:rsidRPr="00F012B6" w:rsidRDefault="00837582" w:rsidP="00837582">
      <w:pPr>
        <w:pStyle w:val="ConsPlusNormal"/>
        <w:ind w:firstLine="709"/>
        <w:jc w:val="both"/>
        <w:rPr>
          <w:sz w:val="24"/>
          <w:szCs w:val="24"/>
        </w:rPr>
      </w:pPr>
      <w:r w:rsidRPr="00F012B6">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837582" w:rsidRPr="00F012B6" w:rsidRDefault="00837582" w:rsidP="00837582">
      <w:pPr>
        <w:pStyle w:val="ConsPlusNormal"/>
        <w:ind w:firstLine="709"/>
        <w:jc w:val="both"/>
        <w:rPr>
          <w:sz w:val="24"/>
          <w:szCs w:val="24"/>
        </w:rPr>
      </w:pPr>
      <w:r w:rsidRPr="00F012B6">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837582" w:rsidRPr="00F012B6" w:rsidRDefault="00837582" w:rsidP="00837582">
      <w:pPr>
        <w:pStyle w:val="ConsPlusNormal"/>
        <w:ind w:firstLine="709"/>
        <w:jc w:val="both"/>
        <w:rPr>
          <w:sz w:val="24"/>
          <w:szCs w:val="24"/>
        </w:rPr>
      </w:pPr>
      <w:r w:rsidRPr="00F012B6">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837582" w:rsidRPr="00F012B6" w:rsidRDefault="00837582" w:rsidP="00837582">
      <w:pPr>
        <w:widowControl w:val="0"/>
        <w:autoSpaceDE w:val="0"/>
        <w:autoSpaceDN w:val="0"/>
        <w:adjustRightInd w:val="0"/>
        <w:ind w:firstLine="709"/>
        <w:rPr>
          <w:rFonts w:ascii="Arial" w:hAnsi="Arial" w:cs="Arial"/>
        </w:rPr>
      </w:pPr>
      <w:r w:rsidRPr="00F012B6">
        <w:rPr>
          <w:rFonts w:ascii="Arial" w:hAnsi="Arial" w:cs="Arial"/>
        </w:rPr>
        <w:t>1</w:t>
      </w:r>
      <w:r w:rsidR="008C5001">
        <w:rPr>
          <w:rFonts w:ascii="Arial" w:hAnsi="Arial" w:cs="Arial"/>
        </w:rPr>
        <w:t>4</w:t>
      </w:r>
      <w:r w:rsidRPr="00F012B6">
        <w:rPr>
          <w:rFonts w:ascii="Arial" w:hAnsi="Arial" w:cs="Arial"/>
        </w:rPr>
        <w:t>. Информация об уполномоченном органе:</w:t>
      </w:r>
    </w:p>
    <w:p w:rsidR="00837582" w:rsidRPr="00F012B6" w:rsidRDefault="00837582" w:rsidP="00837582">
      <w:pPr>
        <w:widowControl w:val="0"/>
        <w:autoSpaceDE w:val="0"/>
        <w:autoSpaceDN w:val="0"/>
        <w:adjustRightInd w:val="0"/>
        <w:ind w:firstLine="709"/>
        <w:rPr>
          <w:rFonts w:ascii="Arial" w:hAnsi="Arial" w:cs="Arial"/>
        </w:rPr>
      </w:pPr>
      <w:r w:rsidRPr="00F012B6">
        <w:rPr>
          <w:rFonts w:ascii="Arial" w:hAnsi="Arial" w:cs="Arial"/>
        </w:rPr>
        <w:t xml:space="preserve">а) место нахождения: 664518, Иркутская область, Иркутский район, </w:t>
      </w:r>
      <w:proofErr w:type="spellStart"/>
      <w:r w:rsidRPr="00F012B6">
        <w:rPr>
          <w:rFonts w:ascii="Arial" w:hAnsi="Arial" w:cs="Arial"/>
        </w:rPr>
        <w:t>р.п</w:t>
      </w:r>
      <w:proofErr w:type="spellEnd"/>
      <w:r w:rsidRPr="00F012B6">
        <w:rPr>
          <w:rFonts w:ascii="Arial" w:hAnsi="Arial" w:cs="Arial"/>
        </w:rPr>
        <w:t xml:space="preserve">. Большая Речка, ул. Ломоносова, </w:t>
      </w:r>
      <w:proofErr w:type="gramStart"/>
      <w:r w:rsidRPr="00F012B6">
        <w:rPr>
          <w:rFonts w:ascii="Arial" w:hAnsi="Arial" w:cs="Arial"/>
        </w:rPr>
        <w:t>26;;</w:t>
      </w:r>
      <w:proofErr w:type="gramEnd"/>
    </w:p>
    <w:p w:rsidR="00837582" w:rsidRPr="00843685" w:rsidRDefault="00837582" w:rsidP="00837582">
      <w:pPr>
        <w:widowControl w:val="0"/>
        <w:autoSpaceDE w:val="0"/>
        <w:autoSpaceDN w:val="0"/>
        <w:adjustRightInd w:val="0"/>
        <w:ind w:firstLine="709"/>
        <w:rPr>
          <w:rFonts w:ascii="Arial" w:hAnsi="Arial" w:cs="Arial"/>
        </w:rPr>
      </w:pPr>
      <w:r w:rsidRPr="00F012B6">
        <w:rPr>
          <w:rFonts w:ascii="Arial" w:hAnsi="Arial" w:cs="Arial"/>
        </w:rPr>
        <w:t xml:space="preserve">б) телефон: </w:t>
      </w:r>
      <w:r w:rsidRPr="00843685">
        <w:rPr>
          <w:rFonts w:ascii="Arial" w:hAnsi="Arial" w:cs="Arial"/>
        </w:rPr>
        <w:t xml:space="preserve">8(3952) 695-135; </w:t>
      </w:r>
    </w:p>
    <w:p w:rsidR="00837582" w:rsidRPr="00F012B6" w:rsidRDefault="00837582" w:rsidP="00837582">
      <w:pPr>
        <w:widowControl w:val="0"/>
        <w:autoSpaceDE w:val="0"/>
        <w:autoSpaceDN w:val="0"/>
        <w:adjustRightInd w:val="0"/>
        <w:ind w:firstLine="709"/>
        <w:rPr>
          <w:rFonts w:ascii="Arial" w:hAnsi="Arial" w:cs="Arial"/>
        </w:rPr>
      </w:pPr>
      <w:r w:rsidRPr="00F012B6">
        <w:rPr>
          <w:rFonts w:ascii="Arial" w:hAnsi="Arial" w:cs="Arial"/>
        </w:rPr>
        <w:t xml:space="preserve">в) почтовый адрес для направления документов и обращений: 664518, Иркутская область, Иркутский район, </w:t>
      </w:r>
      <w:proofErr w:type="spellStart"/>
      <w:r w:rsidRPr="00F012B6">
        <w:rPr>
          <w:rFonts w:ascii="Arial" w:hAnsi="Arial" w:cs="Arial"/>
        </w:rPr>
        <w:t>р.п</w:t>
      </w:r>
      <w:proofErr w:type="spellEnd"/>
      <w:r w:rsidRPr="00F012B6">
        <w:rPr>
          <w:rFonts w:ascii="Arial" w:hAnsi="Arial" w:cs="Arial"/>
        </w:rPr>
        <w:t>. Большая Речка, ул. Ломоносова, 26;</w:t>
      </w:r>
    </w:p>
    <w:p w:rsidR="00837582" w:rsidRPr="00F012B6" w:rsidRDefault="00837582" w:rsidP="00837582">
      <w:pPr>
        <w:widowControl w:val="0"/>
        <w:autoSpaceDE w:val="0"/>
        <w:autoSpaceDN w:val="0"/>
        <w:adjustRightInd w:val="0"/>
        <w:ind w:firstLine="709"/>
        <w:rPr>
          <w:rFonts w:ascii="Arial" w:hAnsi="Arial" w:cs="Arial"/>
        </w:rPr>
      </w:pPr>
      <w:r w:rsidRPr="00F012B6">
        <w:rPr>
          <w:rFonts w:ascii="Arial" w:hAnsi="Arial" w:cs="Arial"/>
        </w:rPr>
        <w:t xml:space="preserve">г) официальный сайт в информационно-телекоммуникационной сети «Интернет» - </w:t>
      </w:r>
      <w:r w:rsidRPr="00F012B6">
        <w:rPr>
          <w:rFonts w:ascii="Arial" w:hAnsi="Arial" w:cs="Arial"/>
          <w:lang w:val="en-US"/>
        </w:rPr>
        <w:t>www</w:t>
      </w:r>
      <w:r w:rsidRPr="00F012B6">
        <w:rPr>
          <w:rFonts w:ascii="Arial" w:hAnsi="Arial" w:cs="Arial"/>
        </w:rPr>
        <w:t>.</w:t>
      </w:r>
      <w:proofErr w:type="spellStart"/>
      <w:r w:rsidRPr="00F012B6">
        <w:rPr>
          <w:rFonts w:ascii="Arial" w:hAnsi="Arial" w:cs="Arial"/>
          <w:lang w:val="en-US"/>
        </w:rPr>
        <w:t>bolrechka</w:t>
      </w:r>
      <w:proofErr w:type="spellEnd"/>
      <w:r w:rsidRPr="00F012B6">
        <w:rPr>
          <w:rFonts w:ascii="Arial" w:hAnsi="Arial" w:cs="Arial"/>
        </w:rPr>
        <w:t>.</w:t>
      </w:r>
      <w:proofErr w:type="spellStart"/>
      <w:r w:rsidRPr="00F012B6">
        <w:rPr>
          <w:rFonts w:ascii="Arial" w:hAnsi="Arial" w:cs="Arial"/>
          <w:lang w:val="en-US"/>
        </w:rPr>
        <w:t>ru</w:t>
      </w:r>
      <w:proofErr w:type="spellEnd"/>
      <w:r w:rsidRPr="00F012B6">
        <w:rPr>
          <w:rFonts w:ascii="Arial" w:hAnsi="Arial" w:cs="Arial"/>
        </w:rPr>
        <w:t>;</w:t>
      </w:r>
    </w:p>
    <w:p w:rsidR="00837582" w:rsidRPr="00F012B6" w:rsidRDefault="00837582" w:rsidP="00837582">
      <w:pPr>
        <w:widowControl w:val="0"/>
        <w:autoSpaceDE w:val="0"/>
        <w:autoSpaceDN w:val="0"/>
        <w:adjustRightInd w:val="0"/>
        <w:ind w:firstLine="709"/>
        <w:rPr>
          <w:rFonts w:ascii="Arial" w:hAnsi="Arial" w:cs="Arial"/>
        </w:rPr>
      </w:pPr>
      <w:r w:rsidRPr="00F012B6">
        <w:rPr>
          <w:rFonts w:ascii="Arial" w:hAnsi="Arial" w:cs="Arial"/>
        </w:rPr>
        <w:t xml:space="preserve">д) адрес электронной почты: </w:t>
      </w:r>
      <w:proofErr w:type="spellStart"/>
      <w:r w:rsidRPr="00F012B6">
        <w:rPr>
          <w:rFonts w:ascii="Arial" w:hAnsi="Arial" w:cs="Arial"/>
          <w:lang w:val="en-US"/>
        </w:rPr>
        <w:t>bolshaja</w:t>
      </w:r>
      <w:proofErr w:type="spellEnd"/>
      <w:r w:rsidRPr="00F012B6">
        <w:rPr>
          <w:rFonts w:ascii="Arial" w:hAnsi="Arial" w:cs="Arial"/>
        </w:rPr>
        <w:t>_</w:t>
      </w:r>
      <w:proofErr w:type="spellStart"/>
      <w:r w:rsidRPr="00F012B6">
        <w:rPr>
          <w:rFonts w:ascii="Arial" w:hAnsi="Arial" w:cs="Arial"/>
          <w:lang w:val="en-US"/>
        </w:rPr>
        <w:t>rechka</w:t>
      </w:r>
      <w:proofErr w:type="spellEnd"/>
      <w:r w:rsidRPr="00F012B6">
        <w:rPr>
          <w:rFonts w:ascii="Arial" w:hAnsi="Arial" w:cs="Arial"/>
        </w:rPr>
        <w:t>@</w:t>
      </w:r>
      <w:r w:rsidRPr="00F012B6">
        <w:rPr>
          <w:rFonts w:ascii="Arial" w:hAnsi="Arial" w:cs="Arial"/>
          <w:lang w:val="en-US"/>
        </w:rPr>
        <w:t>mail</w:t>
      </w:r>
      <w:r w:rsidRPr="00F012B6">
        <w:rPr>
          <w:rFonts w:ascii="Arial" w:hAnsi="Arial" w:cs="Arial"/>
        </w:rPr>
        <w:t>.</w:t>
      </w:r>
      <w:proofErr w:type="spellStart"/>
      <w:r w:rsidRPr="00F012B6">
        <w:rPr>
          <w:rFonts w:ascii="Arial" w:hAnsi="Arial" w:cs="Arial"/>
          <w:lang w:val="en-US"/>
        </w:rPr>
        <w:t>ru</w:t>
      </w:r>
      <w:proofErr w:type="spellEnd"/>
    </w:p>
    <w:p w:rsidR="00837582" w:rsidRPr="00F012B6" w:rsidRDefault="00837582" w:rsidP="00837582">
      <w:pPr>
        <w:widowControl w:val="0"/>
        <w:autoSpaceDE w:val="0"/>
        <w:autoSpaceDN w:val="0"/>
        <w:adjustRightInd w:val="0"/>
        <w:ind w:firstLine="709"/>
        <w:rPr>
          <w:rFonts w:ascii="Arial" w:hAnsi="Arial" w:cs="Arial"/>
        </w:rPr>
      </w:pPr>
      <w:r w:rsidRPr="00F012B6">
        <w:rPr>
          <w:rFonts w:ascii="Arial" w:hAnsi="Arial" w:cs="Arial"/>
        </w:rPr>
        <w:t>1</w:t>
      </w:r>
      <w:r w:rsidR="008C5001">
        <w:rPr>
          <w:rFonts w:ascii="Arial" w:hAnsi="Arial" w:cs="Arial"/>
        </w:rPr>
        <w:t>5</w:t>
      </w:r>
      <w:r w:rsidRPr="00F012B6">
        <w:rPr>
          <w:rFonts w:ascii="Arial" w:hAnsi="Arial" w:cs="Arial"/>
        </w:rPr>
        <w:t>. График приема заявителей в уполномоченном органе:</w:t>
      </w:r>
    </w:p>
    <w:p w:rsidR="00837582" w:rsidRPr="00F012B6" w:rsidRDefault="00837582" w:rsidP="00837582">
      <w:pPr>
        <w:widowControl w:val="0"/>
        <w:autoSpaceDE w:val="0"/>
        <w:autoSpaceDN w:val="0"/>
        <w:adjustRightInd w:val="0"/>
        <w:ind w:firstLine="709"/>
        <w:rPr>
          <w:rFonts w:ascii="Arial" w:hAnsi="Arial" w:cs="Arial"/>
        </w:rPr>
      </w:pPr>
    </w:p>
    <w:p w:rsidR="00837582" w:rsidRPr="00F012B6" w:rsidRDefault="00837582" w:rsidP="00837582">
      <w:pPr>
        <w:widowControl w:val="0"/>
        <w:tabs>
          <w:tab w:val="left" w:pos="3115"/>
          <w:tab w:val="left" w:pos="5670"/>
        </w:tabs>
        <w:autoSpaceDE w:val="0"/>
        <w:autoSpaceDN w:val="0"/>
        <w:adjustRightInd w:val="0"/>
        <w:rPr>
          <w:rFonts w:ascii="Arial" w:hAnsi="Arial" w:cs="Arial"/>
        </w:rPr>
      </w:pPr>
      <w:r w:rsidRPr="00F012B6">
        <w:rPr>
          <w:rFonts w:ascii="Arial" w:hAnsi="Arial" w:cs="Arial"/>
        </w:rPr>
        <w:t>Понедельник</w:t>
      </w:r>
      <w:r w:rsidRPr="00F012B6">
        <w:rPr>
          <w:rFonts w:ascii="Arial" w:hAnsi="Arial" w:cs="Arial"/>
        </w:rPr>
        <w:tab/>
      </w:r>
      <w:r w:rsidR="00F012B6" w:rsidRPr="00F012B6">
        <w:rPr>
          <w:rFonts w:ascii="Arial" w:hAnsi="Arial" w:cs="Arial"/>
        </w:rPr>
        <w:t>8</w:t>
      </w:r>
      <w:r w:rsidRPr="00F012B6">
        <w:rPr>
          <w:rFonts w:ascii="Arial" w:hAnsi="Arial" w:cs="Arial"/>
        </w:rPr>
        <w:t>.00 – 1</w:t>
      </w:r>
      <w:r w:rsidR="00F012B6" w:rsidRPr="00F012B6">
        <w:rPr>
          <w:rFonts w:ascii="Arial" w:hAnsi="Arial" w:cs="Arial"/>
        </w:rPr>
        <w:t>7</w:t>
      </w:r>
      <w:r w:rsidRPr="00F012B6">
        <w:rPr>
          <w:rFonts w:ascii="Arial" w:hAnsi="Arial" w:cs="Arial"/>
        </w:rPr>
        <w:t>.00</w:t>
      </w:r>
      <w:r w:rsidRPr="00F012B6">
        <w:rPr>
          <w:rFonts w:ascii="Arial" w:hAnsi="Arial" w:cs="Arial"/>
        </w:rPr>
        <w:tab/>
        <w:t>(перерыв 1</w:t>
      </w:r>
      <w:r w:rsidR="00F012B6" w:rsidRPr="00F012B6">
        <w:rPr>
          <w:rFonts w:ascii="Arial" w:hAnsi="Arial" w:cs="Arial"/>
        </w:rPr>
        <w:t>2</w:t>
      </w:r>
      <w:r w:rsidRPr="00F012B6">
        <w:rPr>
          <w:rFonts w:ascii="Arial" w:hAnsi="Arial" w:cs="Arial"/>
        </w:rPr>
        <w:t>.00 – 1</w:t>
      </w:r>
      <w:r w:rsidR="00F012B6" w:rsidRPr="00F012B6">
        <w:rPr>
          <w:rFonts w:ascii="Arial" w:hAnsi="Arial" w:cs="Arial"/>
        </w:rPr>
        <w:t>3</w:t>
      </w:r>
      <w:r w:rsidRPr="00F012B6">
        <w:rPr>
          <w:rFonts w:ascii="Arial" w:hAnsi="Arial" w:cs="Arial"/>
        </w:rPr>
        <w:t>.00)</w:t>
      </w:r>
    </w:p>
    <w:p w:rsidR="00837582" w:rsidRPr="00F012B6" w:rsidRDefault="00837582" w:rsidP="00837582">
      <w:pPr>
        <w:tabs>
          <w:tab w:val="left" w:pos="3115"/>
          <w:tab w:val="left" w:pos="5670"/>
        </w:tabs>
        <w:rPr>
          <w:rFonts w:ascii="Arial" w:hAnsi="Arial" w:cs="Arial"/>
        </w:rPr>
      </w:pPr>
      <w:r w:rsidRPr="00F012B6">
        <w:rPr>
          <w:rFonts w:ascii="Arial" w:hAnsi="Arial" w:cs="Arial"/>
        </w:rPr>
        <w:t>Вторник</w:t>
      </w:r>
      <w:r w:rsidRPr="00F012B6">
        <w:rPr>
          <w:rFonts w:ascii="Arial" w:hAnsi="Arial" w:cs="Arial"/>
        </w:rPr>
        <w:tab/>
      </w:r>
      <w:r w:rsidR="00F012B6" w:rsidRPr="00F012B6">
        <w:rPr>
          <w:rFonts w:ascii="Arial" w:hAnsi="Arial" w:cs="Arial"/>
        </w:rPr>
        <w:t>8</w:t>
      </w:r>
      <w:r w:rsidRPr="00F012B6">
        <w:rPr>
          <w:rFonts w:ascii="Arial" w:hAnsi="Arial" w:cs="Arial"/>
        </w:rPr>
        <w:t>.00 – 1</w:t>
      </w:r>
      <w:r w:rsidR="00F012B6" w:rsidRPr="00F012B6">
        <w:rPr>
          <w:rFonts w:ascii="Arial" w:hAnsi="Arial" w:cs="Arial"/>
        </w:rPr>
        <w:t>7</w:t>
      </w:r>
      <w:r w:rsidRPr="00F012B6">
        <w:rPr>
          <w:rFonts w:ascii="Arial" w:hAnsi="Arial" w:cs="Arial"/>
        </w:rPr>
        <w:t>.00</w:t>
      </w:r>
      <w:r w:rsidRPr="00F012B6">
        <w:rPr>
          <w:rFonts w:ascii="Arial" w:hAnsi="Arial" w:cs="Arial"/>
        </w:rPr>
        <w:tab/>
        <w:t>(перерыв 1</w:t>
      </w:r>
      <w:r w:rsidR="00F012B6" w:rsidRPr="00F012B6">
        <w:rPr>
          <w:rFonts w:ascii="Arial" w:hAnsi="Arial" w:cs="Arial"/>
        </w:rPr>
        <w:t>2</w:t>
      </w:r>
      <w:r w:rsidRPr="00F012B6">
        <w:rPr>
          <w:rFonts w:ascii="Arial" w:hAnsi="Arial" w:cs="Arial"/>
        </w:rPr>
        <w:t>.00 – 1</w:t>
      </w:r>
      <w:r w:rsidR="00F012B6" w:rsidRPr="00F012B6">
        <w:rPr>
          <w:rFonts w:ascii="Arial" w:hAnsi="Arial" w:cs="Arial"/>
        </w:rPr>
        <w:t>3</w:t>
      </w:r>
      <w:r w:rsidRPr="00F012B6">
        <w:rPr>
          <w:rFonts w:ascii="Arial" w:hAnsi="Arial" w:cs="Arial"/>
        </w:rPr>
        <w:t>.00)</w:t>
      </w:r>
    </w:p>
    <w:p w:rsidR="00837582" w:rsidRPr="00F012B6" w:rsidRDefault="00837582" w:rsidP="00837582">
      <w:pPr>
        <w:tabs>
          <w:tab w:val="left" w:pos="3115"/>
          <w:tab w:val="left" w:pos="5670"/>
        </w:tabs>
        <w:rPr>
          <w:rFonts w:ascii="Arial" w:hAnsi="Arial" w:cs="Arial"/>
        </w:rPr>
      </w:pPr>
      <w:r w:rsidRPr="00F012B6">
        <w:rPr>
          <w:rFonts w:ascii="Arial" w:hAnsi="Arial" w:cs="Arial"/>
        </w:rPr>
        <w:t>Среда</w:t>
      </w:r>
      <w:r w:rsidRPr="00F012B6">
        <w:rPr>
          <w:rFonts w:ascii="Arial" w:hAnsi="Arial" w:cs="Arial"/>
        </w:rPr>
        <w:tab/>
      </w:r>
      <w:r w:rsidR="00F012B6" w:rsidRPr="00F012B6">
        <w:rPr>
          <w:rFonts w:ascii="Arial" w:hAnsi="Arial" w:cs="Arial"/>
        </w:rPr>
        <w:t>8</w:t>
      </w:r>
      <w:r w:rsidRPr="00F012B6">
        <w:rPr>
          <w:rFonts w:ascii="Arial" w:hAnsi="Arial" w:cs="Arial"/>
        </w:rPr>
        <w:t>.00 – 1</w:t>
      </w:r>
      <w:r w:rsidR="00F012B6" w:rsidRPr="00F012B6">
        <w:rPr>
          <w:rFonts w:ascii="Arial" w:hAnsi="Arial" w:cs="Arial"/>
        </w:rPr>
        <w:t>7</w:t>
      </w:r>
      <w:r w:rsidRPr="00F012B6">
        <w:rPr>
          <w:rFonts w:ascii="Arial" w:hAnsi="Arial" w:cs="Arial"/>
        </w:rPr>
        <w:t>.00</w:t>
      </w:r>
      <w:r w:rsidRPr="00F012B6">
        <w:rPr>
          <w:rFonts w:ascii="Arial" w:hAnsi="Arial" w:cs="Arial"/>
        </w:rPr>
        <w:tab/>
        <w:t>(перерыв 1</w:t>
      </w:r>
      <w:r w:rsidR="00F012B6" w:rsidRPr="00F012B6">
        <w:rPr>
          <w:rFonts w:ascii="Arial" w:hAnsi="Arial" w:cs="Arial"/>
        </w:rPr>
        <w:t>2</w:t>
      </w:r>
      <w:r w:rsidRPr="00F012B6">
        <w:rPr>
          <w:rFonts w:ascii="Arial" w:hAnsi="Arial" w:cs="Arial"/>
        </w:rPr>
        <w:t>.00 – 1</w:t>
      </w:r>
      <w:r w:rsidR="00F012B6" w:rsidRPr="00F012B6">
        <w:rPr>
          <w:rFonts w:ascii="Arial" w:hAnsi="Arial" w:cs="Arial"/>
        </w:rPr>
        <w:t>3</w:t>
      </w:r>
      <w:r w:rsidRPr="00F012B6">
        <w:rPr>
          <w:rFonts w:ascii="Arial" w:hAnsi="Arial" w:cs="Arial"/>
        </w:rPr>
        <w:t>.00)</w:t>
      </w:r>
    </w:p>
    <w:p w:rsidR="00837582" w:rsidRPr="00F012B6" w:rsidRDefault="00837582" w:rsidP="00837582">
      <w:pPr>
        <w:tabs>
          <w:tab w:val="left" w:pos="3115"/>
          <w:tab w:val="left" w:pos="5670"/>
        </w:tabs>
        <w:rPr>
          <w:rFonts w:ascii="Arial" w:hAnsi="Arial" w:cs="Arial"/>
        </w:rPr>
      </w:pPr>
      <w:r w:rsidRPr="00F012B6">
        <w:rPr>
          <w:rFonts w:ascii="Arial" w:hAnsi="Arial" w:cs="Arial"/>
        </w:rPr>
        <w:t>Четверг</w:t>
      </w:r>
      <w:r w:rsidRPr="00F012B6">
        <w:rPr>
          <w:rFonts w:ascii="Arial" w:hAnsi="Arial" w:cs="Arial"/>
        </w:rPr>
        <w:tab/>
      </w:r>
      <w:r w:rsidR="00F012B6" w:rsidRPr="00F012B6">
        <w:rPr>
          <w:rFonts w:ascii="Arial" w:hAnsi="Arial" w:cs="Arial"/>
        </w:rPr>
        <w:t>8</w:t>
      </w:r>
      <w:r w:rsidRPr="00F012B6">
        <w:rPr>
          <w:rFonts w:ascii="Arial" w:hAnsi="Arial" w:cs="Arial"/>
        </w:rPr>
        <w:t>.00 – 1</w:t>
      </w:r>
      <w:r w:rsidR="00F012B6" w:rsidRPr="00F012B6">
        <w:rPr>
          <w:rFonts w:ascii="Arial" w:hAnsi="Arial" w:cs="Arial"/>
        </w:rPr>
        <w:t>7</w:t>
      </w:r>
      <w:r w:rsidRPr="00F012B6">
        <w:rPr>
          <w:rFonts w:ascii="Arial" w:hAnsi="Arial" w:cs="Arial"/>
        </w:rPr>
        <w:t>.00</w:t>
      </w:r>
      <w:r w:rsidRPr="00F012B6">
        <w:rPr>
          <w:rFonts w:ascii="Arial" w:hAnsi="Arial" w:cs="Arial"/>
        </w:rPr>
        <w:tab/>
        <w:t>(перерыв 1</w:t>
      </w:r>
      <w:r w:rsidR="00F012B6" w:rsidRPr="00F012B6">
        <w:rPr>
          <w:rFonts w:ascii="Arial" w:hAnsi="Arial" w:cs="Arial"/>
        </w:rPr>
        <w:t>2</w:t>
      </w:r>
      <w:r w:rsidRPr="00F012B6">
        <w:rPr>
          <w:rFonts w:ascii="Arial" w:hAnsi="Arial" w:cs="Arial"/>
        </w:rPr>
        <w:t>.00 – 1</w:t>
      </w:r>
      <w:r w:rsidR="00F012B6" w:rsidRPr="00F012B6">
        <w:rPr>
          <w:rFonts w:ascii="Arial" w:hAnsi="Arial" w:cs="Arial"/>
        </w:rPr>
        <w:t>3</w:t>
      </w:r>
      <w:r w:rsidRPr="00F012B6">
        <w:rPr>
          <w:rFonts w:ascii="Arial" w:hAnsi="Arial" w:cs="Arial"/>
        </w:rPr>
        <w:t>.00)</w:t>
      </w:r>
    </w:p>
    <w:p w:rsidR="00837582" w:rsidRPr="00F012B6" w:rsidRDefault="00837582" w:rsidP="00837582">
      <w:pPr>
        <w:tabs>
          <w:tab w:val="left" w:pos="3115"/>
          <w:tab w:val="left" w:pos="5670"/>
        </w:tabs>
        <w:rPr>
          <w:rFonts w:ascii="Arial" w:hAnsi="Arial" w:cs="Arial"/>
        </w:rPr>
      </w:pPr>
      <w:r w:rsidRPr="00F012B6">
        <w:rPr>
          <w:rFonts w:ascii="Arial" w:hAnsi="Arial" w:cs="Arial"/>
        </w:rPr>
        <w:t>Пятница</w:t>
      </w:r>
      <w:r w:rsidRPr="00F012B6">
        <w:rPr>
          <w:rFonts w:ascii="Arial" w:hAnsi="Arial" w:cs="Arial"/>
        </w:rPr>
        <w:tab/>
      </w:r>
      <w:r w:rsidR="00F012B6" w:rsidRPr="00F012B6">
        <w:rPr>
          <w:rFonts w:ascii="Arial" w:hAnsi="Arial" w:cs="Arial"/>
        </w:rPr>
        <w:t>8</w:t>
      </w:r>
      <w:r w:rsidRPr="00F012B6">
        <w:rPr>
          <w:rFonts w:ascii="Arial" w:hAnsi="Arial" w:cs="Arial"/>
        </w:rPr>
        <w:t>.00 – 1</w:t>
      </w:r>
      <w:r w:rsidR="00F012B6" w:rsidRPr="00F012B6">
        <w:rPr>
          <w:rFonts w:ascii="Arial" w:hAnsi="Arial" w:cs="Arial"/>
        </w:rPr>
        <w:t>7</w:t>
      </w:r>
      <w:r w:rsidRPr="00F012B6">
        <w:rPr>
          <w:rFonts w:ascii="Arial" w:hAnsi="Arial" w:cs="Arial"/>
        </w:rPr>
        <w:t>.00</w:t>
      </w:r>
      <w:r w:rsidRPr="00F012B6">
        <w:rPr>
          <w:rFonts w:ascii="Arial" w:hAnsi="Arial" w:cs="Arial"/>
        </w:rPr>
        <w:tab/>
        <w:t>(перерыв 1</w:t>
      </w:r>
      <w:r w:rsidR="00F012B6" w:rsidRPr="00F012B6">
        <w:rPr>
          <w:rFonts w:ascii="Arial" w:hAnsi="Arial" w:cs="Arial"/>
        </w:rPr>
        <w:t>2</w:t>
      </w:r>
      <w:r w:rsidRPr="00F012B6">
        <w:rPr>
          <w:rFonts w:ascii="Arial" w:hAnsi="Arial" w:cs="Arial"/>
        </w:rPr>
        <w:t>.00 – 1</w:t>
      </w:r>
      <w:r w:rsidR="00F012B6" w:rsidRPr="00F012B6">
        <w:rPr>
          <w:rFonts w:ascii="Arial" w:hAnsi="Arial" w:cs="Arial"/>
        </w:rPr>
        <w:t>3</w:t>
      </w:r>
      <w:r w:rsidRPr="00F012B6">
        <w:rPr>
          <w:rFonts w:ascii="Arial" w:hAnsi="Arial" w:cs="Arial"/>
        </w:rPr>
        <w:t>.00)</w:t>
      </w:r>
    </w:p>
    <w:p w:rsidR="00837582" w:rsidRPr="00F012B6" w:rsidRDefault="00837582" w:rsidP="00837582">
      <w:pPr>
        <w:widowControl w:val="0"/>
        <w:autoSpaceDE w:val="0"/>
        <w:autoSpaceDN w:val="0"/>
        <w:adjustRightInd w:val="0"/>
        <w:rPr>
          <w:rFonts w:ascii="Arial" w:hAnsi="Arial" w:cs="Arial"/>
        </w:rPr>
      </w:pPr>
      <w:r w:rsidRPr="00F012B6">
        <w:rPr>
          <w:rFonts w:ascii="Arial" w:hAnsi="Arial" w:cs="Arial"/>
        </w:rPr>
        <w:t xml:space="preserve">Суббота, воскресенье – выходные дни </w:t>
      </w:r>
    </w:p>
    <w:p w:rsidR="00837582" w:rsidRPr="00F012B6" w:rsidRDefault="00837582" w:rsidP="00837582">
      <w:pPr>
        <w:widowControl w:val="0"/>
        <w:autoSpaceDE w:val="0"/>
        <w:autoSpaceDN w:val="0"/>
        <w:adjustRightInd w:val="0"/>
        <w:ind w:firstLine="601"/>
        <w:rPr>
          <w:rFonts w:ascii="Arial" w:hAnsi="Arial" w:cs="Arial"/>
        </w:rPr>
      </w:pPr>
      <w:r w:rsidRPr="00F012B6">
        <w:rPr>
          <w:rFonts w:ascii="Arial" w:hAnsi="Arial" w:cs="Arial"/>
        </w:rPr>
        <w:t>1</w:t>
      </w:r>
      <w:r w:rsidR="008C5001">
        <w:rPr>
          <w:rFonts w:ascii="Arial" w:hAnsi="Arial" w:cs="Arial"/>
        </w:rPr>
        <w:t>5</w:t>
      </w:r>
      <w:r w:rsidRPr="00F012B6">
        <w:rPr>
          <w:rFonts w:ascii="Arial" w:hAnsi="Arial" w:cs="Arial"/>
        </w:rPr>
        <w:t>.1. График приема заявителей руководителем уполномоченного органа:</w:t>
      </w:r>
    </w:p>
    <w:p w:rsidR="00837582" w:rsidRPr="00F012B6" w:rsidRDefault="00837582" w:rsidP="00837582">
      <w:pPr>
        <w:widowControl w:val="0"/>
        <w:tabs>
          <w:tab w:val="left" w:pos="3227"/>
        </w:tabs>
        <w:autoSpaceDE w:val="0"/>
        <w:autoSpaceDN w:val="0"/>
        <w:adjustRightInd w:val="0"/>
        <w:ind w:left="675"/>
        <w:rPr>
          <w:rFonts w:ascii="Arial" w:hAnsi="Arial" w:cs="Arial"/>
        </w:rPr>
      </w:pPr>
      <w:r w:rsidRPr="00F012B6">
        <w:rPr>
          <w:rFonts w:ascii="Arial" w:hAnsi="Arial" w:cs="Arial"/>
        </w:rPr>
        <w:t xml:space="preserve">Вторник </w:t>
      </w:r>
      <w:r w:rsidRPr="00F012B6">
        <w:rPr>
          <w:rFonts w:ascii="Arial" w:hAnsi="Arial" w:cs="Arial"/>
        </w:rPr>
        <w:tab/>
      </w:r>
      <w:r w:rsidR="00F012B6" w:rsidRPr="00F012B6">
        <w:rPr>
          <w:rFonts w:ascii="Arial" w:hAnsi="Arial" w:cs="Arial"/>
        </w:rPr>
        <w:t>8</w:t>
      </w:r>
      <w:r w:rsidRPr="00F012B6">
        <w:rPr>
          <w:rFonts w:ascii="Arial" w:hAnsi="Arial" w:cs="Arial"/>
        </w:rPr>
        <w:t>.00 – 1</w:t>
      </w:r>
      <w:r w:rsidR="00F012B6" w:rsidRPr="00F012B6">
        <w:rPr>
          <w:rFonts w:ascii="Arial" w:hAnsi="Arial" w:cs="Arial"/>
        </w:rPr>
        <w:t>7</w:t>
      </w:r>
      <w:r w:rsidRPr="00F012B6">
        <w:rPr>
          <w:rFonts w:ascii="Arial" w:hAnsi="Arial" w:cs="Arial"/>
        </w:rPr>
        <w:t>.00</w:t>
      </w:r>
      <w:r w:rsidRPr="00F012B6">
        <w:rPr>
          <w:rFonts w:ascii="Arial" w:hAnsi="Arial" w:cs="Arial"/>
        </w:rPr>
        <w:tab/>
        <w:t>(перерыв 1</w:t>
      </w:r>
      <w:r w:rsidR="00F012B6" w:rsidRPr="00F012B6">
        <w:rPr>
          <w:rFonts w:ascii="Arial" w:hAnsi="Arial" w:cs="Arial"/>
        </w:rPr>
        <w:t>2</w:t>
      </w:r>
      <w:r w:rsidRPr="00F012B6">
        <w:rPr>
          <w:rFonts w:ascii="Arial" w:hAnsi="Arial" w:cs="Arial"/>
        </w:rPr>
        <w:t>.00 – 1</w:t>
      </w:r>
      <w:r w:rsidR="00F012B6" w:rsidRPr="00F012B6">
        <w:rPr>
          <w:rFonts w:ascii="Arial" w:hAnsi="Arial" w:cs="Arial"/>
        </w:rPr>
        <w:t>3</w:t>
      </w:r>
      <w:r w:rsidRPr="00F012B6">
        <w:rPr>
          <w:rFonts w:ascii="Arial" w:hAnsi="Arial" w:cs="Arial"/>
        </w:rPr>
        <w:t>.00)</w:t>
      </w:r>
    </w:p>
    <w:p w:rsidR="00837582" w:rsidRPr="00F012B6" w:rsidRDefault="00837582" w:rsidP="00837582">
      <w:pPr>
        <w:widowControl w:val="0"/>
        <w:tabs>
          <w:tab w:val="left" w:pos="3227"/>
        </w:tabs>
        <w:autoSpaceDE w:val="0"/>
        <w:autoSpaceDN w:val="0"/>
        <w:adjustRightInd w:val="0"/>
        <w:ind w:left="675"/>
        <w:rPr>
          <w:rFonts w:ascii="Arial" w:hAnsi="Arial" w:cs="Arial"/>
        </w:rPr>
      </w:pPr>
      <w:r w:rsidRPr="00F012B6">
        <w:rPr>
          <w:rFonts w:ascii="Arial" w:hAnsi="Arial" w:cs="Arial"/>
        </w:rPr>
        <w:t>Четверг</w:t>
      </w:r>
      <w:r w:rsidRPr="00F012B6">
        <w:rPr>
          <w:rFonts w:ascii="Arial" w:hAnsi="Arial" w:cs="Arial"/>
        </w:rPr>
        <w:tab/>
      </w:r>
      <w:r w:rsidR="00F012B6" w:rsidRPr="00F012B6">
        <w:rPr>
          <w:rFonts w:ascii="Arial" w:hAnsi="Arial" w:cs="Arial"/>
        </w:rPr>
        <w:t>8</w:t>
      </w:r>
      <w:r w:rsidRPr="00F012B6">
        <w:rPr>
          <w:rFonts w:ascii="Arial" w:hAnsi="Arial" w:cs="Arial"/>
        </w:rPr>
        <w:t>.00 – 1</w:t>
      </w:r>
      <w:r w:rsidR="00F012B6" w:rsidRPr="00F012B6">
        <w:rPr>
          <w:rFonts w:ascii="Arial" w:hAnsi="Arial" w:cs="Arial"/>
        </w:rPr>
        <w:t>7</w:t>
      </w:r>
      <w:r w:rsidRPr="00F012B6">
        <w:rPr>
          <w:rFonts w:ascii="Arial" w:hAnsi="Arial" w:cs="Arial"/>
        </w:rPr>
        <w:t>.00</w:t>
      </w:r>
      <w:r w:rsidRPr="00F012B6">
        <w:rPr>
          <w:rFonts w:ascii="Arial" w:hAnsi="Arial" w:cs="Arial"/>
        </w:rPr>
        <w:tab/>
        <w:t>(перерыв 1</w:t>
      </w:r>
      <w:r w:rsidR="00F012B6" w:rsidRPr="00F012B6">
        <w:rPr>
          <w:rFonts w:ascii="Arial" w:hAnsi="Arial" w:cs="Arial"/>
        </w:rPr>
        <w:t>2</w:t>
      </w:r>
      <w:r w:rsidRPr="00F012B6">
        <w:rPr>
          <w:rFonts w:ascii="Arial" w:hAnsi="Arial" w:cs="Arial"/>
        </w:rPr>
        <w:t>.00 – 1</w:t>
      </w:r>
      <w:r w:rsidR="00F012B6" w:rsidRPr="00F012B6">
        <w:rPr>
          <w:rFonts w:ascii="Arial" w:hAnsi="Arial" w:cs="Arial"/>
        </w:rPr>
        <w:t>3</w:t>
      </w:r>
      <w:r w:rsidRPr="00F012B6">
        <w:rPr>
          <w:rFonts w:ascii="Arial" w:hAnsi="Arial" w:cs="Arial"/>
        </w:rPr>
        <w:t>.00)</w:t>
      </w:r>
    </w:p>
    <w:p w:rsidR="00845FB9" w:rsidRPr="004C33E5" w:rsidRDefault="008C5001" w:rsidP="004C33E5">
      <w:pPr>
        <w:widowControl w:val="0"/>
        <w:autoSpaceDE w:val="0"/>
        <w:autoSpaceDN w:val="0"/>
        <w:adjustRightInd w:val="0"/>
        <w:ind w:firstLine="601"/>
        <w:rPr>
          <w:szCs w:val="28"/>
        </w:rPr>
      </w:pPr>
      <w:r>
        <w:rPr>
          <w:rFonts w:ascii="Arial" w:hAnsi="Arial" w:cs="Arial"/>
        </w:rPr>
        <w:t>16</w:t>
      </w:r>
      <w:r w:rsidR="00837582" w:rsidRPr="00F012B6">
        <w:rPr>
          <w:rFonts w:ascii="Arial" w:hAnsi="Arial" w:cs="Arial"/>
        </w:rPr>
        <w:t xml:space="preserve">.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w:t>
      </w:r>
      <w:r w:rsidR="00837582" w:rsidRPr="00F012B6">
        <w:rPr>
          <w:rFonts w:ascii="Arial" w:hAnsi="Arial" w:cs="Arial"/>
        </w:rPr>
        <w:lastRenderedPageBreak/>
        <w:t>установленном настоящей главой, МФЦ, с которыми уполномоченный орган заключил в соответствии с законодательством соглашения о взаимодействии.</w:t>
      </w:r>
      <w:bookmarkStart w:id="10" w:name="Par144"/>
      <w:bookmarkStart w:id="11" w:name="Par146"/>
      <w:bookmarkEnd w:id="10"/>
      <w:bookmarkEnd w:id="11"/>
    </w:p>
    <w:p w:rsidR="00845FB9" w:rsidRDefault="00845FB9" w:rsidP="004B1F4A">
      <w:pPr>
        <w:pStyle w:val="1"/>
        <w:rPr>
          <w:rFonts w:eastAsiaTheme="minorEastAsia"/>
        </w:rPr>
      </w:pPr>
      <w:bookmarkStart w:id="12" w:name="sub_400"/>
    </w:p>
    <w:p w:rsidR="00845FB9" w:rsidRPr="00843685" w:rsidRDefault="00845FB9" w:rsidP="00632FDB">
      <w:pPr>
        <w:pStyle w:val="1"/>
        <w:rPr>
          <w:rFonts w:eastAsiaTheme="minorEastAsia" w:cs="Arial"/>
          <w:color w:val="auto"/>
        </w:rPr>
      </w:pPr>
      <w:bookmarkStart w:id="13" w:name="sub_2000"/>
      <w:bookmarkEnd w:id="12"/>
      <w:r w:rsidRPr="00843685">
        <w:rPr>
          <w:rFonts w:eastAsiaTheme="minorEastAsia" w:cs="Arial"/>
          <w:color w:val="auto"/>
        </w:rPr>
        <w:t>Раздел II. Стандарт предоставления муниципальной услуги</w:t>
      </w:r>
    </w:p>
    <w:bookmarkEnd w:id="13"/>
    <w:p w:rsidR="00845FB9" w:rsidRDefault="00845FB9" w:rsidP="004B1F4A">
      <w:pPr>
        <w:rPr>
          <w:rFonts w:eastAsiaTheme="minorEastAsia"/>
        </w:rPr>
      </w:pPr>
    </w:p>
    <w:p w:rsidR="00845FB9" w:rsidRPr="00843685" w:rsidRDefault="00845FB9" w:rsidP="00632FDB">
      <w:pPr>
        <w:pStyle w:val="1"/>
        <w:rPr>
          <w:rFonts w:eastAsiaTheme="minorEastAsia" w:cs="Arial"/>
          <w:color w:val="auto"/>
        </w:rPr>
      </w:pPr>
      <w:bookmarkStart w:id="14" w:name="sub_500"/>
      <w:r w:rsidRPr="00843685">
        <w:rPr>
          <w:rFonts w:eastAsiaTheme="minorEastAsia" w:cs="Arial"/>
          <w:color w:val="auto"/>
        </w:rPr>
        <w:t>Глава 5. Наименование муниципальной услуги</w:t>
      </w:r>
    </w:p>
    <w:bookmarkEnd w:id="14"/>
    <w:p w:rsidR="00845FB9" w:rsidRPr="00843685" w:rsidRDefault="00845FB9" w:rsidP="00843685">
      <w:pPr>
        <w:jc w:val="both"/>
        <w:rPr>
          <w:rFonts w:ascii="Arial" w:eastAsiaTheme="minorEastAsia" w:hAnsi="Arial" w:cs="Arial"/>
        </w:rPr>
      </w:pPr>
    </w:p>
    <w:p w:rsidR="00845FB9" w:rsidRPr="00843685" w:rsidRDefault="00845FB9" w:rsidP="00843685">
      <w:pPr>
        <w:ind w:firstLine="567"/>
        <w:jc w:val="both"/>
        <w:rPr>
          <w:rFonts w:ascii="Arial" w:hAnsi="Arial" w:cs="Arial"/>
        </w:rPr>
      </w:pPr>
      <w:bookmarkStart w:id="15" w:name="sub_917"/>
      <w:r w:rsidRPr="00843685">
        <w:rPr>
          <w:rFonts w:ascii="Arial" w:hAnsi="Arial" w:cs="Arial"/>
        </w:rPr>
        <w:t xml:space="preserve">17. Наименование муниципальной услуги </w:t>
      </w:r>
      <w:r w:rsidR="008C5001" w:rsidRPr="00843685">
        <w:rPr>
          <w:rFonts w:ascii="Arial" w:hAnsi="Arial" w:cs="Arial"/>
        </w:rPr>
        <w:t>–</w:t>
      </w:r>
      <w:r w:rsidRPr="00843685">
        <w:rPr>
          <w:rFonts w:ascii="Arial" w:hAnsi="Arial" w:cs="Arial"/>
        </w:rPr>
        <w:t xml:space="preserve"> </w:t>
      </w:r>
      <w:r w:rsidR="008C5001" w:rsidRPr="00843685">
        <w:rPr>
          <w:rFonts w:ascii="Arial" w:hAnsi="Arial" w:cs="Arial"/>
        </w:rPr>
        <w:t>«</w:t>
      </w:r>
      <w:r w:rsidRPr="00843685">
        <w:rPr>
          <w:rFonts w:ascii="Arial" w:hAnsi="Arial" w:cs="Arial"/>
        </w:rPr>
        <w:t xml:space="preserve">Утверждение схемы расположения земельного участка или земельных участков на кадастровом плане территории, находящихся в собственности </w:t>
      </w:r>
      <w:r w:rsidR="008C5001" w:rsidRPr="00843685">
        <w:rPr>
          <w:rFonts w:ascii="Arial" w:hAnsi="Arial" w:cs="Arial"/>
        </w:rPr>
        <w:t xml:space="preserve">Большереченского </w:t>
      </w:r>
      <w:r w:rsidRPr="00843685">
        <w:rPr>
          <w:rFonts w:ascii="Arial" w:hAnsi="Arial" w:cs="Arial"/>
        </w:rPr>
        <w:t>муниципального образования, а также государственная собственность на которые не разграничена</w:t>
      </w:r>
      <w:r w:rsidR="008C5001" w:rsidRPr="00843685">
        <w:rPr>
          <w:rFonts w:ascii="Arial" w:hAnsi="Arial" w:cs="Arial"/>
        </w:rPr>
        <w:t>»</w:t>
      </w:r>
      <w:r w:rsidRPr="00843685">
        <w:rPr>
          <w:rFonts w:ascii="Arial" w:hAnsi="Arial" w:cs="Arial"/>
        </w:rPr>
        <w:t>.</w:t>
      </w:r>
    </w:p>
    <w:bookmarkEnd w:id="15"/>
    <w:p w:rsidR="00845FB9" w:rsidRPr="00843685" w:rsidRDefault="00845FB9" w:rsidP="00843685">
      <w:pPr>
        <w:jc w:val="both"/>
        <w:rPr>
          <w:rFonts w:ascii="Arial" w:hAnsi="Arial" w:cs="Arial"/>
        </w:rPr>
      </w:pPr>
    </w:p>
    <w:p w:rsidR="00845FB9" w:rsidRPr="00843685" w:rsidRDefault="00845FB9" w:rsidP="00632FDB">
      <w:pPr>
        <w:pStyle w:val="1"/>
        <w:rPr>
          <w:rFonts w:eastAsiaTheme="minorEastAsia" w:cs="Arial"/>
          <w:color w:val="auto"/>
        </w:rPr>
      </w:pPr>
      <w:bookmarkStart w:id="16" w:name="sub_600"/>
      <w:r w:rsidRPr="00843685">
        <w:rPr>
          <w:rFonts w:eastAsiaTheme="minorEastAsia" w:cs="Arial"/>
          <w:color w:val="auto"/>
        </w:rPr>
        <w:t>Глава 6. Наименование органа, предоставляющего муниципальную услугу</w:t>
      </w:r>
    </w:p>
    <w:bookmarkEnd w:id="16"/>
    <w:p w:rsidR="00845FB9" w:rsidRPr="00843685" w:rsidRDefault="00845FB9" w:rsidP="00843685">
      <w:pPr>
        <w:jc w:val="both"/>
        <w:rPr>
          <w:rFonts w:ascii="Arial" w:eastAsiaTheme="minorEastAsia" w:hAnsi="Arial" w:cs="Arial"/>
        </w:rPr>
      </w:pPr>
    </w:p>
    <w:p w:rsidR="00845FB9" w:rsidRPr="00843685" w:rsidRDefault="00845FB9" w:rsidP="00843685">
      <w:pPr>
        <w:ind w:firstLine="709"/>
        <w:jc w:val="both"/>
        <w:rPr>
          <w:rFonts w:ascii="Arial" w:hAnsi="Arial" w:cs="Arial"/>
        </w:rPr>
      </w:pPr>
      <w:bookmarkStart w:id="17" w:name="sub_918"/>
      <w:r w:rsidRPr="00843685">
        <w:rPr>
          <w:rFonts w:ascii="Arial" w:hAnsi="Arial" w:cs="Arial"/>
        </w:rPr>
        <w:t xml:space="preserve">18. Органом, предоставляющим муниципальную услугу, является администрация </w:t>
      </w:r>
      <w:r w:rsidR="008C5001" w:rsidRPr="00843685">
        <w:rPr>
          <w:rFonts w:ascii="Arial" w:hAnsi="Arial" w:cs="Arial"/>
        </w:rPr>
        <w:t>Большереченского муниципального образования</w:t>
      </w:r>
      <w:r w:rsidRPr="00843685">
        <w:rPr>
          <w:rFonts w:ascii="Arial" w:hAnsi="Arial" w:cs="Arial"/>
        </w:rPr>
        <w:t>.</w:t>
      </w:r>
    </w:p>
    <w:p w:rsidR="00845FB9" w:rsidRPr="00843685" w:rsidRDefault="00845FB9" w:rsidP="00843685">
      <w:pPr>
        <w:ind w:firstLine="709"/>
        <w:jc w:val="both"/>
        <w:rPr>
          <w:rFonts w:ascii="Arial" w:hAnsi="Arial" w:cs="Arial"/>
        </w:rPr>
      </w:pPr>
      <w:bookmarkStart w:id="18" w:name="sub_919"/>
      <w:bookmarkEnd w:id="17"/>
      <w:r w:rsidRPr="00843685">
        <w:rPr>
          <w:rFonts w:ascii="Arial" w:hAnsi="Arial" w:cs="Arial"/>
        </w:rPr>
        <w:t>19.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по Иркутской области, Федеральной налоговой службой по Иркутской области.</w:t>
      </w:r>
    </w:p>
    <w:bookmarkEnd w:id="18"/>
    <w:p w:rsidR="00845FB9" w:rsidRPr="00843685" w:rsidRDefault="00845FB9" w:rsidP="00843685">
      <w:pPr>
        <w:jc w:val="both"/>
        <w:rPr>
          <w:rFonts w:ascii="Arial" w:hAnsi="Arial" w:cs="Arial"/>
        </w:rPr>
      </w:pPr>
    </w:p>
    <w:p w:rsidR="00845FB9" w:rsidRPr="00843685" w:rsidRDefault="00845FB9" w:rsidP="00632FDB">
      <w:pPr>
        <w:pStyle w:val="1"/>
        <w:rPr>
          <w:rFonts w:eastAsiaTheme="minorEastAsia" w:cs="Arial"/>
          <w:color w:val="auto"/>
        </w:rPr>
      </w:pPr>
      <w:bookmarkStart w:id="19" w:name="sub_700"/>
      <w:r w:rsidRPr="00843685">
        <w:rPr>
          <w:rFonts w:eastAsiaTheme="minorEastAsia" w:cs="Arial"/>
          <w:color w:val="auto"/>
        </w:rPr>
        <w:t>Глава 7. Результат предоставления муниципальной услуги</w:t>
      </w:r>
    </w:p>
    <w:bookmarkEnd w:id="19"/>
    <w:p w:rsidR="00845FB9" w:rsidRPr="00843685" w:rsidRDefault="00845FB9" w:rsidP="00843685">
      <w:pPr>
        <w:jc w:val="both"/>
        <w:rPr>
          <w:rFonts w:ascii="Arial" w:eastAsiaTheme="minorEastAsia" w:hAnsi="Arial" w:cs="Arial"/>
        </w:rPr>
      </w:pPr>
    </w:p>
    <w:p w:rsidR="00845FB9" w:rsidRPr="00843685" w:rsidRDefault="00845FB9" w:rsidP="00843685">
      <w:pPr>
        <w:ind w:firstLine="709"/>
        <w:jc w:val="both"/>
        <w:rPr>
          <w:rFonts w:ascii="Arial" w:hAnsi="Arial" w:cs="Arial"/>
        </w:rPr>
      </w:pPr>
      <w:bookmarkStart w:id="20" w:name="sub_920"/>
      <w:r w:rsidRPr="00843685">
        <w:rPr>
          <w:rFonts w:ascii="Arial" w:hAnsi="Arial" w:cs="Arial"/>
        </w:rPr>
        <w:t>20. Результатом предоставления муниципальной услуги является:</w:t>
      </w:r>
    </w:p>
    <w:p w:rsidR="00845FB9" w:rsidRPr="00843685" w:rsidRDefault="00845FB9" w:rsidP="00843685">
      <w:pPr>
        <w:jc w:val="both"/>
        <w:rPr>
          <w:rFonts w:ascii="Arial" w:hAnsi="Arial" w:cs="Arial"/>
        </w:rPr>
      </w:pPr>
      <w:bookmarkStart w:id="21" w:name="sub_9201"/>
      <w:bookmarkEnd w:id="20"/>
      <w:r w:rsidRPr="00843685">
        <w:rPr>
          <w:rFonts w:ascii="Arial" w:hAnsi="Arial" w:cs="Arial"/>
        </w:rPr>
        <w:t xml:space="preserve">1) распоряжение </w:t>
      </w:r>
      <w:r w:rsidR="00571F8A" w:rsidRPr="00843685">
        <w:rPr>
          <w:rFonts w:ascii="Arial" w:hAnsi="Arial" w:cs="Arial"/>
        </w:rPr>
        <w:t>администрации Большереченского муниципального образования о</w:t>
      </w:r>
      <w:r w:rsidRPr="00843685">
        <w:rPr>
          <w:rFonts w:ascii="Arial" w:hAnsi="Arial" w:cs="Arial"/>
        </w:rPr>
        <w:t>б утверждении схемы расположения земельного участка или земельных участков на кадастровом плане территории;</w:t>
      </w:r>
    </w:p>
    <w:p w:rsidR="00845FB9" w:rsidRPr="00843685" w:rsidRDefault="00845FB9" w:rsidP="00843685">
      <w:pPr>
        <w:jc w:val="both"/>
        <w:rPr>
          <w:rFonts w:ascii="Arial" w:hAnsi="Arial" w:cs="Arial"/>
        </w:rPr>
      </w:pPr>
      <w:bookmarkStart w:id="22" w:name="sub_9202"/>
      <w:bookmarkEnd w:id="21"/>
      <w:r w:rsidRPr="00843685">
        <w:rPr>
          <w:rFonts w:ascii="Arial" w:hAnsi="Arial" w:cs="Arial"/>
        </w:rPr>
        <w:t>2) письмо об отказе в утверждении схемы расположения земельного участка или земельных участков на кадастровом плане территории.</w:t>
      </w:r>
    </w:p>
    <w:bookmarkEnd w:id="22"/>
    <w:p w:rsidR="00845FB9" w:rsidRPr="00843685" w:rsidRDefault="00845FB9" w:rsidP="00843685">
      <w:pPr>
        <w:jc w:val="both"/>
        <w:rPr>
          <w:rFonts w:ascii="Arial" w:hAnsi="Arial" w:cs="Arial"/>
        </w:rPr>
      </w:pPr>
    </w:p>
    <w:p w:rsidR="00845FB9" w:rsidRPr="00843685" w:rsidRDefault="00845FB9" w:rsidP="00632FDB">
      <w:pPr>
        <w:pStyle w:val="1"/>
        <w:rPr>
          <w:rFonts w:eastAsiaTheme="minorEastAsia" w:cs="Arial"/>
          <w:color w:val="auto"/>
        </w:rPr>
      </w:pPr>
      <w:bookmarkStart w:id="23" w:name="sub_800"/>
      <w:r w:rsidRPr="00843685">
        <w:rPr>
          <w:rFonts w:eastAsiaTheme="minorEastAsia" w:cs="Arial"/>
          <w:color w:val="auto"/>
        </w:rPr>
        <w:t>Глава 8. Срок предоставления муниципальной услуги</w:t>
      </w:r>
    </w:p>
    <w:bookmarkEnd w:id="23"/>
    <w:p w:rsidR="00845FB9" w:rsidRPr="00843685" w:rsidRDefault="00845FB9" w:rsidP="00843685">
      <w:pPr>
        <w:jc w:val="both"/>
        <w:rPr>
          <w:rFonts w:ascii="Arial" w:eastAsiaTheme="minorEastAsia" w:hAnsi="Arial" w:cs="Arial"/>
        </w:rPr>
      </w:pPr>
    </w:p>
    <w:p w:rsidR="00845FB9" w:rsidRPr="00843685" w:rsidRDefault="00845FB9" w:rsidP="00843685">
      <w:pPr>
        <w:ind w:firstLine="709"/>
        <w:jc w:val="both"/>
        <w:rPr>
          <w:rFonts w:ascii="Arial" w:hAnsi="Arial" w:cs="Arial"/>
        </w:rPr>
      </w:pPr>
      <w:bookmarkStart w:id="24" w:name="sub_921"/>
      <w:r w:rsidRPr="00843685">
        <w:rPr>
          <w:rFonts w:ascii="Arial" w:hAnsi="Arial" w:cs="Arial"/>
        </w:rPr>
        <w:t xml:space="preserve">21. Срок предоставления муниципальной услуги составляет </w:t>
      </w:r>
      <w:r w:rsidR="00571F8A" w:rsidRPr="00843685">
        <w:rPr>
          <w:rFonts w:ascii="Arial" w:hAnsi="Arial" w:cs="Arial"/>
        </w:rPr>
        <w:t>30 дней</w:t>
      </w:r>
      <w:r w:rsidRPr="00843685">
        <w:rPr>
          <w:rFonts w:ascii="Arial" w:hAnsi="Arial" w:cs="Arial"/>
        </w:rPr>
        <w:t xml:space="preserve"> со дня регистрации заявления об утверждении схемы расположения земельного участка или земельных участков на кадастровом плане территории (далее - заявление).</w:t>
      </w:r>
    </w:p>
    <w:p w:rsidR="00845FB9" w:rsidRPr="00843685" w:rsidRDefault="00845FB9" w:rsidP="00843685">
      <w:pPr>
        <w:ind w:firstLine="709"/>
        <w:jc w:val="both"/>
        <w:rPr>
          <w:rFonts w:ascii="Arial" w:hAnsi="Arial" w:cs="Arial"/>
        </w:rPr>
      </w:pPr>
      <w:bookmarkStart w:id="25" w:name="sub_922"/>
      <w:bookmarkEnd w:id="24"/>
      <w:r w:rsidRPr="00843685">
        <w:rPr>
          <w:rFonts w:ascii="Arial" w:hAnsi="Arial" w:cs="Arial"/>
        </w:rPr>
        <w:t>22. Срок выдачи (направления) документов, являющихся результатом предоставления муниципальной услуги:</w:t>
      </w:r>
    </w:p>
    <w:p w:rsidR="00845FB9" w:rsidRPr="00843685" w:rsidRDefault="00845FB9" w:rsidP="00843685">
      <w:pPr>
        <w:jc w:val="both"/>
        <w:rPr>
          <w:rFonts w:ascii="Arial" w:hAnsi="Arial" w:cs="Arial"/>
        </w:rPr>
      </w:pPr>
      <w:bookmarkStart w:id="26" w:name="sub_9221"/>
      <w:bookmarkEnd w:id="25"/>
      <w:r w:rsidRPr="00843685">
        <w:rPr>
          <w:rFonts w:ascii="Arial" w:hAnsi="Arial" w:cs="Arial"/>
        </w:rPr>
        <w:t xml:space="preserve">1) </w:t>
      </w:r>
      <w:r w:rsidR="00571F8A" w:rsidRPr="00843685">
        <w:rPr>
          <w:rFonts w:ascii="Arial" w:hAnsi="Arial" w:cs="Arial"/>
        </w:rPr>
        <w:t>распоряжение администрации Большереченского муниципального образования об утверждении схемы расположения земельного участка или земельных участков на кадастровом плане территории</w:t>
      </w:r>
      <w:r w:rsidRPr="00843685">
        <w:rPr>
          <w:rFonts w:ascii="Arial" w:hAnsi="Arial" w:cs="Arial"/>
        </w:rPr>
        <w:t xml:space="preserve"> составляет 2 (два) рабочих дня со дня регистр</w:t>
      </w:r>
      <w:r w:rsidR="00571F8A" w:rsidRPr="00843685">
        <w:rPr>
          <w:rFonts w:ascii="Arial" w:hAnsi="Arial" w:cs="Arial"/>
        </w:rPr>
        <w:t>ации такого распоряжения</w:t>
      </w:r>
      <w:r w:rsidRPr="00843685">
        <w:rPr>
          <w:rFonts w:ascii="Arial" w:hAnsi="Arial" w:cs="Arial"/>
        </w:rPr>
        <w:t>, но не позднее 1 (одного) месяца с момента регистрации заявления;</w:t>
      </w:r>
    </w:p>
    <w:p w:rsidR="00845FB9" w:rsidRPr="00843685" w:rsidRDefault="00845FB9" w:rsidP="00843685">
      <w:pPr>
        <w:jc w:val="both"/>
        <w:rPr>
          <w:rFonts w:ascii="Arial" w:hAnsi="Arial" w:cs="Arial"/>
        </w:rPr>
      </w:pPr>
      <w:bookmarkStart w:id="27" w:name="sub_9222"/>
      <w:bookmarkEnd w:id="26"/>
      <w:r w:rsidRPr="00843685">
        <w:rPr>
          <w:rFonts w:ascii="Arial" w:hAnsi="Arial" w:cs="Arial"/>
        </w:rPr>
        <w:t xml:space="preserve">2) письма об отказе в утверждении схемы расположения земельного участка или земельных участков на кадастровом плане территории составляет 2 (два) рабочих дня со </w:t>
      </w:r>
      <w:r w:rsidR="00571F8A" w:rsidRPr="00843685">
        <w:rPr>
          <w:rFonts w:ascii="Arial" w:hAnsi="Arial" w:cs="Arial"/>
        </w:rPr>
        <w:t>дня регистрации такого письма</w:t>
      </w:r>
      <w:r w:rsidRPr="00843685">
        <w:rPr>
          <w:rFonts w:ascii="Arial" w:hAnsi="Arial" w:cs="Arial"/>
        </w:rPr>
        <w:t>, но не позднее 1 (одного) месяца с момента регистрации заявления.</w:t>
      </w:r>
    </w:p>
    <w:bookmarkEnd w:id="27"/>
    <w:p w:rsidR="00845FB9" w:rsidRPr="00843685" w:rsidRDefault="00845FB9" w:rsidP="00843685">
      <w:pPr>
        <w:jc w:val="both"/>
        <w:rPr>
          <w:rFonts w:ascii="Arial" w:hAnsi="Arial" w:cs="Arial"/>
        </w:rPr>
      </w:pPr>
    </w:p>
    <w:p w:rsidR="00845FB9" w:rsidRPr="00843685" w:rsidRDefault="00845FB9" w:rsidP="00632FDB">
      <w:pPr>
        <w:pStyle w:val="1"/>
        <w:rPr>
          <w:rFonts w:eastAsiaTheme="minorEastAsia" w:cs="Arial"/>
          <w:color w:val="auto"/>
        </w:rPr>
      </w:pPr>
      <w:bookmarkStart w:id="28" w:name="sub_900"/>
      <w:r w:rsidRPr="00843685">
        <w:rPr>
          <w:rFonts w:eastAsiaTheme="minorEastAsia" w:cs="Arial"/>
          <w:color w:val="auto"/>
        </w:rPr>
        <w:t>Глава 9. Правовые основания для предоставления муниципальной услуги</w:t>
      </w:r>
    </w:p>
    <w:bookmarkEnd w:id="28"/>
    <w:p w:rsidR="00845FB9" w:rsidRPr="00843685" w:rsidRDefault="00845FB9" w:rsidP="00843685">
      <w:pPr>
        <w:jc w:val="both"/>
        <w:rPr>
          <w:rFonts w:ascii="Arial" w:eastAsiaTheme="minorEastAsia" w:hAnsi="Arial" w:cs="Arial"/>
        </w:rPr>
      </w:pPr>
    </w:p>
    <w:p w:rsidR="00845FB9" w:rsidRPr="00843685" w:rsidRDefault="00845FB9" w:rsidP="00843685">
      <w:pPr>
        <w:ind w:firstLine="709"/>
        <w:jc w:val="both"/>
        <w:rPr>
          <w:rFonts w:ascii="Arial" w:hAnsi="Arial" w:cs="Arial"/>
        </w:rPr>
      </w:pPr>
      <w:bookmarkStart w:id="29" w:name="sub_923"/>
      <w:r w:rsidRPr="00843685">
        <w:rPr>
          <w:rFonts w:ascii="Arial" w:hAnsi="Arial" w:cs="Arial"/>
        </w:rPr>
        <w:t>23. Правовыми основаниями для предоставления муниципальной услуги являются следующие нормативные правовые акты:</w:t>
      </w:r>
    </w:p>
    <w:p w:rsidR="00845FB9" w:rsidRPr="00843685" w:rsidRDefault="00845FB9" w:rsidP="00843685">
      <w:pPr>
        <w:jc w:val="both"/>
        <w:rPr>
          <w:rFonts w:ascii="Arial" w:hAnsi="Arial" w:cs="Arial"/>
        </w:rPr>
      </w:pPr>
      <w:bookmarkStart w:id="30" w:name="sub_9231"/>
      <w:bookmarkEnd w:id="29"/>
      <w:r w:rsidRPr="00843685">
        <w:rPr>
          <w:rFonts w:ascii="Arial" w:hAnsi="Arial" w:cs="Arial"/>
        </w:rPr>
        <w:t xml:space="preserve">1) </w:t>
      </w:r>
      <w:hyperlink r:id="rId22" w:history="1">
        <w:r w:rsidRPr="00843685">
          <w:rPr>
            <w:rStyle w:val="ac"/>
            <w:rFonts w:ascii="Arial" w:hAnsi="Arial" w:cs="Arial"/>
            <w:color w:val="auto"/>
          </w:rPr>
          <w:t>Земельный кодекс</w:t>
        </w:r>
      </w:hyperlink>
      <w:r w:rsidRPr="00843685">
        <w:rPr>
          <w:rFonts w:ascii="Arial" w:hAnsi="Arial" w:cs="Arial"/>
        </w:rPr>
        <w:t xml:space="preserve"> Российской Федерации;</w:t>
      </w:r>
    </w:p>
    <w:p w:rsidR="00845FB9" w:rsidRPr="00843685" w:rsidRDefault="00845FB9" w:rsidP="00843685">
      <w:pPr>
        <w:jc w:val="both"/>
        <w:rPr>
          <w:rFonts w:ascii="Arial" w:hAnsi="Arial" w:cs="Arial"/>
        </w:rPr>
      </w:pPr>
      <w:bookmarkStart w:id="31" w:name="sub_9232"/>
      <w:bookmarkEnd w:id="30"/>
      <w:r w:rsidRPr="00843685">
        <w:rPr>
          <w:rFonts w:ascii="Arial" w:hAnsi="Arial" w:cs="Arial"/>
        </w:rPr>
        <w:t xml:space="preserve">2) </w:t>
      </w:r>
      <w:hyperlink r:id="rId23" w:history="1">
        <w:r w:rsidRPr="00843685">
          <w:rPr>
            <w:rStyle w:val="ac"/>
            <w:rFonts w:ascii="Arial" w:hAnsi="Arial" w:cs="Arial"/>
            <w:color w:val="auto"/>
          </w:rPr>
          <w:t>Федеральный закон</w:t>
        </w:r>
      </w:hyperlink>
      <w:r w:rsidRPr="00843685">
        <w:rPr>
          <w:rFonts w:ascii="Arial" w:hAnsi="Arial" w:cs="Arial"/>
        </w:rPr>
        <w:t xml:space="preserve"> "Об общих принципах организации местного самоуправления в Российской Федерации".</w:t>
      </w:r>
    </w:p>
    <w:bookmarkEnd w:id="31"/>
    <w:p w:rsidR="00845FB9" w:rsidRPr="00843685" w:rsidRDefault="00845FB9" w:rsidP="00843685">
      <w:pPr>
        <w:jc w:val="both"/>
        <w:rPr>
          <w:rFonts w:ascii="Arial" w:hAnsi="Arial" w:cs="Arial"/>
        </w:rPr>
      </w:pPr>
    </w:p>
    <w:p w:rsidR="00845FB9" w:rsidRPr="00843685" w:rsidRDefault="00845FB9" w:rsidP="00632FDB">
      <w:pPr>
        <w:pStyle w:val="1"/>
        <w:rPr>
          <w:rFonts w:eastAsiaTheme="minorEastAsia" w:cs="Arial"/>
          <w:color w:val="auto"/>
        </w:rPr>
      </w:pPr>
      <w:bookmarkStart w:id="32" w:name="sub_10000"/>
      <w:r w:rsidRPr="00843685">
        <w:rPr>
          <w:rFonts w:eastAsiaTheme="minorEastAsia" w:cs="Arial"/>
          <w:color w:val="auto"/>
        </w:rPr>
        <w:t>Глава 10. Исчерпывающий перечень документов, необходимых в соответствии с законодательством и иными нормативными правовыми актами для предоставления муниципальной услуги, которые заявитель должен представить самостоятельно</w:t>
      </w:r>
    </w:p>
    <w:bookmarkEnd w:id="32"/>
    <w:p w:rsidR="00845FB9" w:rsidRPr="00843685" w:rsidRDefault="00845FB9" w:rsidP="00843685">
      <w:pPr>
        <w:jc w:val="both"/>
        <w:rPr>
          <w:rFonts w:ascii="Arial" w:eastAsiaTheme="minorEastAsia" w:hAnsi="Arial" w:cs="Arial"/>
        </w:rPr>
      </w:pPr>
    </w:p>
    <w:p w:rsidR="00845FB9" w:rsidRPr="00843685" w:rsidRDefault="00845FB9" w:rsidP="00843685">
      <w:pPr>
        <w:ind w:firstLine="709"/>
        <w:jc w:val="both"/>
        <w:rPr>
          <w:rFonts w:ascii="Arial" w:hAnsi="Arial" w:cs="Arial"/>
        </w:rPr>
      </w:pPr>
      <w:bookmarkStart w:id="33" w:name="sub_924"/>
      <w:r w:rsidRPr="00843685">
        <w:rPr>
          <w:rFonts w:ascii="Arial" w:hAnsi="Arial" w:cs="Arial"/>
        </w:rPr>
        <w:t xml:space="preserve">24. К документам, необходимым в соответствии с законодательством и иными нормативными правовыми актами для предоставления муниципальной услуги, которые заявитель должен представить самостоятельно относится заявление на имя </w:t>
      </w:r>
      <w:r w:rsidR="00351C64" w:rsidRPr="00843685">
        <w:rPr>
          <w:rFonts w:ascii="Arial" w:hAnsi="Arial" w:cs="Arial"/>
        </w:rPr>
        <w:t xml:space="preserve">Главы Большереченского муниципального образования </w:t>
      </w:r>
      <w:r w:rsidRPr="00843685">
        <w:rPr>
          <w:rFonts w:ascii="Arial" w:hAnsi="Arial" w:cs="Arial"/>
        </w:rPr>
        <w:t xml:space="preserve">по </w:t>
      </w:r>
      <w:r w:rsidRPr="00D445E5">
        <w:rPr>
          <w:rFonts w:ascii="Arial" w:hAnsi="Arial" w:cs="Arial"/>
        </w:rPr>
        <w:t xml:space="preserve">форме </w:t>
      </w:r>
      <w:hyperlink r:id="rId24" w:anchor="sub_999101" w:history="1">
        <w:r w:rsidRPr="00D445E5">
          <w:rPr>
            <w:rStyle w:val="ac"/>
            <w:rFonts w:ascii="Arial" w:hAnsi="Arial" w:cs="Arial"/>
            <w:color w:val="auto"/>
          </w:rPr>
          <w:t>Приложения N 1</w:t>
        </w:r>
      </w:hyperlink>
      <w:r w:rsidRPr="00843685">
        <w:rPr>
          <w:rFonts w:ascii="Arial" w:hAnsi="Arial" w:cs="Arial"/>
        </w:rPr>
        <w:t xml:space="preserve"> к настоящему Административному регламенту.</w:t>
      </w:r>
    </w:p>
    <w:bookmarkEnd w:id="33"/>
    <w:p w:rsidR="00845FB9" w:rsidRPr="00843685" w:rsidRDefault="00845FB9" w:rsidP="00843685">
      <w:pPr>
        <w:ind w:firstLine="709"/>
        <w:jc w:val="both"/>
        <w:rPr>
          <w:rFonts w:ascii="Arial" w:hAnsi="Arial" w:cs="Arial"/>
        </w:rPr>
      </w:pPr>
      <w:r w:rsidRPr="00843685">
        <w:rPr>
          <w:rFonts w:ascii="Arial" w:hAnsi="Arial" w:cs="Arial"/>
        </w:rPr>
        <w:t>В заявлении должны быть указаны:</w:t>
      </w:r>
    </w:p>
    <w:p w:rsidR="00845FB9" w:rsidRPr="00843685" w:rsidRDefault="00845FB9" w:rsidP="00843685">
      <w:pPr>
        <w:jc w:val="both"/>
        <w:rPr>
          <w:rFonts w:ascii="Arial" w:hAnsi="Arial" w:cs="Arial"/>
        </w:rPr>
      </w:pPr>
      <w:bookmarkStart w:id="34" w:name="sub_9241"/>
      <w:r w:rsidRPr="00843685">
        <w:rPr>
          <w:rFonts w:ascii="Arial" w:hAnsi="Arial" w:cs="Arial"/>
        </w:rPr>
        <w:t>а) фамилия, имя, отчество (указывается при наличии), место жительства заявителя и реквизиты документа, удостоверяющего личность заявителя (для физического лица);</w:t>
      </w:r>
    </w:p>
    <w:p w:rsidR="00845FB9" w:rsidRPr="00843685" w:rsidRDefault="00845FB9" w:rsidP="00843685">
      <w:pPr>
        <w:jc w:val="both"/>
        <w:rPr>
          <w:rFonts w:ascii="Arial" w:hAnsi="Arial" w:cs="Arial"/>
        </w:rPr>
      </w:pPr>
      <w:bookmarkStart w:id="35" w:name="sub_9242"/>
      <w:bookmarkEnd w:id="34"/>
      <w:r w:rsidRPr="00843685">
        <w:rPr>
          <w:rFonts w:ascii="Arial" w:hAnsi="Arial" w:cs="Arial"/>
        </w:rPr>
        <w:t>б) наименование и место нахождения заявителя (для юридического лица), 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45FB9" w:rsidRPr="00843685" w:rsidRDefault="00845FB9" w:rsidP="00843685">
      <w:pPr>
        <w:jc w:val="both"/>
        <w:rPr>
          <w:rFonts w:ascii="Arial" w:hAnsi="Arial" w:cs="Arial"/>
        </w:rPr>
      </w:pPr>
      <w:bookmarkStart w:id="36" w:name="sub_9243"/>
      <w:bookmarkEnd w:id="35"/>
      <w:r w:rsidRPr="00843685">
        <w:rPr>
          <w:rFonts w:ascii="Arial" w:hAnsi="Arial" w:cs="Arial"/>
        </w:rPr>
        <w:t>в) сведения о представителе заявителя: фамилия, имя, отчество (указывается при наличии), наименование документа, подтверждающего полномочия представителя заявителя, в случае если с заявлением обратился представитель заявителя;</w:t>
      </w:r>
    </w:p>
    <w:p w:rsidR="00845FB9" w:rsidRPr="00843685" w:rsidRDefault="00845FB9" w:rsidP="00843685">
      <w:pPr>
        <w:jc w:val="both"/>
        <w:rPr>
          <w:rFonts w:ascii="Arial" w:hAnsi="Arial" w:cs="Arial"/>
        </w:rPr>
      </w:pPr>
      <w:bookmarkStart w:id="37" w:name="sub_9244"/>
      <w:bookmarkEnd w:id="36"/>
      <w:r w:rsidRPr="00843685">
        <w:rPr>
          <w:rFonts w:ascii="Arial" w:hAnsi="Arial" w:cs="Arial"/>
        </w:rPr>
        <w:t>г) контактная информация (номер телефона, почтовый адрес, адрес электронной почты);</w:t>
      </w:r>
    </w:p>
    <w:p w:rsidR="00845FB9" w:rsidRPr="00843685" w:rsidRDefault="00845FB9" w:rsidP="00843685">
      <w:pPr>
        <w:jc w:val="both"/>
        <w:rPr>
          <w:rFonts w:ascii="Arial" w:hAnsi="Arial" w:cs="Arial"/>
        </w:rPr>
      </w:pPr>
      <w:bookmarkStart w:id="38" w:name="sub_9245"/>
      <w:bookmarkEnd w:id="37"/>
      <w:r w:rsidRPr="00843685">
        <w:rPr>
          <w:rFonts w:ascii="Arial" w:hAnsi="Arial" w:cs="Arial"/>
        </w:rPr>
        <w:t>д) кадастровый номер (при наличии), адрес (местоположение), площадь земельного участка;</w:t>
      </w:r>
    </w:p>
    <w:p w:rsidR="00845FB9" w:rsidRPr="00843685" w:rsidRDefault="00845FB9" w:rsidP="00843685">
      <w:pPr>
        <w:jc w:val="both"/>
        <w:rPr>
          <w:rFonts w:ascii="Arial" w:hAnsi="Arial" w:cs="Arial"/>
        </w:rPr>
      </w:pPr>
      <w:bookmarkStart w:id="39" w:name="sub_9246"/>
      <w:bookmarkEnd w:id="38"/>
      <w:r w:rsidRPr="00843685">
        <w:rPr>
          <w:rFonts w:ascii="Arial" w:hAnsi="Arial" w:cs="Arial"/>
        </w:rPr>
        <w:t>е) цель использования земельного участка;</w:t>
      </w:r>
    </w:p>
    <w:p w:rsidR="00845FB9" w:rsidRPr="00843685" w:rsidRDefault="00845FB9" w:rsidP="00843685">
      <w:pPr>
        <w:jc w:val="both"/>
        <w:rPr>
          <w:rFonts w:ascii="Arial" w:hAnsi="Arial" w:cs="Arial"/>
        </w:rPr>
      </w:pPr>
      <w:bookmarkStart w:id="40" w:name="sub_9247"/>
      <w:bookmarkEnd w:id="39"/>
      <w:r w:rsidRPr="00843685">
        <w:rPr>
          <w:rFonts w:ascii="Arial" w:hAnsi="Arial" w:cs="Arial"/>
        </w:rPr>
        <w:t>ж) подпись заявителя;</w:t>
      </w:r>
    </w:p>
    <w:p w:rsidR="00845FB9" w:rsidRPr="00843685" w:rsidRDefault="00845FB9" w:rsidP="00843685">
      <w:pPr>
        <w:jc w:val="both"/>
        <w:rPr>
          <w:rFonts w:ascii="Arial" w:hAnsi="Arial" w:cs="Arial"/>
        </w:rPr>
      </w:pPr>
      <w:bookmarkStart w:id="41" w:name="sub_9248"/>
      <w:bookmarkEnd w:id="40"/>
      <w:r w:rsidRPr="00843685">
        <w:rPr>
          <w:rFonts w:ascii="Arial" w:hAnsi="Arial" w:cs="Arial"/>
        </w:rPr>
        <w:t>з) перечень прилагаемых к заявлению документов;</w:t>
      </w:r>
    </w:p>
    <w:bookmarkEnd w:id="41"/>
    <w:p w:rsidR="00845FB9" w:rsidRPr="00632FDB" w:rsidRDefault="00845FB9" w:rsidP="00843685">
      <w:pPr>
        <w:jc w:val="both"/>
        <w:rPr>
          <w:rFonts w:ascii="Arial" w:hAnsi="Arial" w:cs="Arial"/>
        </w:rPr>
      </w:pPr>
      <w:r w:rsidRPr="00843685">
        <w:rPr>
          <w:rFonts w:ascii="Arial" w:hAnsi="Arial" w:cs="Arial"/>
        </w:rPr>
        <w:t xml:space="preserve">и) способ получения </w:t>
      </w:r>
      <w:r w:rsidRPr="00632FDB">
        <w:rPr>
          <w:rFonts w:ascii="Arial" w:hAnsi="Arial" w:cs="Arial"/>
        </w:rPr>
        <w:t xml:space="preserve">результата предоставления муниципальной услуги (лично либо посредством почтового отправления по адресу, указанному в заявлении, либо в форме электронного документа, подписанного </w:t>
      </w:r>
      <w:hyperlink r:id="rId25" w:history="1">
        <w:r w:rsidRPr="00632FDB">
          <w:rPr>
            <w:rStyle w:val="ac"/>
            <w:rFonts w:ascii="Arial" w:hAnsi="Arial" w:cs="Arial"/>
            <w:color w:val="auto"/>
          </w:rPr>
          <w:t>электронной подписью</w:t>
        </w:r>
      </w:hyperlink>
      <w:r w:rsidRPr="00632FDB">
        <w:rPr>
          <w:rFonts w:ascii="Arial" w:hAnsi="Arial" w:cs="Arial"/>
        </w:rPr>
        <w:t>);</w:t>
      </w:r>
    </w:p>
    <w:p w:rsidR="00845FB9" w:rsidRPr="00632FDB" w:rsidRDefault="00845FB9" w:rsidP="00D445E5">
      <w:pPr>
        <w:ind w:firstLine="709"/>
        <w:jc w:val="both"/>
        <w:rPr>
          <w:rFonts w:ascii="Arial" w:hAnsi="Arial" w:cs="Arial"/>
        </w:rPr>
      </w:pPr>
      <w:bookmarkStart w:id="42" w:name="sub_925"/>
      <w:r w:rsidRPr="00632FDB">
        <w:rPr>
          <w:rFonts w:ascii="Arial" w:hAnsi="Arial" w:cs="Arial"/>
        </w:rPr>
        <w:t>25. По просьбе заявителя ему оказывается содействие в написании заявления.</w:t>
      </w:r>
    </w:p>
    <w:p w:rsidR="00845FB9" w:rsidRPr="00632FDB" w:rsidRDefault="00845FB9" w:rsidP="00843685">
      <w:pPr>
        <w:ind w:firstLine="709"/>
        <w:jc w:val="both"/>
        <w:rPr>
          <w:rFonts w:ascii="Arial" w:hAnsi="Arial" w:cs="Arial"/>
        </w:rPr>
      </w:pPr>
      <w:bookmarkStart w:id="43" w:name="sub_926"/>
      <w:bookmarkEnd w:id="42"/>
      <w:r w:rsidRPr="00632FDB">
        <w:rPr>
          <w:rFonts w:ascii="Arial" w:hAnsi="Arial" w:cs="Arial"/>
        </w:rPr>
        <w:t>26. Одновременно с заявлением заявителем представляются следующие документы:</w:t>
      </w:r>
    </w:p>
    <w:p w:rsidR="00845FB9" w:rsidRPr="00632FDB" w:rsidRDefault="00845FB9" w:rsidP="00843685">
      <w:pPr>
        <w:jc w:val="both"/>
        <w:rPr>
          <w:rFonts w:ascii="Arial" w:hAnsi="Arial" w:cs="Arial"/>
        </w:rPr>
      </w:pPr>
      <w:bookmarkStart w:id="44" w:name="sub_9261"/>
      <w:bookmarkEnd w:id="43"/>
      <w:r w:rsidRPr="00632FDB">
        <w:rPr>
          <w:rFonts w:ascii="Arial" w:hAnsi="Arial" w:cs="Arial"/>
        </w:rP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845FB9" w:rsidRPr="00632FDB" w:rsidRDefault="00845FB9" w:rsidP="00843685">
      <w:pPr>
        <w:jc w:val="both"/>
        <w:rPr>
          <w:rFonts w:ascii="Arial" w:hAnsi="Arial" w:cs="Arial"/>
        </w:rPr>
      </w:pPr>
      <w:bookmarkStart w:id="45" w:name="sub_9262"/>
      <w:bookmarkEnd w:id="44"/>
      <w:r w:rsidRPr="00632FDB">
        <w:rPr>
          <w:rFonts w:ascii="Arial" w:hAnsi="Arial" w:cs="Arial"/>
        </w:rPr>
        <w:t xml:space="preserve">2) копии правоустанавливающих и (или) </w:t>
      </w:r>
      <w:proofErr w:type="spellStart"/>
      <w:r w:rsidRPr="00632FDB">
        <w:rPr>
          <w:rFonts w:ascii="Arial" w:hAnsi="Arial" w:cs="Arial"/>
        </w:rPr>
        <w:t>правоудостоверяющих</w:t>
      </w:r>
      <w:proofErr w:type="spellEnd"/>
      <w:r w:rsidRPr="00632FDB">
        <w:rPr>
          <w:rFonts w:ascii="Arial" w:hAnsi="Arial" w:cs="Arial"/>
        </w:rPr>
        <w:t xml:space="preserve"> документов на исходный земельный участок, если права на него не зарегистрированы в Едином государственном реестре недвижимости (далее - ЕГРН);</w:t>
      </w:r>
    </w:p>
    <w:p w:rsidR="00845FB9" w:rsidRPr="00632FDB" w:rsidRDefault="00845FB9" w:rsidP="00843685">
      <w:pPr>
        <w:jc w:val="both"/>
        <w:rPr>
          <w:rFonts w:ascii="Arial" w:hAnsi="Arial" w:cs="Arial"/>
        </w:rPr>
      </w:pPr>
      <w:bookmarkStart w:id="46" w:name="sub_9263"/>
      <w:bookmarkEnd w:id="45"/>
      <w:r w:rsidRPr="00632FDB">
        <w:rPr>
          <w:rFonts w:ascii="Arial" w:hAnsi="Arial" w:cs="Arial"/>
        </w:rPr>
        <w:t xml:space="preserve">3) согласие в письменной форме землепользователей, землевладельцев, арендаторов, залогодержателей исходных земельных участков, за исключением случаев, определенных в </w:t>
      </w:r>
      <w:hyperlink r:id="rId26" w:history="1">
        <w:r w:rsidRPr="00632FDB">
          <w:rPr>
            <w:rStyle w:val="ac"/>
            <w:rFonts w:ascii="Arial" w:hAnsi="Arial" w:cs="Arial"/>
            <w:color w:val="auto"/>
          </w:rPr>
          <w:t>пункте 4 статьи 112</w:t>
        </w:r>
      </w:hyperlink>
      <w:r w:rsidRPr="00632FDB">
        <w:rPr>
          <w:rFonts w:ascii="Arial" w:hAnsi="Arial" w:cs="Arial"/>
        </w:rPr>
        <w:t xml:space="preserve"> Земельного кодекса Российской </w:t>
      </w:r>
      <w:r w:rsidRPr="00632FDB">
        <w:rPr>
          <w:rFonts w:ascii="Arial" w:hAnsi="Arial" w:cs="Arial"/>
        </w:rPr>
        <w:lastRenderedPageBreak/>
        <w:t>Федерации, в которых такое согласие не требуется (при подаче заявления в целях образования земельного участка путем раздела, объединения);</w:t>
      </w:r>
    </w:p>
    <w:p w:rsidR="00845FB9" w:rsidRPr="00632FDB" w:rsidRDefault="00845FB9" w:rsidP="00843685">
      <w:pPr>
        <w:jc w:val="both"/>
        <w:rPr>
          <w:rFonts w:ascii="Arial" w:hAnsi="Arial" w:cs="Arial"/>
        </w:rPr>
      </w:pPr>
      <w:bookmarkStart w:id="47" w:name="sub_9264"/>
      <w:bookmarkEnd w:id="46"/>
      <w:r w:rsidRPr="00632FDB">
        <w:rPr>
          <w:rFonts w:ascii="Arial" w:hAnsi="Arial" w:cs="Arial"/>
        </w:rPr>
        <w:t>4) документ, подтверждающий полномочия представителя заявителя, в случае, если заявление подается представителем заявителя.</w:t>
      </w:r>
    </w:p>
    <w:p w:rsidR="00845FB9" w:rsidRPr="00632FDB" w:rsidRDefault="00845FB9" w:rsidP="00D445E5">
      <w:pPr>
        <w:ind w:firstLine="709"/>
        <w:jc w:val="both"/>
        <w:rPr>
          <w:rFonts w:ascii="Arial" w:hAnsi="Arial" w:cs="Arial"/>
        </w:rPr>
      </w:pPr>
      <w:bookmarkStart w:id="48" w:name="sub_927"/>
      <w:bookmarkEnd w:id="47"/>
      <w:r w:rsidRPr="00632FDB">
        <w:rPr>
          <w:rFonts w:ascii="Arial" w:hAnsi="Arial" w:cs="Arial"/>
        </w:rPr>
        <w:t>27. Подача заявителем заявления осуществляется:</w:t>
      </w:r>
    </w:p>
    <w:p w:rsidR="00845FB9" w:rsidRPr="00632FDB" w:rsidRDefault="00845FB9" w:rsidP="00843685">
      <w:pPr>
        <w:jc w:val="both"/>
        <w:rPr>
          <w:rFonts w:ascii="Arial" w:hAnsi="Arial" w:cs="Arial"/>
        </w:rPr>
      </w:pPr>
      <w:bookmarkStart w:id="49" w:name="sub_9271"/>
      <w:bookmarkEnd w:id="48"/>
      <w:r w:rsidRPr="00632FDB">
        <w:rPr>
          <w:rFonts w:ascii="Arial" w:hAnsi="Arial" w:cs="Arial"/>
        </w:rPr>
        <w:t xml:space="preserve">1) путем личного обращения в </w:t>
      </w:r>
      <w:r w:rsidR="001720ED" w:rsidRPr="00632FDB">
        <w:rPr>
          <w:rFonts w:ascii="Arial" w:hAnsi="Arial" w:cs="Arial"/>
        </w:rPr>
        <w:t>администрацию</w:t>
      </w:r>
      <w:r w:rsidRPr="00632FDB">
        <w:rPr>
          <w:rFonts w:ascii="Arial" w:hAnsi="Arial" w:cs="Arial"/>
        </w:rPr>
        <w:t>;</w:t>
      </w:r>
    </w:p>
    <w:p w:rsidR="00845FB9" w:rsidRPr="00632FDB" w:rsidRDefault="00845FB9" w:rsidP="00843685">
      <w:pPr>
        <w:jc w:val="both"/>
        <w:rPr>
          <w:rFonts w:ascii="Arial" w:hAnsi="Arial" w:cs="Arial"/>
        </w:rPr>
      </w:pPr>
      <w:bookmarkStart w:id="50" w:name="sub_9272"/>
      <w:bookmarkEnd w:id="49"/>
      <w:r w:rsidRPr="00632FDB">
        <w:rPr>
          <w:rFonts w:ascii="Arial" w:hAnsi="Arial" w:cs="Arial"/>
        </w:rPr>
        <w:t>2) через организации почтовой связи;</w:t>
      </w:r>
    </w:p>
    <w:bookmarkEnd w:id="50"/>
    <w:p w:rsidR="00845FB9" w:rsidRPr="00632FDB" w:rsidRDefault="00845FB9" w:rsidP="00843685">
      <w:pPr>
        <w:jc w:val="both"/>
        <w:rPr>
          <w:rFonts w:ascii="Arial" w:hAnsi="Arial" w:cs="Arial"/>
        </w:rPr>
      </w:pPr>
      <w:r w:rsidRPr="00632FDB">
        <w:rPr>
          <w:rFonts w:ascii="Arial" w:hAnsi="Arial" w:cs="Arial"/>
        </w:rPr>
        <w:t>3) в электронной форме с использованием информационно-телекоммуникационных сетей общего пользования,</w:t>
      </w:r>
      <w:r w:rsidR="001720ED" w:rsidRPr="00632FDB">
        <w:rPr>
          <w:rFonts w:ascii="Arial" w:hAnsi="Arial" w:cs="Arial"/>
        </w:rPr>
        <w:t xml:space="preserve"> а также</w:t>
      </w:r>
      <w:r w:rsidRPr="00632FDB">
        <w:rPr>
          <w:rFonts w:ascii="Arial" w:hAnsi="Arial" w:cs="Arial"/>
        </w:rPr>
        <w:t xml:space="preserve"> в форме электронного документа, подписанного </w:t>
      </w:r>
      <w:hyperlink r:id="rId27" w:history="1">
        <w:r w:rsidRPr="00632FDB">
          <w:rPr>
            <w:rStyle w:val="ac"/>
            <w:rFonts w:ascii="Arial" w:hAnsi="Arial" w:cs="Arial"/>
            <w:color w:val="auto"/>
          </w:rPr>
          <w:t>электронной подписью</w:t>
        </w:r>
      </w:hyperlink>
      <w:r w:rsidRPr="00632FDB">
        <w:rPr>
          <w:rFonts w:ascii="Arial" w:hAnsi="Arial" w:cs="Arial"/>
        </w:rPr>
        <w:t xml:space="preserve"> класса не менее КС1.</w:t>
      </w:r>
    </w:p>
    <w:p w:rsidR="00845FB9" w:rsidRPr="00632FDB" w:rsidRDefault="00845FB9" w:rsidP="004B1F4A"/>
    <w:p w:rsidR="00845FB9" w:rsidRPr="00843685" w:rsidRDefault="00845FB9" w:rsidP="004B1F4A">
      <w:pPr>
        <w:pStyle w:val="1"/>
        <w:rPr>
          <w:rFonts w:eastAsiaTheme="minorEastAsia" w:cs="Arial"/>
          <w:color w:val="auto"/>
        </w:rPr>
      </w:pPr>
      <w:bookmarkStart w:id="51" w:name="sub_1100"/>
      <w:r w:rsidRPr="00632FDB">
        <w:rPr>
          <w:rFonts w:eastAsiaTheme="minorEastAsia" w:cs="Arial"/>
          <w:color w:val="auto"/>
        </w:rPr>
        <w:t xml:space="preserve">Глава 11. Исчерпывающий перечень документов, необходимых в соответствии </w:t>
      </w:r>
      <w:r w:rsidRPr="00843685">
        <w:rPr>
          <w:rFonts w:eastAsiaTheme="minorEastAsia" w:cs="Arial"/>
          <w:color w:val="auto"/>
        </w:rPr>
        <w:t>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bookmarkEnd w:id="51"/>
    <w:p w:rsidR="00845FB9" w:rsidRPr="00843685" w:rsidRDefault="00845FB9" w:rsidP="004B1F4A">
      <w:pPr>
        <w:rPr>
          <w:rFonts w:ascii="Arial" w:eastAsiaTheme="minorEastAsia" w:hAnsi="Arial" w:cs="Arial"/>
        </w:rPr>
      </w:pPr>
    </w:p>
    <w:p w:rsidR="00845FB9" w:rsidRPr="00843685" w:rsidRDefault="00845FB9" w:rsidP="000C6290">
      <w:pPr>
        <w:ind w:firstLine="709"/>
        <w:jc w:val="both"/>
        <w:rPr>
          <w:rFonts w:ascii="Arial" w:hAnsi="Arial" w:cs="Arial"/>
        </w:rPr>
      </w:pPr>
      <w:bookmarkStart w:id="52" w:name="sub_928"/>
      <w:r w:rsidRPr="00843685">
        <w:rPr>
          <w:rFonts w:ascii="Arial" w:hAnsi="Arial" w:cs="Arial"/>
        </w:rPr>
        <w:t>28. К документам, необходимым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относятся:</w:t>
      </w:r>
    </w:p>
    <w:p w:rsidR="00845FB9" w:rsidRPr="00843685" w:rsidRDefault="00845FB9" w:rsidP="000C6290">
      <w:pPr>
        <w:jc w:val="both"/>
        <w:rPr>
          <w:rFonts w:ascii="Arial" w:hAnsi="Arial" w:cs="Arial"/>
        </w:rPr>
      </w:pPr>
      <w:bookmarkStart w:id="53" w:name="sub_9281"/>
      <w:bookmarkEnd w:id="52"/>
      <w:r w:rsidRPr="00843685">
        <w:rPr>
          <w:rFonts w:ascii="Arial" w:hAnsi="Arial" w:cs="Arial"/>
        </w:rPr>
        <w:t>1) выписка из Единого государственного реестра юридических лиц о юридическом лице, выписка из Единого государственного реестра индивидуальных предпринимателей (далее - выписка из ЕГРЮЛ, ЕГРИП);</w:t>
      </w:r>
    </w:p>
    <w:p w:rsidR="00845FB9" w:rsidRPr="00843685" w:rsidRDefault="00845FB9" w:rsidP="000C6290">
      <w:pPr>
        <w:jc w:val="both"/>
        <w:rPr>
          <w:rFonts w:ascii="Arial" w:hAnsi="Arial" w:cs="Arial"/>
        </w:rPr>
      </w:pPr>
      <w:bookmarkStart w:id="54" w:name="sub_9282"/>
      <w:bookmarkEnd w:id="53"/>
      <w:r w:rsidRPr="00843685">
        <w:rPr>
          <w:rFonts w:ascii="Arial" w:hAnsi="Arial" w:cs="Arial"/>
        </w:rPr>
        <w:t>2) выписка из ЕГРН на земельный участок;</w:t>
      </w:r>
    </w:p>
    <w:p w:rsidR="00845FB9" w:rsidRPr="00843685" w:rsidRDefault="00845FB9" w:rsidP="000C6290">
      <w:pPr>
        <w:jc w:val="both"/>
        <w:rPr>
          <w:rFonts w:ascii="Arial" w:hAnsi="Arial" w:cs="Arial"/>
        </w:rPr>
      </w:pPr>
      <w:bookmarkStart w:id="55" w:name="sub_9283"/>
      <w:bookmarkEnd w:id="54"/>
      <w:r w:rsidRPr="00843685">
        <w:rPr>
          <w:rFonts w:ascii="Arial" w:hAnsi="Arial" w:cs="Arial"/>
        </w:rPr>
        <w:t>3) сведения из муниципальной информационной системы обеспечения градостроительной деятельности.</w:t>
      </w:r>
    </w:p>
    <w:p w:rsidR="00845FB9" w:rsidRPr="00843685" w:rsidRDefault="00845FB9" w:rsidP="000C6290">
      <w:pPr>
        <w:jc w:val="both"/>
        <w:rPr>
          <w:rFonts w:ascii="Arial" w:hAnsi="Arial" w:cs="Arial"/>
        </w:rPr>
      </w:pPr>
      <w:bookmarkStart w:id="56" w:name="sub_929"/>
      <w:bookmarkEnd w:id="55"/>
      <w:r w:rsidRPr="00843685">
        <w:rPr>
          <w:rFonts w:ascii="Arial" w:hAnsi="Arial" w:cs="Arial"/>
        </w:rPr>
        <w:t xml:space="preserve">29. Сотрудник </w:t>
      </w:r>
      <w:r w:rsidR="00843685">
        <w:rPr>
          <w:rFonts w:ascii="Arial" w:hAnsi="Arial" w:cs="Arial"/>
        </w:rPr>
        <w:t>администрации</w:t>
      </w:r>
      <w:r w:rsidRPr="00843685">
        <w:rPr>
          <w:rFonts w:ascii="Arial" w:hAnsi="Arial" w:cs="Arial"/>
        </w:rPr>
        <w:t xml:space="preserve"> при приеме документов не вправе требовать от заявителей:</w:t>
      </w:r>
    </w:p>
    <w:p w:rsidR="00845FB9" w:rsidRPr="00843685" w:rsidRDefault="00845FB9" w:rsidP="000C6290">
      <w:pPr>
        <w:jc w:val="both"/>
        <w:rPr>
          <w:rFonts w:ascii="Arial" w:hAnsi="Arial" w:cs="Arial"/>
        </w:rPr>
      </w:pPr>
      <w:bookmarkStart w:id="57" w:name="sub_9291"/>
      <w:bookmarkEnd w:id="56"/>
      <w:r w:rsidRPr="00843685">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5FB9" w:rsidRPr="00632FDB" w:rsidRDefault="00845FB9" w:rsidP="000C6290">
      <w:pPr>
        <w:jc w:val="both"/>
        <w:rPr>
          <w:rFonts w:ascii="Arial" w:hAnsi="Arial" w:cs="Arial"/>
        </w:rPr>
      </w:pPr>
      <w:bookmarkStart w:id="58" w:name="sub_9292"/>
      <w:bookmarkEnd w:id="57"/>
      <w:r w:rsidRPr="00843685">
        <w:rPr>
          <w:rFonts w:ascii="Arial" w:hAnsi="Arial" w:cs="Arial"/>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w:t>
      </w:r>
      <w:r w:rsidRPr="00632FDB">
        <w:rPr>
          <w:rFonts w:ascii="Arial" w:hAnsi="Arial" w:cs="Arial"/>
        </w:rPr>
        <w:t xml:space="preserve">определенный </w:t>
      </w:r>
      <w:hyperlink r:id="rId28" w:anchor="sub_10000" w:history="1">
        <w:r w:rsidRPr="00632FDB">
          <w:rPr>
            <w:rStyle w:val="ac"/>
            <w:rFonts w:ascii="Arial" w:hAnsi="Arial" w:cs="Arial"/>
            <w:color w:val="auto"/>
          </w:rPr>
          <w:t>главой 10 раздела II</w:t>
        </w:r>
      </w:hyperlink>
      <w:r w:rsidRPr="00632FDB">
        <w:rPr>
          <w:rFonts w:ascii="Arial" w:hAnsi="Arial" w:cs="Arial"/>
        </w:rPr>
        <w:t xml:space="preserve"> настоящего Административного регламента перечень документов.</w:t>
      </w:r>
    </w:p>
    <w:bookmarkEnd w:id="58"/>
    <w:p w:rsidR="00845FB9" w:rsidRPr="00632FDB" w:rsidRDefault="00845FB9" w:rsidP="004B1F4A"/>
    <w:p w:rsidR="00845FB9" w:rsidRPr="00E00C03" w:rsidRDefault="00845FB9" w:rsidP="004B1F4A">
      <w:pPr>
        <w:pStyle w:val="1"/>
        <w:rPr>
          <w:rFonts w:eastAsiaTheme="minorEastAsia" w:cs="Arial"/>
          <w:color w:val="auto"/>
        </w:rPr>
      </w:pPr>
      <w:bookmarkStart w:id="59" w:name="sub_1200"/>
      <w:r w:rsidRPr="00E00C03">
        <w:rPr>
          <w:rFonts w:eastAsiaTheme="minorEastAsia" w:cs="Arial"/>
          <w:color w:val="auto"/>
        </w:rPr>
        <w:t>Глава 12. Исчерпывающий перечень оснований для отказа в приеме документов, необходимых для предоставления муниципальной услуги</w:t>
      </w:r>
    </w:p>
    <w:bookmarkEnd w:id="59"/>
    <w:p w:rsidR="00845FB9" w:rsidRPr="00E00C03" w:rsidRDefault="00845FB9" w:rsidP="008C709F">
      <w:pPr>
        <w:jc w:val="both"/>
        <w:rPr>
          <w:rFonts w:ascii="Arial" w:eastAsiaTheme="minorEastAsia" w:hAnsi="Arial" w:cs="Arial"/>
        </w:rPr>
      </w:pPr>
    </w:p>
    <w:p w:rsidR="00845FB9" w:rsidRPr="00E00C03" w:rsidRDefault="00845FB9" w:rsidP="008C709F">
      <w:pPr>
        <w:jc w:val="both"/>
        <w:rPr>
          <w:rFonts w:ascii="Arial" w:hAnsi="Arial" w:cs="Arial"/>
        </w:rPr>
      </w:pPr>
      <w:bookmarkStart w:id="60" w:name="sub_930"/>
      <w:r w:rsidRPr="00E00C03">
        <w:rPr>
          <w:rFonts w:ascii="Arial" w:hAnsi="Arial" w:cs="Arial"/>
        </w:rPr>
        <w:t>30. Исчерпывающий перечень оснований для отказа в приеме документов, необходимых для предоставления муниципальной услуги:</w:t>
      </w:r>
    </w:p>
    <w:p w:rsidR="00845FB9" w:rsidRPr="00E00C03" w:rsidRDefault="00845FB9" w:rsidP="008C709F">
      <w:pPr>
        <w:jc w:val="both"/>
        <w:rPr>
          <w:rFonts w:ascii="Arial" w:hAnsi="Arial" w:cs="Arial"/>
        </w:rPr>
      </w:pPr>
      <w:bookmarkStart w:id="61" w:name="sub_9301"/>
      <w:bookmarkEnd w:id="60"/>
      <w:r w:rsidRPr="00E00C03">
        <w:rPr>
          <w:rFonts w:ascii="Arial" w:hAnsi="Arial" w:cs="Arial"/>
        </w:rPr>
        <w:t xml:space="preserve">1) несоответствие заявления по форме согласно </w:t>
      </w:r>
      <w:hyperlink r:id="rId29" w:anchor="sub_999101" w:history="1">
        <w:r w:rsidRPr="00E00C03">
          <w:rPr>
            <w:rStyle w:val="ac"/>
            <w:rFonts w:ascii="Arial" w:hAnsi="Arial" w:cs="Arial"/>
            <w:color w:val="auto"/>
          </w:rPr>
          <w:t>Приложению N 1</w:t>
        </w:r>
      </w:hyperlink>
      <w:r w:rsidRPr="00E00C03">
        <w:rPr>
          <w:rFonts w:ascii="Arial" w:hAnsi="Arial" w:cs="Arial"/>
        </w:rPr>
        <w:t xml:space="preserve"> к настоящему Административному регламенту;</w:t>
      </w:r>
    </w:p>
    <w:p w:rsidR="00845FB9" w:rsidRPr="00E00C03" w:rsidRDefault="00845FB9" w:rsidP="008C709F">
      <w:pPr>
        <w:jc w:val="both"/>
        <w:rPr>
          <w:rFonts w:ascii="Arial" w:hAnsi="Arial" w:cs="Arial"/>
        </w:rPr>
      </w:pPr>
      <w:bookmarkStart w:id="62" w:name="sub_9302"/>
      <w:bookmarkEnd w:id="61"/>
      <w:r w:rsidRPr="00E00C03">
        <w:rPr>
          <w:rFonts w:ascii="Arial" w:hAnsi="Arial" w:cs="Arial"/>
        </w:rPr>
        <w:lastRenderedPageBreak/>
        <w:t>2)</w:t>
      </w:r>
      <w:r w:rsidR="00E00C03">
        <w:rPr>
          <w:rFonts w:ascii="Arial" w:hAnsi="Arial" w:cs="Arial"/>
        </w:rPr>
        <w:t xml:space="preserve">  </w:t>
      </w:r>
      <w:r w:rsidRPr="00E00C03">
        <w:rPr>
          <w:rFonts w:ascii="Arial" w:hAnsi="Arial" w:cs="Arial"/>
        </w:rPr>
        <w:t xml:space="preserve"> представление неполного пакета документов, предусмотренных </w:t>
      </w:r>
      <w:hyperlink r:id="rId30" w:anchor="sub_10000" w:history="1">
        <w:r w:rsidRPr="00E00C03">
          <w:rPr>
            <w:rStyle w:val="ac"/>
            <w:rFonts w:ascii="Arial" w:hAnsi="Arial" w:cs="Arial"/>
            <w:color w:val="auto"/>
          </w:rPr>
          <w:t>главой 10 раздела II</w:t>
        </w:r>
      </w:hyperlink>
      <w:r w:rsidRPr="00E00C03">
        <w:rPr>
          <w:rFonts w:ascii="Arial" w:hAnsi="Arial" w:cs="Arial"/>
        </w:rPr>
        <w:t xml:space="preserve"> настоящего Административного регламента;</w:t>
      </w:r>
    </w:p>
    <w:p w:rsidR="00845FB9" w:rsidRPr="00E00C03" w:rsidRDefault="00845FB9" w:rsidP="008C709F">
      <w:pPr>
        <w:jc w:val="both"/>
        <w:rPr>
          <w:rFonts w:ascii="Arial" w:hAnsi="Arial" w:cs="Arial"/>
        </w:rPr>
      </w:pPr>
      <w:bookmarkStart w:id="63" w:name="sub_9303"/>
      <w:bookmarkEnd w:id="62"/>
      <w:r w:rsidRPr="00E00C03">
        <w:rPr>
          <w:rFonts w:ascii="Arial" w:hAnsi="Arial" w:cs="Arial"/>
        </w:rPr>
        <w:t>3) отсутствие у представителя заявителя доверенности, оформленной в установленном законом порядке.</w:t>
      </w:r>
    </w:p>
    <w:p w:rsidR="00845FB9" w:rsidRPr="00E00C03" w:rsidRDefault="00845FB9" w:rsidP="008C709F">
      <w:pPr>
        <w:jc w:val="both"/>
        <w:rPr>
          <w:rFonts w:ascii="Arial" w:hAnsi="Arial" w:cs="Arial"/>
        </w:rPr>
      </w:pPr>
      <w:bookmarkStart w:id="64" w:name="sub_931"/>
      <w:bookmarkEnd w:id="63"/>
      <w:r w:rsidRPr="00E00C03">
        <w:rPr>
          <w:rFonts w:ascii="Arial" w:hAnsi="Arial" w:cs="Arial"/>
        </w:rPr>
        <w:t xml:space="preserve">31. Уполномоченный орган не вправе требовать от заявителя предоставление документов и информации, отсутствие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31" w:history="1">
        <w:r w:rsidRPr="00E00C03">
          <w:rPr>
            <w:rStyle w:val="ac"/>
            <w:rFonts w:ascii="Arial" w:hAnsi="Arial" w:cs="Arial"/>
            <w:color w:val="auto"/>
          </w:rPr>
          <w:t>пунктом 4 части 1 статьи 7</w:t>
        </w:r>
      </w:hyperlink>
      <w:r w:rsidRPr="00E00C03">
        <w:rPr>
          <w:rFonts w:ascii="Arial" w:hAnsi="Arial" w:cs="Arial"/>
        </w:rPr>
        <w:t xml:space="preserve"> Федерального закона от 27 июля 2010 года N 210-ФЗ "Об организации предоставления государственных и муниципальных услуг".</w:t>
      </w:r>
    </w:p>
    <w:bookmarkEnd w:id="64"/>
    <w:p w:rsidR="00845FB9" w:rsidRPr="00E00C03" w:rsidRDefault="00845FB9" w:rsidP="004B1F4A">
      <w:pPr>
        <w:rPr>
          <w:rFonts w:ascii="Arial" w:hAnsi="Arial" w:cs="Arial"/>
        </w:rPr>
      </w:pPr>
    </w:p>
    <w:p w:rsidR="00845FB9" w:rsidRPr="00E00C03" w:rsidRDefault="00845FB9" w:rsidP="004B1F4A">
      <w:pPr>
        <w:pStyle w:val="1"/>
        <w:rPr>
          <w:rFonts w:eastAsiaTheme="minorEastAsia" w:cs="Arial"/>
          <w:color w:val="auto"/>
        </w:rPr>
      </w:pPr>
      <w:bookmarkStart w:id="65" w:name="sub_1300"/>
      <w:r w:rsidRPr="00E00C03">
        <w:rPr>
          <w:rFonts w:eastAsiaTheme="minorEastAsia" w:cs="Arial"/>
          <w:color w:val="auto"/>
        </w:rPr>
        <w:t>Глава 13. Исчерпывающий перечень оснований для отказа в предоставлении муниципальной услуги или оснований для приостановления предоставления муниципальной услуги</w:t>
      </w:r>
    </w:p>
    <w:bookmarkEnd w:id="65"/>
    <w:p w:rsidR="00845FB9" w:rsidRPr="00E00C03" w:rsidRDefault="00845FB9" w:rsidP="004B1F4A">
      <w:pPr>
        <w:rPr>
          <w:rFonts w:ascii="Arial" w:eastAsiaTheme="minorEastAsia" w:hAnsi="Arial" w:cs="Arial"/>
        </w:rPr>
      </w:pPr>
    </w:p>
    <w:p w:rsidR="00845FB9" w:rsidRPr="00E00C03" w:rsidRDefault="00845FB9" w:rsidP="008C709F">
      <w:pPr>
        <w:jc w:val="both"/>
        <w:rPr>
          <w:rFonts w:ascii="Arial" w:hAnsi="Arial" w:cs="Arial"/>
        </w:rPr>
      </w:pPr>
      <w:bookmarkStart w:id="66" w:name="sub_932"/>
      <w:r w:rsidRPr="00E00C03">
        <w:rPr>
          <w:rFonts w:ascii="Arial" w:hAnsi="Arial" w:cs="Arial"/>
        </w:rPr>
        <w:t>32. Исчерпывающий перечень оснований для отказа в предоставлении муниципальной услуги:</w:t>
      </w:r>
    </w:p>
    <w:p w:rsidR="00845FB9" w:rsidRPr="00E00C03" w:rsidRDefault="00845FB9" w:rsidP="008C709F">
      <w:pPr>
        <w:jc w:val="both"/>
        <w:rPr>
          <w:rFonts w:ascii="Arial" w:hAnsi="Arial" w:cs="Arial"/>
        </w:rPr>
      </w:pPr>
      <w:bookmarkStart w:id="67" w:name="sub_9321"/>
      <w:bookmarkEnd w:id="66"/>
      <w:r w:rsidRPr="00E00C03">
        <w:rPr>
          <w:rFonts w:ascii="Arial" w:hAnsi="Arial" w:cs="Arial"/>
        </w:rPr>
        <w:t xml:space="preserve">1) несоответствие схемы расположения земельного участка ее форме, формату или требованиям к ее подготовке, которые установлены </w:t>
      </w:r>
      <w:hyperlink r:id="rId32" w:history="1">
        <w:r w:rsidRPr="00E00C03">
          <w:rPr>
            <w:rStyle w:val="ac"/>
            <w:rFonts w:ascii="Arial" w:hAnsi="Arial" w:cs="Arial"/>
            <w:color w:val="auto"/>
          </w:rPr>
          <w:t>Приказом</w:t>
        </w:r>
      </w:hyperlink>
      <w:r w:rsidRPr="00E00C03">
        <w:rPr>
          <w:rFonts w:ascii="Arial" w:hAnsi="Arial" w:cs="Arial"/>
        </w:rPr>
        <w:t xml:space="preserve"> Министерства экономического развития Российской Федерации от 27 ноября 2014 года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845FB9" w:rsidRPr="00E00C03" w:rsidRDefault="00845FB9" w:rsidP="008C709F">
      <w:pPr>
        <w:jc w:val="both"/>
        <w:rPr>
          <w:rFonts w:ascii="Arial" w:hAnsi="Arial" w:cs="Arial"/>
        </w:rPr>
      </w:pPr>
      <w:bookmarkStart w:id="68" w:name="sub_9322"/>
      <w:bookmarkEnd w:id="67"/>
      <w:r w:rsidRPr="00E00C03">
        <w:rPr>
          <w:rFonts w:ascii="Arial" w:hAnsi="Arial" w:cs="Arial"/>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45FB9" w:rsidRPr="00E00C03" w:rsidRDefault="00845FB9" w:rsidP="008C709F">
      <w:pPr>
        <w:jc w:val="both"/>
        <w:rPr>
          <w:rFonts w:ascii="Arial" w:hAnsi="Arial" w:cs="Arial"/>
        </w:rPr>
      </w:pPr>
      <w:bookmarkStart w:id="69" w:name="sub_9323"/>
      <w:bookmarkEnd w:id="68"/>
      <w:r w:rsidRPr="00E00C03">
        <w:rPr>
          <w:rFonts w:ascii="Arial" w:hAnsi="Arial" w:cs="Arial"/>
        </w:rPr>
        <w:t xml:space="preserve">3) разработка схемы расположения земельного участка с нарушением предусмотренных </w:t>
      </w:r>
      <w:hyperlink r:id="rId33" w:history="1">
        <w:r w:rsidRPr="00E00C03">
          <w:rPr>
            <w:rStyle w:val="ac"/>
            <w:rFonts w:ascii="Arial" w:hAnsi="Arial" w:cs="Arial"/>
            <w:color w:val="auto"/>
          </w:rPr>
          <w:t>статьей 11.9</w:t>
        </w:r>
      </w:hyperlink>
      <w:r w:rsidRPr="00E00C03">
        <w:rPr>
          <w:rFonts w:ascii="Arial" w:hAnsi="Arial" w:cs="Arial"/>
        </w:rPr>
        <w:t xml:space="preserve"> Земельного кодекса Российской Федерации требований к образуемым земельным участкам:</w:t>
      </w:r>
    </w:p>
    <w:bookmarkEnd w:id="69"/>
    <w:p w:rsidR="00845FB9" w:rsidRPr="00E00C03" w:rsidRDefault="00845FB9" w:rsidP="008C709F">
      <w:pPr>
        <w:jc w:val="both"/>
        <w:rPr>
          <w:rFonts w:ascii="Arial" w:hAnsi="Arial" w:cs="Arial"/>
        </w:rPr>
      </w:pPr>
      <w:r w:rsidRPr="00E00C03">
        <w:rPr>
          <w:rFonts w:ascii="Arial" w:hAnsi="Arial" w:cs="Arial"/>
        </w:rPr>
        <w:t xml:space="preserve">а) несоответствие предельным (максимальным и минимальным) размерам земельных участков, в отношении которых в соответствии с </w:t>
      </w:r>
      <w:hyperlink r:id="rId34" w:history="1">
        <w:r w:rsidRPr="00E00C03">
          <w:rPr>
            <w:rStyle w:val="ac"/>
            <w:rFonts w:ascii="Arial" w:hAnsi="Arial" w:cs="Arial"/>
            <w:color w:val="auto"/>
          </w:rPr>
          <w:t>законодательством</w:t>
        </w:r>
      </w:hyperlink>
      <w:r w:rsidRPr="00E00C03">
        <w:rPr>
          <w:rFonts w:ascii="Arial" w:hAnsi="Arial" w:cs="Arial"/>
        </w:rPr>
        <w:t xml:space="preserve"> о градостроительной деятельности устанавливаются градостроительные регламенты;</w:t>
      </w:r>
    </w:p>
    <w:p w:rsidR="00845FB9" w:rsidRPr="00E00C03" w:rsidRDefault="00845FB9" w:rsidP="008C709F">
      <w:pPr>
        <w:jc w:val="both"/>
        <w:rPr>
          <w:rFonts w:ascii="Arial" w:hAnsi="Arial" w:cs="Arial"/>
        </w:rPr>
      </w:pPr>
      <w:r w:rsidRPr="00E00C03">
        <w:rPr>
          <w:rFonts w:ascii="Arial" w:hAnsi="Arial" w:cs="Arial"/>
        </w:rPr>
        <w:t>б) несоответствие предельным (максимальным и минимальным) размерам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w:t>
      </w:r>
    </w:p>
    <w:p w:rsidR="00845FB9" w:rsidRPr="00E00C03" w:rsidRDefault="00845FB9" w:rsidP="008C709F">
      <w:pPr>
        <w:jc w:val="both"/>
        <w:rPr>
          <w:rFonts w:ascii="Arial" w:hAnsi="Arial" w:cs="Arial"/>
        </w:rPr>
      </w:pPr>
      <w:r w:rsidRPr="00E00C03">
        <w:rPr>
          <w:rFonts w:ascii="Arial" w:hAnsi="Arial" w:cs="Arial"/>
        </w:rPr>
        <w:t>в) границы земельных участков пересекают границы муниципальных образований и (или) границы населенных пунктов;</w:t>
      </w:r>
    </w:p>
    <w:p w:rsidR="00845FB9" w:rsidRPr="00E00C03" w:rsidRDefault="00845FB9" w:rsidP="008C709F">
      <w:pPr>
        <w:jc w:val="both"/>
        <w:rPr>
          <w:rFonts w:ascii="Arial" w:hAnsi="Arial" w:cs="Arial"/>
        </w:rPr>
      </w:pPr>
      <w:r w:rsidRPr="00E00C03">
        <w:rPr>
          <w:rFonts w:ascii="Arial" w:hAnsi="Arial" w:cs="Arial"/>
        </w:rPr>
        <w:t>г) образование земельных участков приводит к невозможности разрешенного использования расположенных на таких земельных участках объектов недвижимости;</w:t>
      </w:r>
    </w:p>
    <w:p w:rsidR="00845FB9" w:rsidRPr="00E00C03" w:rsidRDefault="00845FB9" w:rsidP="008C709F">
      <w:pPr>
        <w:jc w:val="both"/>
        <w:rPr>
          <w:rFonts w:ascii="Arial" w:hAnsi="Arial" w:cs="Arial"/>
        </w:rPr>
      </w:pPr>
      <w:r w:rsidRPr="00E00C03">
        <w:rPr>
          <w:rFonts w:ascii="Arial" w:hAnsi="Arial" w:cs="Arial"/>
        </w:rPr>
        <w:t>д) если сохраняемые в отношении образуемых земельных участков при разделе обременения (ограничения) не позволяют использовать указанные земельные участки в соответствии с разрешенным использованием;</w:t>
      </w:r>
    </w:p>
    <w:p w:rsidR="00845FB9" w:rsidRPr="00E00C03" w:rsidRDefault="00845FB9" w:rsidP="008C709F">
      <w:pPr>
        <w:jc w:val="both"/>
        <w:rPr>
          <w:rFonts w:ascii="Arial" w:hAnsi="Arial" w:cs="Arial"/>
        </w:rPr>
      </w:pPr>
      <w:r w:rsidRPr="00E00C03">
        <w:rPr>
          <w:rFonts w:ascii="Arial" w:hAnsi="Arial" w:cs="Arial"/>
        </w:rPr>
        <w:lastRenderedPageBreak/>
        <w:t xml:space="preserve">е) образование земельных участков приводит к вклиниванию, </w:t>
      </w:r>
      <w:proofErr w:type="spellStart"/>
      <w:r w:rsidRPr="00E00C03">
        <w:rPr>
          <w:rFonts w:ascii="Arial" w:hAnsi="Arial" w:cs="Arial"/>
        </w:rPr>
        <w:t>вкрапливанию</w:t>
      </w:r>
      <w:proofErr w:type="spellEnd"/>
      <w:r w:rsidRPr="00E00C03">
        <w:rPr>
          <w:rFonts w:ascii="Arial" w:hAnsi="Arial" w:cs="Arial"/>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w:t>
      </w:r>
      <w:hyperlink r:id="rId35" w:history="1">
        <w:r w:rsidRPr="00E00C03">
          <w:rPr>
            <w:rStyle w:val="ac"/>
            <w:rFonts w:ascii="Arial" w:hAnsi="Arial" w:cs="Arial"/>
            <w:color w:val="auto"/>
          </w:rPr>
          <w:t>Земельным кодексом</w:t>
        </w:r>
      </w:hyperlink>
      <w:r w:rsidRPr="00E00C03">
        <w:rPr>
          <w:rFonts w:ascii="Arial" w:hAnsi="Arial" w:cs="Arial"/>
        </w:rPr>
        <w:t xml:space="preserve"> Российской Федерации, другими федеральными законами;</w:t>
      </w:r>
    </w:p>
    <w:p w:rsidR="00845FB9" w:rsidRPr="00E00C03" w:rsidRDefault="00845FB9" w:rsidP="008C709F">
      <w:pPr>
        <w:jc w:val="both"/>
        <w:rPr>
          <w:rFonts w:ascii="Arial" w:hAnsi="Arial" w:cs="Arial"/>
        </w:rPr>
      </w:pPr>
      <w:r w:rsidRPr="00E00C03">
        <w:rPr>
          <w:rFonts w:ascii="Arial" w:hAnsi="Arial" w:cs="Arial"/>
        </w:rPr>
        <w:t>ж) границы образуемого земельного участка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845FB9" w:rsidRPr="00E00C03" w:rsidRDefault="00845FB9" w:rsidP="008C709F">
      <w:pPr>
        <w:jc w:val="both"/>
        <w:rPr>
          <w:rFonts w:ascii="Arial" w:hAnsi="Arial" w:cs="Arial"/>
        </w:rPr>
      </w:pPr>
      <w:bookmarkStart w:id="70" w:name="sub_9324"/>
      <w:r w:rsidRPr="00E00C03">
        <w:rPr>
          <w:rFonts w:ascii="Arial" w:hAnsi="Arial" w:cs="Arial"/>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45FB9" w:rsidRPr="00E00C03" w:rsidRDefault="00845FB9" w:rsidP="008C709F">
      <w:pPr>
        <w:jc w:val="both"/>
        <w:rPr>
          <w:rFonts w:ascii="Arial" w:hAnsi="Arial" w:cs="Arial"/>
        </w:rPr>
      </w:pPr>
      <w:bookmarkStart w:id="71" w:name="sub_9325"/>
      <w:bookmarkEnd w:id="70"/>
      <w:r w:rsidRPr="00E00C03">
        <w:rPr>
          <w:rFonts w:ascii="Arial" w:hAnsi="Arial" w:cs="Arial"/>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45FB9" w:rsidRPr="00E00C03" w:rsidRDefault="00845FB9" w:rsidP="008C709F">
      <w:pPr>
        <w:jc w:val="both"/>
        <w:rPr>
          <w:rFonts w:ascii="Arial" w:hAnsi="Arial" w:cs="Arial"/>
        </w:rPr>
      </w:pPr>
      <w:bookmarkStart w:id="72" w:name="sub_9326"/>
      <w:bookmarkEnd w:id="71"/>
      <w:r w:rsidRPr="00E00C03">
        <w:rPr>
          <w:rFonts w:ascii="Arial" w:hAnsi="Arial" w:cs="Arial"/>
        </w:rPr>
        <w:t xml:space="preserve">6) до 1 января 2020 года наряду с основаниями для отказа в утверждении схемы расположения земельного участка или земельных участков на кадастровом плане территории, находящихся в собственности муниципального образования город Иркутск, а также государственная собственность на которые не разграничена, предусмотренными </w:t>
      </w:r>
      <w:hyperlink r:id="rId36" w:anchor="sub_9321" w:history="1">
        <w:r w:rsidRPr="00E00C03">
          <w:rPr>
            <w:rStyle w:val="ac"/>
            <w:rFonts w:ascii="Arial" w:hAnsi="Arial" w:cs="Arial"/>
            <w:color w:val="auto"/>
          </w:rPr>
          <w:t>подпунктами 1 - 5</w:t>
        </w:r>
      </w:hyperlink>
      <w:r w:rsidRPr="00E00C03">
        <w:rPr>
          <w:rFonts w:ascii="Arial" w:hAnsi="Arial" w:cs="Arial"/>
        </w:rPr>
        <w:t xml:space="preserve"> настоящего пункта, комитет принимает решение об отказе в утверждении схемы расположения земельного участка или земельных участков на кадастровом плане территории в случае, если 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границы которого установлены в соответствии с требованиями законодательства.</w:t>
      </w:r>
    </w:p>
    <w:p w:rsidR="00845FB9" w:rsidRPr="00E00C03" w:rsidRDefault="00845FB9" w:rsidP="008C709F">
      <w:pPr>
        <w:jc w:val="both"/>
        <w:rPr>
          <w:rFonts w:ascii="Arial" w:hAnsi="Arial" w:cs="Arial"/>
        </w:rPr>
      </w:pPr>
      <w:bookmarkStart w:id="73" w:name="sub_933"/>
      <w:bookmarkEnd w:id="72"/>
      <w:r w:rsidRPr="00E00C03">
        <w:rPr>
          <w:rFonts w:ascii="Arial" w:hAnsi="Arial" w:cs="Arial"/>
        </w:rPr>
        <w:t>33. Основания для приостановления предоставления муниципальной услуги не предусмотрены.</w:t>
      </w:r>
    </w:p>
    <w:bookmarkEnd w:id="73"/>
    <w:p w:rsidR="00845FB9" w:rsidRPr="00632FDB" w:rsidRDefault="00845FB9" w:rsidP="004B1F4A"/>
    <w:p w:rsidR="00845FB9" w:rsidRPr="00E00C03" w:rsidRDefault="00845FB9" w:rsidP="004B1F4A">
      <w:pPr>
        <w:pStyle w:val="1"/>
        <w:rPr>
          <w:rFonts w:eastAsiaTheme="minorEastAsia" w:cs="Arial"/>
          <w:color w:val="auto"/>
        </w:rPr>
      </w:pPr>
      <w:bookmarkStart w:id="74" w:name="sub_1400"/>
      <w:r w:rsidRPr="00E00C03">
        <w:rPr>
          <w:rFonts w:eastAsiaTheme="minorEastAsia" w:cs="Arial"/>
          <w:color w:val="auto"/>
        </w:rPr>
        <w:t>Глава 14. Размер платы, взимаемой с заявителя при предоставлении муниципальной услуги</w:t>
      </w:r>
    </w:p>
    <w:bookmarkEnd w:id="74"/>
    <w:p w:rsidR="00845FB9" w:rsidRPr="00E00C03" w:rsidRDefault="00845FB9" w:rsidP="004B1F4A">
      <w:pPr>
        <w:rPr>
          <w:rFonts w:ascii="Arial" w:eastAsiaTheme="minorEastAsia" w:hAnsi="Arial" w:cs="Arial"/>
        </w:rPr>
      </w:pPr>
    </w:p>
    <w:p w:rsidR="00845FB9" w:rsidRPr="00E00C03" w:rsidRDefault="00845FB9" w:rsidP="004B1F4A">
      <w:pPr>
        <w:rPr>
          <w:rFonts w:ascii="Arial" w:hAnsi="Arial" w:cs="Arial"/>
        </w:rPr>
      </w:pPr>
      <w:bookmarkStart w:id="75" w:name="sub_934"/>
      <w:r w:rsidRPr="00E00C03">
        <w:rPr>
          <w:rFonts w:ascii="Arial" w:hAnsi="Arial" w:cs="Arial"/>
        </w:rPr>
        <w:t>34. Муниципальная услуга предоставляется бесплатно.</w:t>
      </w:r>
    </w:p>
    <w:bookmarkEnd w:id="75"/>
    <w:p w:rsidR="00845FB9" w:rsidRPr="00E00C03" w:rsidRDefault="00845FB9" w:rsidP="004B1F4A">
      <w:pPr>
        <w:rPr>
          <w:rFonts w:ascii="Arial" w:hAnsi="Arial" w:cs="Arial"/>
        </w:rPr>
      </w:pPr>
    </w:p>
    <w:p w:rsidR="00845FB9" w:rsidRPr="00E00C03" w:rsidRDefault="00845FB9" w:rsidP="004B1F4A">
      <w:pPr>
        <w:pStyle w:val="1"/>
        <w:rPr>
          <w:rFonts w:eastAsiaTheme="minorEastAsia" w:cs="Arial"/>
          <w:color w:val="auto"/>
        </w:rPr>
      </w:pPr>
      <w:bookmarkStart w:id="76" w:name="sub_1500"/>
      <w:r w:rsidRPr="00E00C03">
        <w:rPr>
          <w:rFonts w:eastAsiaTheme="minorEastAsia" w:cs="Arial"/>
          <w:color w:val="auto"/>
        </w:rPr>
        <w:t>Глава 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bookmarkEnd w:id="76"/>
    <w:p w:rsidR="00845FB9" w:rsidRPr="00E00C03" w:rsidRDefault="00845FB9" w:rsidP="004B1F4A">
      <w:pPr>
        <w:rPr>
          <w:rFonts w:ascii="Arial" w:eastAsiaTheme="minorEastAsia" w:hAnsi="Arial" w:cs="Arial"/>
        </w:rPr>
      </w:pPr>
    </w:p>
    <w:p w:rsidR="00845FB9" w:rsidRPr="00E00C03" w:rsidRDefault="00845FB9" w:rsidP="008C709F">
      <w:pPr>
        <w:jc w:val="both"/>
        <w:rPr>
          <w:rFonts w:ascii="Arial" w:hAnsi="Arial" w:cs="Arial"/>
        </w:rPr>
      </w:pPr>
      <w:bookmarkStart w:id="77" w:name="sub_935"/>
      <w:r w:rsidRPr="00E00C03">
        <w:rPr>
          <w:rFonts w:ascii="Arial" w:hAnsi="Arial" w:cs="Arial"/>
        </w:rPr>
        <w:t>35.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bookmarkEnd w:id="77"/>
    <w:p w:rsidR="00845FB9" w:rsidRPr="00E00C03" w:rsidRDefault="00845FB9" w:rsidP="004B1F4A">
      <w:pPr>
        <w:rPr>
          <w:rFonts w:ascii="Arial" w:hAnsi="Arial" w:cs="Arial"/>
        </w:rPr>
      </w:pPr>
    </w:p>
    <w:p w:rsidR="00845FB9" w:rsidRPr="00E00C03" w:rsidRDefault="00845FB9" w:rsidP="004B1F4A">
      <w:pPr>
        <w:pStyle w:val="1"/>
        <w:rPr>
          <w:rFonts w:eastAsiaTheme="minorEastAsia" w:cs="Arial"/>
          <w:color w:val="auto"/>
        </w:rPr>
      </w:pPr>
      <w:bookmarkStart w:id="78" w:name="sub_1600"/>
      <w:r w:rsidRPr="00E00C03">
        <w:rPr>
          <w:rFonts w:eastAsiaTheme="minorEastAsia" w:cs="Arial"/>
          <w:color w:val="auto"/>
        </w:rPr>
        <w:t>Глава 16. Срок регистрации заявления о предоставлении муниципальной услуги</w:t>
      </w:r>
    </w:p>
    <w:bookmarkEnd w:id="78"/>
    <w:p w:rsidR="00845FB9" w:rsidRPr="00E00C03" w:rsidRDefault="00845FB9" w:rsidP="004B1F4A">
      <w:pPr>
        <w:rPr>
          <w:rFonts w:ascii="Arial" w:eastAsiaTheme="minorEastAsia" w:hAnsi="Arial" w:cs="Arial"/>
        </w:rPr>
      </w:pPr>
    </w:p>
    <w:p w:rsidR="00845FB9" w:rsidRPr="00E00C03" w:rsidRDefault="00845FB9" w:rsidP="008C709F">
      <w:pPr>
        <w:jc w:val="both"/>
        <w:rPr>
          <w:rFonts w:ascii="Arial" w:hAnsi="Arial" w:cs="Arial"/>
        </w:rPr>
      </w:pPr>
      <w:bookmarkStart w:id="79" w:name="sub_936"/>
      <w:r w:rsidRPr="00E00C03">
        <w:rPr>
          <w:rFonts w:ascii="Arial" w:hAnsi="Arial" w:cs="Arial"/>
        </w:rPr>
        <w:t>36. Срок регистрации заявления о предоставлении муниципальной услуги составляет:</w:t>
      </w:r>
    </w:p>
    <w:bookmarkEnd w:id="79"/>
    <w:p w:rsidR="00845FB9" w:rsidRPr="00E00C03" w:rsidRDefault="00845FB9" w:rsidP="008C709F">
      <w:pPr>
        <w:jc w:val="both"/>
        <w:rPr>
          <w:rFonts w:ascii="Arial" w:hAnsi="Arial" w:cs="Arial"/>
        </w:rPr>
      </w:pPr>
      <w:r w:rsidRPr="00E00C03">
        <w:rPr>
          <w:rFonts w:ascii="Arial" w:hAnsi="Arial" w:cs="Arial"/>
        </w:rPr>
        <w:t xml:space="preserve">1) при обращении заявителя в </w:t>
      </w:r>
      <w:r w:rsidR="00E00C03" w:rsidRPr="00E00C03">
        <w:rPr>
          <w:rFonts w:ascii="Arial" w:hAnsi="Arial" w:cs="Arial"/>
        </w:rPr>
        <w:t>администрацию</w:t>
      </w:r>
      <w:r w:rsidRPr="00E00C03">
        <w:rPr>
          <w:rFonts w:ascii="Arial" w:hAnsi="Arial" w:cs="Arial"/>
        </w:rPr>
        <w:t xml:space="preserve"> - в день поступления заявления;</w:t>
      </w:r>
    </w:p>
    <w:p w:rsidR="00845FB9" w:rsidRPr="00E00C03" w:rsidRDefault="00845FB9" w:rsidP="008C709F">
      <w:pPr>
        <w:jc w:val="both"/>
        <w:rPr>
          <w:rFonts w:ascii="Arial" w:hAnsi="Arial" w:cs="Arial"/>
        </w:rPr>
      </w:pPr>
      <w:r w:rsidRPr="00E00C03">
        <w:rPr>
          <w:rFonts w:ascii="Arial" w:hAnsi="Arial" w:cs="Arial"/>
        </w:rPr>
        <w:lastRenderedPageBreak/>
        <w:t xml:space="preserve">2) при поступлении в </w:t>
      </w:r>
      <w:r w:rsidR="00E00C03" w:rsidRPr="00E00C03">
        <w:rPr>
          <w:rFonts w:ascii="Arial" w:hAnsi="Arial" w:cs="Arial"/>
        </w:rPr>
        <w:t>администрацию</w:t>
      </w:r>
      <w:r w:rsidRPr="00E00C03">
        <w:rPr>
          <w:rFonts w:ascii="Arial" w:hAnsi="Arial" w:cs="Arial"/>
        </w:rPr>
        <w:t xml:space="preserve"> заявления в форме электронного документа, подписанного </w:t>
      </w:r>
      <w:hyperlink r:id="rId37" w:history="1">
        <w:r w:rsidRPr="00E00C03">
          <w:rPr>
            <w:rStyle w:val="ac"/>
            <w:rFonts w:ascii="Arial" w:hAnsi="Arial" w:cs="Arial"/>
            <w:color w:val="auto"/>
          </w:rPr>
          <w:t>электронной подписью</w:t>
        </w:r>
      </w:hyperlink>
      <w:r w:rsidRPr="00E00C03">
        <w:rPr>
          <w:rFonts w:ascii="Arial" w:hAnsi="Arial" w:cs="Arial"/>
        </w:rPr>
        <w:t xml:space="preserve"> либо посредством почтового отправления - в день поступления.</w:t>
      </w:r>
    </w:p>
    <w:p w:rsidR="00845FB9" w:rsidRPr="00E00C03" w:rsidRDefault="00845FB9" w:rsidP="004B1F4A">
      <w:pPr>
        <w:rPr>
          <w:rFonts w:ascii="Arial" w:hAnsi="Arial" w:cs="Arial"/>
        </w:rPr>
      </w:pPr>
    </w:p>
    <w:p w:rsidR="00845FB9" w:rsidRPr="00E00C03" w:rsidRDefault="00845FB9" w:rsidP="004B1F4A">
      <w:pPr>
        <w:pStyle w:val="1"/>
        <w:rPr>
          <w:rFonts w:eastAsiaTheme="minorEastAsia" w:cs="Arial"/>
          <w:color w:val="auto"/>
        </w:rPr>
      </w:pPr>
      <w:bookmarkStart w:id="80" w:name="sub_1700"/>
      <w:r w:rsidRPr="00E00C03">
        <w:rPr>
          <w:rFonts w:eastAsiaTheme="minorEastAsia" w:cs="Arial"/>
          <w:color w:val="auto"/>
        </w:rPr>
        <w:t>Глава 17.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w:t>
      </w:r>
    </w:p>
    <w:bookmarkEnd w:id="80"/>
    <w:p w:rsidR="00845FB9" w:rsidRPr="00E00C03" w:rsidRDefault="00845FB9" w:rsidP="004B1F4A">
      <w:pPr>
        <w:rPr>
          <w:rFonts w:ascii="Arial" w:eastAsiaTheme="minorEastAsia" w:hAnsi="Arial" w:cs="Arial"/>
        </w:rPr>
      </w:pPr>
    </w:p>
    <w:p w:rsidR="00845FB9" w:rsidRPr="00E00C03" w:rsidRDefault="00845FB9" w:rsidP="008C709F">
      <w:pPr>
        <w:jc w:val="both"/>
        <w:rPr>
          <w:rFonts w:ascii="Arial" w:hAnsi="Arial" w:cs="Arial"/>
        </w:rPr>
      </w:pPr>
      <w:bookmarkStart w:id="81" w:name="sub_937"/>
      <w:r w:rsidRPr="00E00C03">
        <w:rPr>
          <w:rFonts w:ascii="Arial" w:hAnsi="Arial" w:cs="Arial"/>
        </w:rPr>
        <w:t>37. Прием заявителей осуществляется в специально выделенных для этих целей помещениях, в порядке живой очереди</w:t>
      </w:r>
      <w:r w:rsidR="006640EC">
        <w:rPr>
          <w:rFonts w:ascii="Arial" w:hAnsi="Arial" w:cs="Arial"/>
        </w:rPr>
        <w:t xml:space="preserve">. </w:t>
      </w:r>
      <w:r w:rsidRPr="00E00C03">
        <w:rPr>
          <w:rFonts w:ascii="Arial" w:hAnsi="Arial" w:cs="Arial"/>
        </w:rPr>
        <w:t>Лица, являющиеся престарелыми и инвалидами, в случае личной явки на прием для получения муниципальной услуги, принимаются вне очереди.</w:t>
      </w:r>
    </w:p>
    <w:p w:rsidR="00845FB9" w:rsidRPr="00E00C03" w:rsidRDefault="00845FB9" w:rsidP="008C709F">
      <w:pPr>
        <w:jc w:val="both"/>
        <w:rPr>
          <w:rFonts w:ascii="Arial" w:hAnsi="Arial" w:cs="Arial"/>
        </w:rPr>
      </w:pPr>
      <w:bookmarkStart w:id="82" w:name="sub_938"/>
      <w:bookmarkEnd w:id="81"/>
      <w:r w:rsidRPr="00E00C03">
        <w:rPr>
          <w:rFonts w:ascii="Arial" w:hAnsi="Arial" w:cs="Arial"/>
        </w:rPr>
        <w:t>38. Места ожидания должны соответствовать комфортным условиям для заявителей, оборудованы стульями. Количество мест ожидания определяется исходя из фактической нагрузки и возможностей для их размещения в здании.</w:t>
      </w:r>
    </w:p>
    <w:p w:rsidR="00845FB9" w:rsidRPr="00E00C03" w:rsidRDefault="00845FB9" w:rsidP="008C709F">
      <w:pPr>
        <w:jc w:val="both"/>
        <w:rPr>
          <w:rFonts w:ascii="Arial" w:hAnsi="Arial" w:cs="Arial"/>
        </w:rPr>
      </w:pPr>
      <w:bookmarkStart w:id="83" w:name="sub_939"/>
      <w:bookmarkEnd w:id="82"/>
      <w:r w:rsidRPr="00E00C03">
        <w:rPr>
          <w:rFonts w:ascii="Arial" w:hAnsi="Arial" w:cs="Arial"/>
        </w:rPr>
        <w:t>39. Места для заполнения документов оборудуются столами, стульями и обеспечиваются образцами заполнения документов, бланками заявлений и канцелярскими принадлежностями.</w:t>
      </w:r>
    </w:p>
    <w:p w:rsidR="00845FB9" w:rsidRPr="00E00C03" w:rsidRDefault="00845FB9" w:rsidP="008C709F">
      <w:pPr>
        <w:jc w:val="both"/>
        <w:rPr>
          <w:rFonts w:ascii="Arial" w:hAnsi="Arial" w:cs="Arial"/>
        </w:rPr>
      </w:pPr>
      <w:bookmarkStart w:id="84" w:name="sub_940"/>
      <w:bookmarkEnd w:id="83"/>
      <w:r w:rsidRPr="00E00C03">
        <w:rPr>
          <w:rFonts w:ascii="Arial" w:hAnsi="Arial" w:cs="Arial"/>
        </w:rPr>
        <w:t>40. Место информирования, предназначенное для ознакомления заявителей с информационными материалами, оборудуется информационным стендом.</w:t>
      </w:r>
    </w:p>
    <w:p w:rsidR="00845FB9" w:rsidRPr="00E00C03" w:rsidRDefault="00845FB9" w:rsidP="008C709F">
      <w:pPr>
        <w:jc w:val="both"/>
        <w:rPr>
          <w:rFonts w:ascii="Arial" w:hAnsi="Arial" w:cs="Arial"/>
        </w:rPr>
      </w:pPr>
      <w:bookmarkStart w:id="85" w:name="sub_941"/>
      <w:bookmarkEnd w:id="84"/>
      <w:r w:rsidRPr="00E00C03">
        <w:rPr>
          <w:rFonts w:ascii="Arial" w:hAnsi="Arial" w:cs="Arial"/>
        </w:rPr>
        <w:t>41. Кабинеты, предназначенные для приема заявителей, должны иметь оптимальные условия для работы, оборудованы удобной для приема посетителей и хранения документов мебелью</w:t>
      </w:r>
      <w:r w:rsidR="006640EC">
        <w:rPr>
          <w:rFonts w:ascii="Arial" w:hAnsi="Arial" w:cs="Arial"/>
        </w:rPr>
        <w:t>.</w:t>
      </w:r>
      <w:r w:rsidRPr="00E00C03">
        <w:rPr>
          <w:rFonts w:ascii="Arial" w:hAnsi="Arial" w:cs="Arial"/>
        </w:rPr>
        <w:t xml:space="preserve"> Рабочее место сотрудника должно быть удобно расположено для приема посетителей, оборудовано телефоном, персональным компьютером с возможностью доступа к необходимым информационным базам данных, печатающим, ксерокопирующим и сканирующим устройствами. У входа в помещение для приема заявителей должны быть размещены информационные таблички с указанием номера кабинета, наименования отдела, фамилии, имени, отчества специалиста, осуществляющего прием заявлений, режима работы.</w:t>
      </w:r>
    </w:p>
    <w:p w:rsidR="00845FB9" w:rsidRPr="00E00C03" w:rsidRDefault="00845FB9" w:rsidP="008C709F">
      <w:pPr>
        <w:jc w:val="both"/>
        <w:rPr>
          <w:rFonts w:ascii="Arial" w:hAnsi="Arial" w:cs="Arial"/>
        </w:rPr>
      </w:pPr>
      <w:bookmarkStart w:id="86" w:name="sub_942"/>
      <w:bookmarkEnd w:id="85"/>
      <w:r w:rsidRPr="00E00C03">
        <w:rPr>
          <w:rFonts w:ascii="Arial" w:hAnsi="Arial" w:cs="Arial"/>
        </w:rPr>
        <w:t>42. Инвалидам, имеющим стойкие расстройства функции зрения и (или) не имеющим возможности самостоятельно заполнить заявление, сотрудниками Единого окна обеспечивается заполнение указанного заявления.</w:t>
      </w:r>
    </w:p>
    <w:p w:rsidR="00845FB9" w:rsidRPr="006640EC" w:rsidRDefault="00845FB9" w:rsidP="008C709F">
      <w:pPr>
        <w:jc w:val="both"/>
        <w:rPr>
          <w:rFonts w:ascii="Arial" w:hAnsi="Arial" w:cs="Arial"/>
        </w:rPr>
      </w:pPr>
      <w:bookmarkStart w:id="87" w:name="sub_943"/>
      <w:bookmarkEnd w:id="86"/>
      <w:r w:rsidRPr="006640EC">
        <w:rPr>
          <w:rFonts w:ascii="Arial" w:hAnsi="Arial" w:cs="Arial"/>
        </w:rPr>
        <w:t>43. Здание, в котором предоставляется муниципальная услуга, должно быть оборудовано противопожарной системой и средствами пожаротушения, средствами оказания первой медицинской помощи (аптечкой), охранно-пожарной сигнализацией, входом, обеспечивающим свободный доступ заявителей в помещение, системой оповещения о возникновении чрезвычайных ситуаций, туалетом для посетителей, гардеробом, пандусом.</w:t>
      </w:r>
    </w:p>
    <w:p w:rsidR="00845FB9" w:rsidRPr="006640EC" w:rsidRDefault="00845FB9" w:rsidP="008C709F">
      <w:pPr>
        <w:jc w:val="both"/>
        <w:rPr>
          <w:rFonts w:ascii="Arial" w:hAnsi="Arial" w:cs="Arial"/>
        </w:rPr>
      </w:pPr>
      <w:bookmarkStart w:id="88" w:name="sub_944"/>
      <w:bookmarkEnd w:id="87"/>
      <w:r w:rsidRPr="006640EC">
        <w:rPr>
          <w:rFonts w:ascii="Arial" w:hAnsi="Arial" w:cs="Arial"/>
        </w:rPr>
        <w:t xml:space="preserve">44. Здание должно соответствовать условиям для беспрепятственного доступа инвалидов (включая инвалидов, использующих кресла-коляски и собак-проводников). </w:t>
      </w:r>
      <w:r w:rsidR="00B1206F">
        <w:rPr>
          <w:rFonts w:ascii="Arial" w:hAnsi="Arial" w:cs="Arial"/>
        </w:rPr>
        <w:t xml:space="preserve">45. </w:t>
      </w:r>
      <w:r w:rsidRPr="006640EC">
        <w:rPr>
          <w:rFonts w:ascii="Arial" w:hAnsi="Arial" w:cs="Arial"/>
        </w:rPr>
        <w:t>На территории, прилегающей к зданию,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которые не должны занимать иные транспортные средства).</w:t>
      </w:r>
    </w:p>
    <w:bookmarkEnd w:id="88"/>
    <w:p w:rsidR="00845FB9" w:rsidRPr="006640EC" w:rsidRDefault="00845FB9" w:rsidP="008C709F">
      <w:pPr>
        <w:jc w:val="both"/>
        <w:rPr>
          <w:rFonts w:ascii="Arial" w:hAnsi="Arial" w:cs="Arial"/>
        </w:rPr>
      </w:pPr>
    </w:p>
    <w:p w:rsidR="00845FB9" w:rsidRPr="006640EC" w:rsidRDefault="00845FB9" w:rsidP="004B1F4A">
      <w:pPr>
        <w:pStyle w:val="1"/>
        <w:rPr>
          <w:rFonts w:eastAsiaTheme="minorEastAsia" w:cs="Arial"/>
          <w:color w:val="auto"/>
        </w:rPr>
      </w:pPr>
      <w:bookmarkStart w:id="89" w:name="sub_3000"/>
      <w:r w:rsidRPr="006640EC">
        <w:rPr>
          <w:rFonts w:eastAsiaTheme="minorEastAsia" w:cs="Arial"/>
          <w:color w:val="auto"/>
        </w:rPr>
        <w:t>Раздел III. Состав, последовательность и сроки выполнения административных процедур, требования к порядку их выполнения</w:t>
      </w:r>
    </w:p>
    <w:bookmarkEnd w:id="89"/>
    <w:p w:rsidR="00845FB9" w:rsidRPr="006640EC" w:rsidRDefault="00845FB9" w:rsidP="004B1F4A">
      <w:pPr>
        <w:rPr>
          <w:rFonts w:ascii="Arial" w:eastAsiaTheme="minorEastAsia" w:hAnsi="Arial" w:cs="Arial"/>
        </w:rPr>
      </w:pPr>
    </w:p>
    <w:p w:rsidR="00845FB9" w:rsidRPr="006640EC" w:rsidRDefault="00845FB9" w:rsidP="004B1F4A">
      <w:pPr>
        <w:pStyle w:val="1"/>
        <w:rPr>
          <w:rFonts w:eastAsiaTheme="minorEastAsia" w:cs="Arial"/>
          <w:color w:val="auto"/>
        </w:rPr>
      </w:pPr>
      <w:bookmarkStart w:id="90" w:name="sub_1900"/>
      <w:r w:rsidRPr="006640EC">
        <w:rPr>
          <w:rFonts w:eastAsiaTheme="minorEastAsia" w:cs="Arial"/>
          <w:color w:val="auto"/>
        </w:rPr>
        <w:lastRenderedPageBreak/>
        <w:t>Глава 1</w:t>
      </w:r>
      <w:r w:rsidR="006640EC">
        <w:rPr>
          <w:rFonts w:eastAsiaTheme="minorEastAsia" w:cs="Arial"/>
          <w:color w:val="auto"/>
        </w:rPr>
        <w:t>8</w:t>
      </w:r>
      <w:r w:rsidRPr="006640EC">
        <w:rPr>
          <w:rFonts w:eastAsiaTheme="minorEastAsia" w:cs="Arial"/>
          <w:color w:val="auto"/>
        </w:rPr>
        <w:t>. Исчерпывающий перечень административных процедур</w:t>
      </w:r>
    </w:p>
    <w:bookmarkEnd w:id="90"/>
    <w:p w:rsidR="00845FB9" w:rsidRPr="006640EC" w:rsidRDefault="00845FB9" w:rsidP="004B1F4A">
      <w:pPr>
        <w:rPr>
          <w:rFonts w:ascii="Arial" w:eastAsiaTheme="minorEastAsia" w:hAnsi="Arial" w:cs="Arial"/>
        </w:rPr>
      </w:pPr>
    </w:p>
    <w:p w:rsidR="00845FB9" w:rsidRPr="006640EC" w:rsidRDefault="00845FB9" w:rsidP="008967F1">
      <w:pPr>
        <w:jc w:val="both"/>
        <w:rPr>
          <w:rFonts w:ascii="Arial" w:hAnsi="Arial" w:cs="Arial"/>
        </w:rPr>
      </w:pPr>
      <w:bookmarkStart w:id="91" w:name="sub_946"/>
      <w:r w:rsidRPr="006640EC">
        <w:rPr>
          <w:rFonts w:ascii="Arial" w:hAnsi="Arial" w:cs="Arial"/>
        </w:rPr>
        <w:t>46. Предоставление муниципальной услуги включает в себя следующие административные процедуры:</w:t>
      </w:r>
    </w:p>
    <w:p w:rsidR="00845FB9" w:rsidRPr="006640EC" w:rsidRDefault="00845FB9" w:rsidP="008967F1">
      <w:pPr>
        <w:jc w:val="both"/>
        <w:rPr>
          <w:rFonts w:ascii="Arial" w:hAnsi="Arial" w:cs="Arial"/>
        </w:rPr>
      </w:pPr>
      <w:bookmarkStart w:id="92" w:name="sub_9461"/>
      <w:bookmarkEnd w:id="91"/>
      <w:r w:rsidRPr="006640EC">
        <w:rPr>
          <w:rFonts w:ascii="Arial" w:hAnsi="Arial" w:cs="Arial"/>
        </w:rPr>
        <w:t>1) прием и регистрация заявления с приложенными к нему документами;</w:t>
      </w:r>
    </w:p>
    <w:p w:rsidR="00845FB9" w:rsidRPr="006640EC" w:rsidRDefault="00845FB9" w:rsidP="008967F1">
      <w:pPr>
        <w:jc w:val="both"/>
        <w:rPr>
          <w:rFonts w:ascii="Arial" w:hAnsi="Arial" w:cs="Arial"/>
        </w:rPr>
      </w:pPr>
      <w:bookmarkStart w:id="93" w:name="sub_9462"/>
      <w:bookmarkEnd w:id="92"/>
      <w:r w:rsidRPr="006640EC">
        <w:rPr>
          <w:rFonts w:ascii="Arial" w:hAnsi="Arial" w:cs="Arial"/>
        </w:rPr>
        <w:t>2) рассмотрение заявления с приложенными к нему документами и установление факта наличия (отсутствия) оснований для отказа в приеме документов, необходимых для предоставления муниципальной услуги, выдача (направление) заявителю отказа в приеме заявления;</w:t>
      </w:r>
    </w:p>
    <w:p w:rsidR="00845FB9" w:rsidRPr="006640EC" w:rsidRDefault="00845FB9" w:rsidP="008967F1">
      <w:pPr>
        <w:jc w:val="both"/>
        <w:rPr>
          <w:rFonts w:ascii="Arial" w:hAnsi="Arial" w:cs="Arial"/>
        </w:rPr>
      </w:pPr>
      <w:bookmarkStart w:id="94" w:name="sub_9463"/>
      <w:bookmarkEnd w:id="93"/>
      <w:r w:rsidRPr="006640EC">
        <w:rPr>
          <w:rFonts w:ascii="Arial" w:hAnsi="Arial" w:cs="Arial"/>
        </w:rPr>
        <w:t>3) формирование и направление межведомственных запросов в органы (организации), участвующие в предоставлении муниципальной услуги;</w:t>
      </w:r>
    </w:p>
    <w:p w:rsidR="00845FB9" w:rsidRPr="006640EC" w:rsidRDefault="00845FB9" w:rsidP="008967F1">
      <w:pPr>
        <w:jc w:val="both"/>
        <w:rPr>
          <w:rFonts w:ascii="Arial" w:hAnsi="Arial" w:cs="Arial"/>
        </w:rPr>
      </w:pPr>
      <w:bookmarkStart w:id="95" w:name="sub_9464"/>
      <w:bookmarkEnd w:id="94"/>
      <w:r w:rsidRPr="006640EC">
        <w:rPr>
          <w:rFonts w:ascii="Arial" w:hAnsi="Arial" w:cs="Arial"/>
        </w:rPr>
        <w:t>4) анализ заявления с приложенными к нему документами и подготовка результата предоставления муниципальной услуги;</w:t>
      </w:r>
    </w:p>
    <w:p w:rsidR="00845FB9" w:rsidRPr="006640EC" w:rsidRDefault="00845FB9" w:rsidP="008967F1">
      <w:pPr>
        <w:jc w:val="both"/>
        <w:rPr>
          <w:rFonts w:ascii="Arial" w:hAnsi="Arial" w:cs="Arial"/>
        </w:rPr>
      </w:pPr>
      <w:bookmarkStart w:id="96" w:name="sub_9465"/>
      <w:bookmarkEnd w:id="95"/>
      <w:r w:rsidRPr="006640EC">
        <w:rPr>
          <w:rFonts w:ascii="Arial" w:hAnsi="Arial" w:cs="Arial"/>
        </w:rPr>
        <w:t>5) направление (выдача) заявителю результата предоставления муниципальной услуги.</w:t>
      </w:r>
    </w:p>
    <w:p w:rsidR="00845FB9" w:rsidRPr="006640EC" w:rsidRDefault="00845FB9" w:rsidP="008967F1">
      <w:pPr>
        <w:jc w:val="both"/>
        <w:rPr>
          <w:rFonts w:ascii="Arial" w:hAnsi="Arial" w:cs="Arial"/>
        </w:rPr>
      </w:pPr>
      <w:bookmarkStart w:id="97" w:name="sub_947"/>
      <w:bookmarkEnd w:id="96"/>
      <w:r w:rsidRPr="006640EC">
        <w:rPr>
          <w:rFonts w:ascii="Arial" w:hAnsi="Arial" w:cs="Arial"/>
        </w:rPr>
        <w:t>47. Последовательность выполнения административных процедур представлена в Блок-схеме предоставления муниципальной услуги (</w:t>
      </w:r>
      <w:hyperlink r:id="rId38" w:anchor="sub_999102" w:history="1">
        <w:r w:rsidRPr="006640EC">
          <w:rPr>
            <w:rStyle w:val="ac"/>
            <w:rFonts w:ascii="Arial" w:hAnsi="Arial" w:cs="Arial"/>
            <w:color w:val="auto"/>
          </w:rPr>
          <w:t>Приложении N 2</w:t>
        </w:r>
      </w:hyperlink>
      <w:r w:rsidRPr="006640EC">
        <w:rPr>
          <w:rFonts w:ascii="Arial" w:hAnsi="Arial" w:cs="Arial"/>
        </w:rPr>
        <w:t xml:space="preserve"> к настоящему Административному регламенту).</w:t>
      </w:r>
    </w:p>
    <w:bookmarkEnd w:id="97"/>
    <w:p w:rsidR="00845FB9" w:rsidRPr="006640EC" w:rsidRDefault="00845FB9" w:rsidP="008967F1">
      <w:pPr>
        <w:jc w:val="both"/>
        <w:rPr>
          <w:rFonts w:ascii="Arial" w:hAnsi="Arial" w:cs="Arial"/>
        </w:rPr>
      </w:pPr>
    </w:p>
    <w:p w:rsidR="00845FB9" w:rsidRPr="006640EC" w:rsidRDefault="00845FB9" w:rsidP="008967F1">
      <w:pPr>
        <w:pStyle w:val="1"/>
        <w:jc w:val="both"/>
        <w:rPr>
          <w:rFonts w:eastAsiaTheme="minorEastAsia" w:cs="Arial"/>
          <w:color w:val="auto"/>
        </w:rPr>
      </w:pPr>
      <w:bookmarkStart w:id="98" w:name="sub_20000"/>
      <w:r w:rsidRPr="006640EC">
        <w:rPr>
          <w:rFonts w:eastAsiaTheme="minorEastAsia" w:cs="Arial"/>
          <w:color w:val="auto"/>
        </w:rPr>
        <w:t xml:space="preserve">Глава </w:t>
      </w:r>
      <w:r w:rsidR="006640EC" w:rsidRPr="006640EC">
        <w:rPr>
          <w:rFonts w:eastAsiaTheme="minorEastAsia" w:cs="Arial"/>
          <w:color w:val="auto"/>
        </w:rPr>
        <w:t>19</w:t>
      </w:r>
      <w:r w:rsidRPr="006640EC">
        <w:rPr>
          <w:rFonts w:eastAsiaTheme="minorEastAsia" w:cs="Arial"/>
          <w:color w:val="auto"/>
        </w:rPr>
        <w:t>. Прием и регистрация заявления с приложенными к нему документами</w:t>
      </w:r>
    </w:p>
    <w:bookmarkEnd w:id="98"/>
    <w:p w:rsidR="00845FB9" w:rsidRPr="006640EC" w:rsidRDefault="00845FB9" w:rsidP="008967F1">
      <w:pPr>
        <w:jc w:val="both"/>
        <w:rPr>
          <w:rFonts w:ascii="Arial" w:eastAsiaTheme="minorEastAsia" w:hAnsi="Arial" w:cs="Arial"/>
        </w:rPr>
      </w:pPr>
    </w:p>
    <w:p w:rsidR="00845FB9" w:rsidRPr="006640EC" w:rsidRDefault="00845FB9" w:rsidP="008967F1">
      <w:pPr>
        <w:jc w:val="both"/>
        <w:rPr>
          <w:rFonts w:ascii="Arial" w:hAnsi="Arial" w:cs="Arial"/>
        </w:rPr>
      </w:pPr>
      <w:bookmarkStart w:id="99" w:name="sub_948"/>
      <w:r w:rsidRPr="006640EC">
        <w:rPr>
          <w:rFonts w:ascii="Arial" w:hAnsi="Arial" w:cs="Arial"/>
        </w:rPr>
        <w:t>48. Основанием для начала административной процедуры является:</w:t>
      </w:r>
    </w:p>
    <w:p w:rsidR="00845FB9" w:rsidRPr="006640EC" w:rsidRDefault="00845FB9" w:rsidP="008967F1">
      <w:pPr>
        <w:jc w:val="both"/>
        <w:rPr>
          <w:rFonts w:ascii="Arial" w:hAnsi="Arial" w:cs="Arial"/>
        </w:rPr>
      </w:pPr>
      <w:bookmarkStart w:id="100" w:name="sub_9481"/>
      <w:bookmarkEnd w:id="99"/>
      <w:r w:rsidRPr="006640EC">
        <w:rPr>
          <w:rFonts w:ascii="Arial" w:hAnsi="Arial" w:cs="Arial"/>
        </w:rPr>
        <w:t xml:space="preserve">1) личное обращение заявителя в </w:t>
      </w:r>
      <w:r w:rsidR="006640EC">
        <w:rPr>
          <w:rFonts w:ascii="Arial" w:hAnsi="Arial" w:cs="Arial"/>
        </w:rPr>
        <w:t xml:space="preserve">администрацию </w:t>
      </w:r>
      <w:r w:rsidRPr="006640EC">
        <w:rPr>
          <w:rFonts w:ascii="Arial" w:hAnsi="Arial" w:cs="Arial"/>
        </w:rPr>
        <w:t xml:space="preserve">с заявлением по форме </w:t>
      </w:r>
      <w:hyperlink r:id="rId39" w:anchor="sub_999101" w:history="1">
        <w:r w:rsidRPr="006640EC">
          <w:rPr>
            <w:rStyle w:val="ac"/>
            <w:rFonts w:ascii="Arial" w:hAnsi="Arial" w:cs="Arial"/>
            <w:color w:val="auto"/>
          </w:rPr>
          <w:t>Приложения N 1</w:t>
        </w:r>
      </w:hyperlink>
      <w:r w:rsidRPr="006640EC">
        <w:rPr>
          <w:rFonts w:ascii="Arial" w:hAnsi="Arial" w:cs="Arial"/>
        </w:rPr>
        <w:t xml:space="preserve"> к настоящему Административному регламенту с приложенными к нему документами, предусмотренными </w:t>
      </w:r>
      <w:hyperlink r:id="rId40" w:anchor="sub_10000" w:history="1">
        <w:r w:rsidRPr="006640EC">
          <w:rPr>
            <w:rStyle w:val="ac"/>
            <w:rFonts w:ascii="Arial" w:hAnsi="Arial" w:cs="Arial"/>
            <w:color w:val="auto"/>
          </w:rPr>
          <w:t>главой 10 раздела II</w:t>
        </w:r>
      </w:hyperlink>
      <w:r w:rsidRPr="006640EC">
        <w:rPr>
          <w:rFonts w:ascii="Arial" w:hAnsi="Arial" w:cs="Arial"/>
        </w:rPr>
        <w:t xml:space="preserve"> настоящего Административного регламента;</w:t>
      </w:r>
    </w:p>
    <w:bookmarkEnd w:id="100"/>
    <w:p w:rsidR="00845FB9" w:rsidRPr="006640EC" w:rsidRDefault="00845FB9" w:rsidP="008967F1">
      <w:pPr>
        <w:jc w:val="both"/>
        <w:rPr>
          <w:rFonts w:ascii="Arial" w:hAnsi="Arial" w:cs="Arial"/>
        </w:rPr>
      </w:pPr>
      <w:r w:rsidRPr="006640EC">
        <w:rPr>
          <w:rFonts w:ascii="Arial" w:hAnsi="Arial" w:cs="Arial"/>
        </w:rPr>
        <w:t xml:space="preserve">2) поступление в </w:t>
      </w:r>
      <w:r w:rsidR="006640EC">
        <w:rPr>
          <w:rFonts w:ascii="Arial" w:hAnsi="Arial" w:cs="Arial"/>
        </w:rPr>
        <w:t>администрацию</w:t>
      </w:r>
      <w:r w:rsidRPr="006640EC">
        <w:rPr>
          <w:rFonts w:ascii="Arial" w:hAnsi="Arial" w:cs="Arial"/>
        </w:rPr>
        <w:t xml:space="preserve"> заявления по форме </w:t>
      </w:r>
      <w:hyperlink r:id="rId41" w:anchor="sub_999101" w:history="1">
        <w:r w:rsidRPr="006640EC">
          <w:rPr>
            <w:rStyle w:val="ac"/>
            <w:rFonts w:ascii="Arial" w:hAnsi="Arial" w:cs="Arial"/>
            <w:color w:val="auto"/>
          </w:rPr>
          <w:t>Приложения N 1</w:t>
        </w:r>
      </w:hyperlink>
      <w:r w:rsidRPr="006640EC">
        <w:rPr>
          <w:rFonts w:ascii="Arial" w:hAnsi="Arial" w:cs="Arial"/>
        </w:rPr>
        <w:t xml:space="preserve"> к настоящему Административному регламенту с приложенными к нему документами, предусмотренными </w:t>
      </w:r>
      <w:hyperlink r:id="rId42" w:anchor="sub_10000" w:history="1">
        <w:r w:rsidRPr="006640EC">
          <w:rPr>
            <w:rStyle w:val="ac"/>
            <w:rFonts w:ascii="Arial" w:hAnsi="Arial" w:cs="Arial"/>
            <w:color w:val="auto"/>
          </w:rPr>
          <w:t>главой 10 раздела II</w:t>
        </w:r>
      </w:hyperlink>
      <w:r w:rsidRPr="006640EC">
        <w:rPr>
          <w:rFonts w:ascii="Arial" w:hAnsi="Arial" w:cs="Arial"/>
        </w:rPr>
        <w:t xml:space="preserve"> настоящего Административного регламента, через организации почтовой связи, по электронной почте либо в форме электронных документов, подписанных </w:t>
      </w:r>
      <w:hyperlink r:id="rId43" w:history="1">
        <w:r w:rsidRPr="006640EC">
          <w:rPr>
            <w:rStyle w:val="ac"/>
            <w:rFonts w:ascii="Arial" w:hAnsi="Arial" w:cs="Arial"/>
            <w:color w:val="auto"/>
          </w:rPr>
          <w:t>электронной подписью</w:t>
        </w:r>
      </w:hyperlink>
      <w:r w:rsidRPr="006640EC">
        <w:rPr>
          <w:rFonts w:ascii="Arial" w:hAnsi="Arial" w:cs="Arial"/>
        </w:rPr>
        <w:t>.</w:t>
      </w:r>
    </w:p>
    <w:p w:rsidR="00845FB9" w:rsidRPr="006640EC" w:rsidRDefault="00845FB9" w:rsidP="008967F1">
      <w:pPr>
        <w:jc w:val="both"/>
        <w:rPr>
          <w:rFonts w:ascii="Arial" w:hAnsi="Arial" w:cs="Arial"/>
        </w:rPr>
      </w:pPr>
      <w:r w:rsidRPr="006640EC">
        <w:rPr>
          <w:rFonts w:ascii="Arial" w:hAnsi="Arial" w:cs="Arial"/>
        </w:rPr>
        <w:t>49. Ответственными за выполнение административной процедуры являются:</w:t>
      </w:r>
    </w:p>
    <w:p w:rsidR="00845FB9" w:rsidRPr="006640EC" w:rsidRDefault="00845FB9" w:rsidP="008967F1">
      <w:pPr>
        <w:jc w:val="both"/>
        <w:rPr>
          <w:rFonts w:ascii="Arial" w:hAnsi="Arial" w:cs="Arial"/>
        </w:rPr>
      </w:pPr>
      <w:r w:rsidRPr="006640EC">
        <w:rPr>
          <w:rFonts w:ascii="Arial" w:hAnsi="Arial" w:cs="Arial"/>
        </w:rPr>
        <w:t>При обращении заявителя в</w:t>
      </w:r>
      <w:r w:rsidR="00B1206F">
        <w:rPr>
          <w:rFonts w:ascii="Arial" w:hAnsi="Arial" w:cs="Arial"/>
        </w:rPr>
        <w:t xml:space="preserve"> администрацию специалист администрации</w:t>
      </w:r>
      <w:r w:rsidRPr="006640EC">
        <w:rPr>
          <w:rFonts w:ascii="Arial" w:hAnsi="Arial" w:cs="Arial"/>
        </w:rPr>
        <w:t xml:space="preserve"> осуществляет прием заявления с приложенными документами, сверяет копии документов с их оригиналами, заверяя копии своей подписью, если представленные копии документов не заверены нотариально, и выдает заявителю расписку в приеме документов по форме </w:t>
      </w:r>
      <w:hyperlink r:id="rId44" w:anchor="sub_999103" w:history="1">
        <w:r w:rsidRPr="006640EC">
          <w:rPr>
            <w:rStyle w:val="ac"/>
            <w:rFonts w:ascii="Arial" w:hAnsi="Arial" w:cs="Arial"/>
            <w:color w:val="auto"/>
          </w:rPr>
          <w:t>Приложения N 3</w:t>
        </w:r>
      </w:hyperlink>
      <w:r w:rsidRPr="006640EC">
        <w:rPr>
          <w:rFonts w:ascii="Arial" w:hAnsi="Arial" w:cs="Arial"/>
        </w:rPr>
        <w:t xml:space="preserve"> к настоящему Административному регламенту, которая содержит фамилию, инициалы сотрудника, принявшего заявление и документы, перечень принятых документов с указанием наименования и количества документов, </w:t>
      </w:r>
      <w:r w:rsidR="00B1206F">
        <w:rPr>
          <w:rFonts w:ascii="Arial" w:hAnsi="Arial" w:cs="Arial"/>
        </w:rPr>
        <w:t>дату приема и подпись сотрудник.</w:t>
      </w:r>
    </w:p>
    <w:p w:rsidR="00845FB9" w:rsidRPr="006640EC" w:rsidRDefault="00845FB9" w:rsidP="008967F1">
      <w:pPr>
        <w:jc w:val="both"/>
        <w:rPr>
          <w:rFonts w:ascii="Arial" w:hAnsi="Arial" w:cs="Arial"/>
        </w:rPr>
      </w:pPr>
      <w:bookmarkStart w:id="101" w:name="sub_950"/>
      <w:r w:rsidRPr="006640EC">
        <w:rPr>
          <w:rFonts w:ascii="Arial" w:hAnsi="Arial" w:cs="Arial"/>
        </w:rPr>
        <w:t xml:space="preserve">50. Заявление по форме </w:t>
      </w:r>
      <w:hyperlink r:id="rId45" w:anchor="sub_999101" w:history="1">
        <w:r w:rsidRPr="006640EC">
          <w:rPr>
            <w:rStyle w:val="ac"/>
            <w:rFonts w:ascii="Arial" w:hAnsi="Arial" w:cs="Arial"/>
            <w:color w:val="auto"/>
          </w:rPr>
          <w:t>Приложения N 1</w:t>
        </w:r>
      </w:hyperlink>
      <w:r w:rsidRPr="006640EC">
        <w:rPr>
          <w:rFonts w:ascii="Arial" w:hAnsi="Arial" w:cs="Arial"/>
        </w:rPr>
        <w:t xml:space="preserve"> к настоящему Административному регламенту с приложенными к нему документами, предусмотренными </w:t>
      </w:r>
      <w:hyperlink r:id="rId46" w:anchor="sub_10000" w:history="1">
        <w:r w:rsidRPr="006640EC">
          <w:rPr>
            <w:rStyle w:val="ac"/>
            <w:rFonts w:ascii="Arial" w:hAnsi="Arial" w:cs="Arial"/>
            <w:color w:val="auto"/>
          </w:rPr>
          <w:t>главой 10 раздела II</w:t>
        </w:r>
      </w:hyperlink>
      <w:r w:rsidRPr="006640EC">
        <w:rPr>
          <w:rFonts w:ascii="Arial" w:hAnsi="Arial" w:cs="Arial"/>
        </w:rPr>
        <w:t xml:space="preserve"> настоящего Административного регламента, передается </w:t>
      </w:r>
      <w:r w:rsidR="00B1206F">
        <w:rPr>
          <w:rFonts w:ascii="Arial" w:hAnsi="Arial" w:cs="Arial"/>
        </w:rPr>
        <w:t>специалисту администрации</w:t>
      </w:r>
      <w:r w:rsidRPr="006640EC">
        <w:rPr>
          <w:rFonts w:ascii="Arial" w:hAnsi="Arial" w:cs="Arial"/>
        </w:rPr>
        <w:t>, ответственно</w:t>
      </w:r>
      <w:r w:rsidR="00B1206F">
        <w:rPr>
          <w:rFonts w:ascii="Arial" w:hAnsi="Arial" w:cs="Arial"/>
        </w:rPr>
        <w:t>го</w:t>
      </w:r>
      <w:r w:rsidRPr="006640EC">
        <w:rPr>
          <w:rFonts w:ascii="Arial" w:hAnsi="Arial" w:cs="Arial"/>
        </w:rPr>
        <w:t xml:space="preserve"> за предоставление муниципальной услуги, в день их поступления</w:t>
      </w:r>
      <w:r w:rsidR="00B1206F">
        <w:rPr>
          <w:rFonts w:ascii="Arial" w:hAnsi="Arial" w:cs="Arial"/>
        </w:rPr>
        <w:t>.</w:t>
      </w:r>
    </w:p>
    <w:bookmarkEnd w:id="101"/>
    <w:p w:rsidR="00845FB9" w:rsidRPr="006640EC" w:rsidRDefault="00845FB9" w:rsidP="008967F1">
      <w:pPr>
        <w:jc w:val="both"/>
        <w:rPr>
          <w:rFonts w:ascii="Arial" w:hAnsi="Arial" w:cs="Arial"/>
        </w:rPr>
      </w:pPr>
      <w:r w:rsidRPr="006640EC">
        <w:rPr>
          <w:rFonts w:ascii="Arial" w:hAnsi="Arial" w:cs="Arial"/>
        </w:rPr>
        <w:t xml:space="preserve">51. Специалист в день поступления заявления с приложенными к нему документами, предусмотренными </w:t>
      </w:r>
      <w:hyperlink r:id="rId47" w:anchor="sub_10000" w:history="1">
        <w:r w:rsidRPr="006640EC">
          <w:rPr>
            <w:rStyle w:val="ac"/>
            <w:rFonts w:ascii="Arial" w:hAnsi="Arial" w:cs="Arial"/>
            <w:color w:val="auto"/>
          </w:rPr>
          <w:t>главой 10 раздела II</w:t>
        </w:r>
      </w:hyperlink>
      <w:r w:rsidRPr="006640EC">
        <w:rPr>
          <w:rFonts w:ascii="Arial" w:hAnsi="Arial" w:cs="Arial"/>
        </w:rPr>
        <w:t xml:space="preserve"> настоящего Административного регламента, в форме электронных документов, подписанных </w:t>
      </w:r>
      <w:hyperlink r:id="rId48" w:history="1">
        <w:r w:rsidRPr="006640EC">
          <w:rPr>
            <w:rStyle w:val="ac"/>
            <w:rFonts w:ascii="Arial" w:hAnsi="Arial" w:cs="Arial"/>
            <w:color w:val="auto"/>
          </w:rPr>
          <w:t>электронной подписью</w:t>
        </w:r>
      </w:hyperlink>
      <w:r w:rsidRPr="006640EC">
        <w:rPr>
          <w:rFonts w:ascii="Arial" w:hAnsi="Arial" w:cs="Arial"/>
        </w:rPr>
        <w:t>, либо посредством почтового отправления) регистрирует заявление</w:t>
      </w:r>
      <w:r w:rsidR="00B1206F">
        <w:rPr>
          <w:rFonts w:ascii="Arial" w:hAnsi="Arial" w:cs="Arial"/>
        </w:rPr>
        <w:t xml:space="preserve">, </w:t>
      </w:r>
      <w:r w:rsidRPr="006640EC">
        <w:rPr>
          <w:rFonts w:ascii="Arial" w:hAnsi="Arial" w:cs="Arial"/>
        </w:rPr>
        <w:t xml:space="preserve">с проставлением на заявлении даты и регистрационного номера и в </w:t>
      </w:r>
      <w:r w:rsidRPr="006640EC">
        <w:rPr>
          <w:rFonts w:ascii="Arial" w:hAnsi="Arial" w:cs="Arial"/>
        </w:rPr>
        <w:lastRenderedPageBreak/>
        <w:t xml:space="preserve">день регистрации передает заявление с приложенными к нему документами </w:t>
      </w:r>
      <w:r w:rsidR="00B1206F">
        <w:rPr>
          <w:rFonts w:ascii="Arial" w:hAnsi="Arial" w:cs="Arial"/>
        </w:rPr>
        <w:t>ответственному специалисту</w:t>
      </w:r>
      <w:r w:rsidRPr="006640EC">
        <w:rPr>
          <w:rFonts w:ascii="Arial" w:hAnsi="Arial" w:cs="Arial"/>
        </w:rPr>
        <w:t>.</w:t>
      </w:r>
    </w:p>
    <w:p w:rsidR="00845FB9" w:rsidRPr="006640EC" w:rsidRDefault="00845FB9" w:rsidP="008967F1">
      <w:pPr>
        <w:jc w:val="both"/>
        <w:rPr>
          <w:rFonts w:ascii="Arial" w:hAnsi="Arial" w:cs="Arial"/>
        </w:rPr>
      </w:pPr>
      <w:r w:rsidRPr="006640EC">
        <w:rPr>
          <w:rFonts w:ascii="Arial" w:hAnsi="Arial" w:cs="Arial"/>
        </w:rPr>
        <w:t>52. Максимальный срок выполнения административной процедуры - день поступления заявления с приложенными к нему документами</w:t>
      </w:r>
      <w:r w:rsidR="00B1206F">
        <w:rPr>
          <w:rFonts w:ascii="Arial" w:hAnsi="Arial" w:cs="Arial"/>
        </w:rPr>
        <w:t>.</w:t>
      </w:r>
    </w:p>
    <w:p w:rsidR="00845FB9" w:rsidRPr="006640EC" w:rsidRDefault="00845FB9" w:rsidP="008967F1">
      <w:pPr>
        <w:jc w:val="both"/>
        <w:rPr>
          <w:rFonts w:ascii="Arial" w:hAnsi="Arial" w:cs="Arial"/>
        </w:rPr>
      </w:pPr>
      <w:bookmarkStart w:id="102" w:name="sub_953"/>
      <w:r w:rsidRPr="006640EC">
        <w:rPr>
          <w:rFonts w:ascii="Arial" w:hAnsi="Arial" w:cs="Arial"/>
        </w:rPr>
        <w:t xml:space="preserve">53. Результатом административной процедуры является регистрация заявления и передача его </w:t>
      </w:r>
      <w:r w:rsidR="00B1206F">
        <w:rPr>
          <w:rFonts w:ascii="Arial" w:hAnsi="Arial" w:cs="Arial"/>
        </w:rPr>
        <w:t>ответственному специалисту для исполнения.</w:t>
      </w:r>
    </w:p>
    <w:bookmarkEnd w:id="102"/>
    <w:p w:rsidR="00845FB9" w:rsidRPr="008967F1" w:rsidRDefault="00845FB9" w:rsidP="008967F1">
      <w:pPr>
        <w:jc w:val="both"/>
      </w:pPr>
    </w:p>
    <w:p w:rsidR="00845FB9" w:rsidRPr="00B1206F" w:rsidRDefault="00845FB9" w:rsidP="008C709F">
      <w:pPr>
        <w:pStyle w:val="1"/>
        <w:rPr>
          <w:rFonts w:eastAsiaTheme="minorEastAsia" w:cs="Arial"/>
          <w:color w:val="auto"/>
        </w:rPr>
      </w:pPr>
      <w:bookmarkStart w:id="103" w:name="sub_2100"/>
      <w:r w:rsidRPr="00B1206F">
        <w:rPr>
          <w:rFonts w:eastAsiaTheme="minorEastAsia" w:cs="Arial"/>
          <w:color w:val="auto"/>
        </w:rPr>
        <w:t>Глава 21. Рассмотрение заявления с приложенными к нему документами и установление факта наличия (отсутствия) оснований для отказа в приеме документов, необходимых для предоставления муниципальной услуги, выдача (направление) заявителю отказа в приеме заявления</w:t>
      </w:r>
    </w:p>
    <w:bookmarkEnd w:id="103"/>
    <w:p w:rsidR="00845FB9" w:rsidRPr="00B1206F" w:rsidRDefault="00845FB9" w:rsidP="008967F1">
      <w:pPr>
        <w:jc w:val="both"/>
        <w:rPr>
          <w:rFonts w:ascii="Arial" w:eastAsiaTheme="minorEastAsia" w:hAnsi="Arial" w:cs="Arial"/>
        </w:rPr>
      </w:pPr>
    </w:p>
    <w:p w:rsidR="00845FB9" w:rsidRPr="00B1206F" w:rsidRDefault="00845FB9" w:rsidP="008C709F">
      <w:pPr>
        <w:jc w:val="both"/>
        <w:rPr>
          <w:rFonts w:ascii="Arial" w:hAnsi="Arial" w:cs="Arial"/>
        </w:rPr>
      </w:pPr>
      <w:bookmarkStart w:id="104" w:name="sub_954"/>
      <w:r w:rsidRPr="00B1206F">
        <w:rPr>
          <w:rFonts w:ascii="Arial" w:hAnsi="Arial" w:cs="Arial"/>
        </w:rPr>
        <w:t xml:space="preserve">54. Основанием для начала административной процедуры </w:t>
      </w:r>
      <w:r w:rsidR="00B1206F">
        <w:rPr>
          <w:rFonts w:ascii="Arial" w:hAnsi="Arial" w:cs="Arial"/>
        </w:rPr>
        <w:t xml:space="preserve">является регистрация заявления </w:t>
      </w:r>
      <w:r w:rsidRPr="00B1206F">
        <w:rPr>
          <w:rFonts w:ascii="Arial" w:hAnsi="Arial" w:cs="Arial"/>
        </w:rPr>
        <w:t xml:space="preserve">и поступление </w:t>
      </w:r>
      <w:r w:rsidR="00B1206F">
        <w:rPr>
          <w:rFonts w:ascii="Arial" w:hAnsi="Arial" w:cs="Arial"/>
        </w:rPr>
        <w:t>на исполнение ответственному специалисту</w:t>
      </w:r>
      <w:r w:rsidRPr="00B1206F">
        <w:rPr>
          <w:rFonts w:ascii="Arial" w:hAnsi="Arial" w:cs="Arial"/>
        </w:rPr>
        <w:t>.</w:t>
      </w:r>
    </w:p>
    <w:p w:rsidR="00845FB9" w:rsidRPr="00B1206F" w:rsidRDefault="00845FB9" w:rsidP="008C709F">
      <w:pPr>
        <w:jc w:val="both"/>
        <w:rPr>
          <w:rFonts w:ascii="Arial" w:hAnsi="Arial" w:cs="Arial"/>
        </w:rPr>
      </w:pPr>
      <w:bookmarkStart w:id="105" w:name="sub_955"/>
      <w:bookmarkEnd w:id="104"/>
      <w:r w:rsidRPr="00B1206F">
        <w:rPr>
          <w:rFonts w:ascii="Arial" w:hAnsi="Arial" w:cs="Arial"/>
        </w:rPr>
        <w:t>55. Ответственными за выполнение административной процедуры являются специалисты:</w:t>
      </w:r>
    </w:p>
    <w:p w:rsidR="00845FB9" w:rsidRPr="00B1206F" w:rsidRDefault="00845FB9" w:rsidP="008C709F">
      <w:pPr>
        <w:jc w:val="both"/>
        <w:rPr>
          <w:rFonts w:ascii="Arial" w:hAnsi="Arial" w:cs="Arial"/>
        </w:rPr>
      </w:pPr>
      <w:bookmarkStart w:id="106" w:name="sub_9551"/>
      <w:bookmarkEnd w:id="105"/>
      <w:r w:rsidRPr="00B1206F">
        <w:rPr>
          <w:rFonts w:ascii="Arial" w:hAnsi="Arial" w:cs="Arial"/>
        </w:rPr>
        <w:t xml:space="preserve">1) </w:t>
      </w:r>
      <w:r w:rsidR="00B1206F">
        <w:rPr>
          <w:rFonts w:ascii="Arial" w:hAnsi="Arial" w:cs="Arial"/>
        </w:rPr>
        <w:t>Руководитель аппарата администрации;</w:t>
      </w:r>
    </w:p>
    <w:p w:rsidR="00845FB9" w:rsidRPr="00B1206F" w:rsidRDefault="00845FB9" w:rsidP="008C709F">
      <w:pPr>
        <w:jc w:val="both"/>
        <w:rPr>
          <w:rFonts w:ascii="Arial" w:hAnsi="Arial" w:cs="Arial"/>
        </w:rPr>
      </w:pPr>
      <w:bookmarkStart w:id="107" w:name="sub_9552"/>
      <w:bookmarkEnd w:id="106"/>
      <w:r w:rsidRPr="00B1206F">
        <w:rPr>
          <w:rFonts w:ascii="Arial" w:hAnsi="Arial" w:cs="Arial"/>
        </w:rPr>
        <w:t>2)</w:t>
      </w:r>
      <w:r w:rsidR="00B1206F">
        <w:rPr>
          <w:rFonts w:ascii="Arial" w:hAnsi="Arial" w:cs="Arial"/>
        </w:rPr>
        <w:t>заместитель главы администрации</w:t>
      </w:r>
      <w:r w:rsidRPr="00B1206F">
        <w:rPr>
          <w:rFonts w:ascii="Arial" w:hAnsi="Arial" w:cs="Arial"/>
        </w:rPr>
        <w:t>.</w:t>
      </w:r>
    </w:p>
    <w:p w:rsidR="00845FB9" w:rsidRPr="00B1206F" w:rsidRDefault="00845FB9" w:rsidP="008C709F">
      <w:pPr>
        <w:jc w:val="both"/>
        <w:rPr>
          <w:rFonts w:ascii="Arial" w:hAnsi="Arial" w:cs="Arial"/>
        </w:rPr>
      </w:pPr>
      <w:bookmarkStart w:id="108" w:name="sub_956"/>
      <w:bookmarkEnd w:id="107"/>
      <w:r w:rsidRPr="00B1206F">
        <w:rPr>
          <w:rFonts w:ascii="Arial" w:hAnsi="Arial" w:cs="Arial"/>
        </w:rPr>
        <w:t xml:space="preserve">56. Специалист в течение 3 (трех) рабочих дней с момента регистрации заявления рассматривает заявление с приложенными документами и устанавливает факт наличия (отсутствия) оснований для отказа в приеме документов, необходимых для предоставления муниципальной услуги, предусмотренных </w:t>
      </w:r>
      <w:hyperlink r:id="rId49" w:anchor="sub_930" w:history="1">
        <w:r w:rsidRPr="00B1206F">
          <w:rPr>
            <w:rStyle w:val="ac"/>
            <w:rFonts w:ascii="Arial" w:hAnsi="Arial" w:cs="Arial"/>
            <w:color w:val="auto"/>
          </w:rPr>
          <w:t>пунктом 30</w:t>
        </w:r>
      </w:hyperlink>
      <w:r w:rsidRPr="00B1206F">
        <w:rPr>
          <w:rFonts w:ascii="Arial" w:hAnsi="Arial" w:cs="Arial"/>
        </w:rPr>
        <w:t xml:space="preserve"> настоящего Административного регламента.</w:t>
      </w:r>
    </w:p>
    <w:p w:rsidR="00845FB9" w:rsidRPr="00027526" w:rsidRDefault="00845FB9" w:rsidP="008C709F">
      <w:pPr>
        <w:jc w:val="both"/>
        <w:rPr>
          <w:rFonts w:ascii="Arial" w:hAnsi="Arial" w:cs="Arial"/>
        </w:rPr>
      </w:pPr>
      <w:bookmarkStart w:id="109" w:name="sub_957"/>
      <w:bookmarkEnd w:id="108"/>
      <w:r w:rsidRPr="00027526">
        <w:rPr>
          <w:rFonts w:ascii="Arial" w:hAnsi="Arial" w:cs="Arial"/>
        </w:rPr>
        <w:t xml:space="preserve">57. В случае установления факта наличия оснований для отказа в приеме документов, необходимых для предоставления муниципальной услуги, предусмотренных </w:t>
      </w:r>
      <w:hyperlink r:id="rId50" w:anchor="sub_930" w:history="1">
        <w:r w:rsidRPr="00027526">
          <w:rPr>
            <w:rStyle w:val="ac"/>
            <w:rFonts w:ascii="Arial" w:hAnsi="Arial" w:cs="Arial"/>
            <w:color w:val="auto"/>
          </w:rPr>
          <w:t>пунктом 30</w:t>
        </w:r>
      </w:hyperlink>
      <w:r w:rsidRPr="00027526">
        <w:rPr>
          <w:rFonts w:ascii="Arial" w:hAnsi="Arial" w:cs="Arial"/>
        </w:rPr>
        <w:t xml:space="preserve"> настоящего Административного регламента, специалист отдела в течение 2 (двух) рабочих дней с момента истечения срока, предусмотренного </w:t>
      </w:r>
      <w:hyperlink r:id="rId51" w:anchor="sub_956" w:history="1">
        <w:r w:rsidRPr="00027526">
          <w:rPr>
            <w:rStyle w:val="ac"/>
            <w:rFonts w:ascii="Arial" w:hAnsi="Arial" w:cs="Arial"/>
            <w:color w:val="auto"/>
          </w:rPr>
          <w:t>пунктом 56</w:t>
        </w:r>
      </w:hyperlink>
      <w:r w:rsidRPr="00027526">
        <w:rPr>
          <w:rFonts w:ascii="Arial" w:hAnsi="Arial" w:cs="Arial"/>
        </w:rPr>
        <w:t xml:space="preserve"> настоящего Административного регламента, подготавливает на бланке </w:t>
      </w:r>
      <w:r w:rsidR="00027526">
        <w:rPr>
          <w:rFonts w:ascii="Arial" w:hAnsi="Arial" w:cs="Arial"/>
        </w:rPr>
        <w:t>администрации</w:t>
      </w:r>
      <w:r w:rsidRPr="00027526">
        <w:rPr>
          <w:rFonts w:ascii="Arial" w:hAnsi="Arial" w:cs="Arial"/>
        </w:rPr>
        <w:t xml:space="preserve"> проект письма об отказе в приеме документов, необходимых для предоставления муниципальной услуги, с указанием оснований для отказа, предусмотренных пунктом 30 настоящего Административного регламента, и обеспечивает его подписание </w:t>
      </w:r>
      <w:r w:rsidR="00027526">
        <w:rPr>
          <w:rFonts w:ascii="Arial" w:hAnsi="Arial" w:cs="Arial"/>
        </w:rPr>
        <w:t>главой Большереченского МО</w:t>
      </w:r>
    </w:p>
    <w:p w:rsidR="00845FB9" w:rsidRPr="00027526" w:rsidRDefault="00845FB9" w:rsidP="008C709F">
      <w:pPr>
        <w:jc w:val="both"/>
        <w:rPr>
          <w:rFonts w:ascii="Arial" w:hAnsi="Arial" w:cs="Arial"/>
        </w:rPr>
      </w:pPr>
      <w:bookmarkStart w:id="110" w:name="sub_958"/>
      <w:bookmarkEnd w:id="109"/>
      <w:r w:rsidRPr="00027526">
        <w:rPr>
          <w:rFonts w:ascii="Arial" w:hAnsi="Arial" w:cs="Arial"/>
        </w:rPr>
        <w:t xml:space="preserve">58. Специалист </w:t>
      </w:r>
      <w:r w:rsidR="00027526">
        <w:rPr>
          <w:rFonts w:ascii="Arial" w:hAnsi="Arial" w:cs="Arial"/>
        </w:rPr>
        <w:t>делопроизводитель</w:t>
      </w:r>
      <w:r w:rsidRPr="00027526">
        <w:rPr>
          <w:rFonts w:ascii="Arial" w:hAnsi="Arial" w:cs="Arial"/>
        </w:rPr>
        <w:t>:</w:t>
      </w:r>
    </w:p>
    <w:p w:rsidR="00845FB9" w:rsidRPr="00027526" w:rsidRDefault="00845FB9" w:rsidP="008C709F">
      <w:pPr>
        <w:jc w:val="both"/>
        <w:rPr>
          <w:rFonts w:ascii="Arial" w:hAnsi="Arial" w:cs="Arial"/>
        </w:rPr>
      </w:pPr>
      <w:bookmarkStart w:id="111" w:name="sub_9581"/>
      <w:bookmarkEnd w:id="110"/>
      <w:r w:rsidRPr="00027526">
        <w:rPr>
          <w:rFonts w:ascii="Arial" w:hAnsi="Arial" w:cs="Arial"/>
        </w:rPr>
        <w:t xml:space="preserve">1) в день поступления проекта письма об отказе в приеме документов, подписанного </w:t>
      </w:r>
      <w:r w:rsidR="00027526">
        <w:rPr>
          <w:rFonts w:ascii="Arial" w:hAnsi="Arial" w:cs="Arial"/>
        </w:rPr>
        <w:t xml:space="preserve">главой </w:t>
      </w:r>
      <w:proofErr w:type="spellStart"/>
      <w:r w:rsidR="00027526">
        <w:rPr>
          <w:rFonts w:ascii="Arial" w:hAnsi="Arial" w:cs="Arial"/>
        </w:rPr>
        <w:t>Большереченсукго</w:t>
      </w:r>
      <w:proofErr w:type="spellEnd"/>
      <w:r w:rsidR="00027526">
        <w:rPr>
          <w:rFonts w:ascii="Arial" w:hAnsi="Arial" w:cs="Arial"/>
        </w:rPr>
        <w:t xml:space="preserve"> МО, либо </w:t>
      </w:r>
      <w:r w:rsidRPr="00027526">
        <w:rPr>
          <w:rFonts w:ascii="Arial" w:hAnsi="Arial" w:cs="Arial"/>
        </w:rPr>
        <w:t xml:space="preserve">заместителем </w:t>
      </w:r>
      <w:r w:rsidR="00027526">
        <w:rPr>
          <w:rFonts w:ascii="Arial" w:hAnsi="Arial" w:cs="Arial"/>
        </w:rPr>
        <w:t>главы осуществляет его регистрацию</w:t>
      </w:r>
      <w:r w:rsidRPr="00027526">
        <w:rPr>
          <w:rFonts w:ascii="Arial" w:hAnsi="Arial" w:cs="Arial"/>
        </w:rPr>
        <w:t>;</w:t>
      </w:r>
    </w:p>
    <w:bookmarkEnd w:id="111"/>
    <w:p w:rsidR="00845FB9" w:rsidRPr="00027526" w:rsidRDefault="00845FB9" w:rsidP="008C709F">
      <w:pPr>
        <w:jc w:val="both"/>
        <w:rPr>
          <w:rFonts w:ascii="Arial" w:hAnsi="Arial" w:cs="Arial"/>
        </w:rPr>
      </w:pPr>
      <w:r w:rsidRPr="00027526">
        <w:rPr>
          <w:rFonts w:ascii="Arial" w:hAnsi="Arial" w:cs="Arial"/>
        </w:rPr>
        <w:t xml:space="preserve">2) в течение 3 (трех) рабочих дней со дня регистрации письма об отказе в приеме документов в зависимости от способа получения результата муниципальной услуги, указанного в заявлении, направляет его заявителю посредством почтового отправления либо в форме электронного документа, подписанного усиленной </w:t>
      </w:r>
      <w:hyperlink r:id="rId52" w:history="1">
        <w:r w:rsidRPr="00027526">
          <w:rPr>
            <w:rStyle w:val="ac"/>
            <w:rFonts w:ascii="Arial" w:hAnsi="Arial" w:cs="Arial"/>
            <w:color w:val="auto"/>
          </w:rPr>
          <w:t>квалифицированной электронной подписью</w:t>
        </w:r>
      </w:hyperlink>
      <w:r w:rsidR="00027526">
        <w:rPr>
          <w:rFonts w:ascii="Arial" w:hAnsi="Arial" w:cs="Arial"/>
        </w:rPr>
        <w:t xml:space="preserve">, или </w:t>
      </w:r>
      <w:r w:rsidRPr="00027526">
        <w:rPr>
          <w:rFonts w:ascii="Arial" w:hAnsi="Arial" w:cs="Arial"/>
        </w:rPr>
        <w:t>выда</w:t>
      </w:r>
      <w:r w:rsidR="00027526">
        <w:rPr>
          <w:rFonts w:ascii="Arial" w:hAnsi="Arial" w:cs="Arial"/>
        </w:rPr>
        <w:t>ет</w:t>
      </w:r>
      <w:r w:rsidRPr="00027526">
        <w:rPr>
          <w:rFonts w:ascii="Arial" w:hAnsi="Arial" w:cs="Arial"/>
        </w:rPr>
        <w:t xml:space="preserve"> заявителю лично под роспись.</w:t>
      </w:r>
    </w:p>
    <w:p w:rsidR="00845FB9" w:rsidRDefault="00027526" w:rsidP="008C709F">
      <w:pPr>
        <w:jc w:val="both"/>
        <w:rPr>
          <w:rFonts w:ascii="Arial" w:hAnsi="Arial" w:cs="Arial"/>
        </w:rPr>
      </w:pPr>
      <w:bookmarkStart w:id="112" w:name="sub_960"/>
      <w:r>
        <w:rPr>
          <w:rFonts w:ascii="Arial" w:hAnsi="Arial" w:cs="Arial"/>
        </w:rPr>
        <w:t>59</w:t>
      </w:r>
      <w:r w:rsidR="00845FB9" w:rsidRPr="00027526">
        <w:rPr>
          <w:rFonts w:ascii="Arial" w:hAnsi="Arial" w:cs="Arial"/>
        </w:rPr>
        <w:t xml:space="preserve">. В случае установления факта отсутствия оснований для отказа в приеме документов, необходимых для предоставления муниципальной услуги, предусмотренных </w:t>
      </w:r>
      <w:hyperlink r:id="rId53" w:anchor="sub_930" w:history="1">
        <w:r w:rsidR="00845FB9" w:rsidRPr="00027526">
          <w:rPr>
            <w:rStyle w:val="ac"/>
            <w:rFonts w:ascii="Arial" w:hAnsi="Arial" w:cs="Arial"/>
            <w:color w:val="auto"/>
          </w:rPr>
          <w:t>пунктом 30</w:t>
        </w:r>
      </w:hyperlink>
      <w:r w:rsidR="00845FB9" w:rsidRPr="00027526">
        <w:rPr>
          <w:rFonts w:ascii="Arial" w:hAnsi="Arial" w:cs="Arial"/>
        </w:rPr>
        <w:t xml:space="preserve"> настоящего Административного регламента, специалист отдела в течение 1 (одного) рабочего дня с момента истечения срока, предусмотренного </w:t>
      </w:r>
      <w:hyperlink r:id="rId54" w:anchor="sub_956" w:history="1">
        <w:r w:rsidR="00845FB9" w:rsidRPr="00027526">
          <w:rPr>
            <w:rStyle w:val="ac"/>
            <w:rFonts w:ascii="Arial" w:hAnsi="Arial" w:cs="Arial"/>
            <w:color w:val="auto"/>
          </w:rPr>
          <w:t>пунктом 56</w:t>
        </w:r>
      </w:hyperlink>
      <w:r w:rsidR="00845FB9" w:rsidRPr="00027526">
        <w:rPr>
          <w:rFonts w:ascii="Arial" w:hAnsi="Arial" w:cs="Arial"/>
        </w:rPr>
        <w:t xml:space="preserve"> настоящего Административного регламента, делает на заявлении отметку об установлении факта отсутствия оснований для отказа в приеме документов, необходимых для предоставления муниципальной услуги.</w:t>
      </w:r>
    </w:p>
    <w:p w:rsidR="00027526" w:rsidRPr="00027526" w:rsidRDefault="00027526" w:rsidP="008C709F">
      <w:pPr>
        <w:jc w:val="both"/>
        <w:rPr>
          <w:rFonts w:ascii="Arial" w:hAnsi="Arial" w:cs="Arial"/>
        </w:rPr>
      </w:pPr>
      <w:r>
        <w:rPr>
          <w:rFonts w:ascii="Arial" w:hAnsi="Arial" w:cs="Arial"/>
        </w:rPr>
        <w:t xml:space="preserve">60. </w:t>
      </w:r>
      <w:r w:rsidR="00184EE0">
        <w:rPr>
          <w:rFonts w:ascii="Arial" w:hAnsi="Arial" w:cs="Arial"/>
        </w:rPr>
        <w:t>В течении одного дня передает исполнителю муниципальной услуги.</w:t>
      </w:r>
    </w:p>
    <w:p w:rsidR="00845FB9" w:rsidRPr="00027526" w:rsidRDefault="00845FB9" w:rsidP="008C709F">
      <w:pPr>
        <w:jc w:val="both"/>
        <w:rPr>
          <w:rFonts w:ascii="Arial" w:hAnsi="Arial" w:cs="Arial"/>
        </w:rPr>
      </w:pPr>
      <w:bookmarkStart w:id="113" w:name="sub_961"/>
      <w:bookmarkEnd w:id="112"/>
      <w:r w:rsidRPr="00027526">
        <w:rPr>
          <w:rFonts w:ascii="Arial" w:hAnsi="Arial" w:cs="Arial"/>
        </w:rPr>
        <w:t>61. Максимальный срок выполнения административной процедуры не может превышать 9 (девять) рабочих дней со дня регистрации заявления.</w:t>
      </w:r>
    </w:p>
    <w:p w:rsidR="00845FB9" w:rsidRPr="00027526" w:rsidRDefault="00845FB9" w:rsidP="008C709F">
      <w:pPr>
        <w:jc w:val="both"/>
        <w:rPr>
          <w:rFonts w:ascii="Arial" w:hAnsi="Arial" w:cs="Arial"/>
        </w:rPr>
      </w:pPr>
      <w:bookmarkStart w:id="114" w:name="sub_962"/>
      <w:bookmarkEnd w:id="113"/>
      <w:r w:rsidRPr="00027526">
        <w:rPr>
          <w:rFonts w:ascii="Arial" w:hAnsi="Arial" w:cs="Arial"/>
        </w:rPr>
        <w:lastRenderedPageBreak/>
        <w:t xml:space="preserve">62. Результатом административной процедуры является направление (выдача) заявителю письма об отказе в приеме документов, необходимых для предоставления муниципальной услуги, или установление факта отсутствия оснований для отказа в приеме заявления, необходимых для предоставления муниципальной услуги, предусмотренных </w:t>
      </w:r>
      <w:hyperlink r:id="rId55" w:anchor="sub_930" w:history="1">
        <w:r w:rsidRPr="00027526">
          <w:rPr>
            <w:rStyle w:val="ac"/>
            <w:rFonts w:ascii="Arial" w:hAnsi="Arial" w:cs="Arial"/>
            <w:color w:val="auto"/>
          </w:rPr>
          <w:t>пунктом 30</w:t>
        </w:r>
      </w:hyperlink>
      <w:r w:rsidRPr="00027526">
        <w:rPr>
          <w:rFonts w:ascii="Arial" w:hAnsi="Arial" w:cs="Arial"/>
        </w:rPr>
        <w:t xml:space="preserve"> настоящего Административного регламента.</w:t>
      </w:r>
    </w:p>
    <w:bookmarkEnd w:id="114"/>
    <w:p w:rsidR="00845FB9" w:rsidRPr="00027526" w:rsidRDefault="00845FB9" w:rsidP="008C709F">
      <w:pPr>
        <w:jc w:val="both"/>
        <w:rPr>
          <w:rFonts w:ascii="Arial" w:hAnsi="Arial" w:cs="Arial"/>
        </w:rPr>
      </w:pPr>
    </w:p>
    <w:p w:rsidR="00845FB9" w:rsidRPr="00027526" w:rsidRDefault="00845FB9" w:rsidP="008C709F">
      <w:pPr>
        <w:pStyle w:val="1"/>
        <w:rPr>
          <w:rFonts w:eastAsiaTheme="minorEastAsia" w:cs="Arial"/>
          <w:color w:val="auto"/>
        </w:rPr>
      </w:pPr>
      <w:bookmarkStart w:id="115" w:name="sub_2200"/>
      <w:r w:rsidRPr="00027526">
        <w:rPr>
          <w:rFonts w:eastAsiaTheme="minorEastAsia" w:cs="Arial"/>
          <w:color w:val="auto"/>
        </w:rPr>
        <w:t>Глава 22. Формирование и направление межведомственных запросов в органы (организации), участвующие в предоставлении муниципальной услуги</w:t>
      </w:r>
    </w:p>
    <w:bookmarkEnd w:id="115"/>
    <w:p w:rsidR="00845FB9" w:rsidRPr="00027526" w:rsidRDefault="00845FB9" w:rsidP="004B1F4A">
      <w:pPr>
        <w:rPr>
          <w:rFonts w:ascii="Arial" w:eastAsiaTheme="minorEastAsia" w:hAnsi="Arial" w:cs="Arial"/>
        </w:rPr>
      </w:pPr>
    </w:p>
    <w:p w:rsidR="00845FB9" w:rsidRPr="00027526" w:rsidRDefault="00845FB9" w:rsidP="008C709F">
      <w:pPr>
        <w:jc w:val="both"/>
        <w:rPr>
          <w:rFonts w:ascii="Arial" w:hAnsi="Arial" w:cs="Arial"/>
        </w:rPr>
      </w:pPr>
      <w:bookmarkStart w:id="116" w:name="sub_963"/>
      <w:r w:rsidRPr="00027526">
        <w:rPr>
          <w:rFonts w:ascii="Arial" w:hAnsi="Arial" w:cs="Arial"/>
        </w:rPr>
        <w:t xml:space="preserve">63. Основанием для начала административной процедуры является непредставление заявителем документов, предусмотренных </w:t>
      </w:r>
      <w:hyperlink r:id="rId56" w:anchor="sub_928" w:history="1">
        <w:r w:rsidRPr="00027526">
          <w:rPr>
            <w:rStyle w:val="ac"/>
            <w:rFonts w:ascii="Arial" w:hAnsi="Arial" w:cs="Arial"/>
            <w:color w:val="auto"/>
          </w:rPr>
          <w:t>пунктом 28</w:t>
        </w:r>
      </w:hyperlink>
      <w:r w:rsidRPr="00027526">
        <w:rPr>
          <w:rFonts w:ascii="Arial" w:hAnsi="Arial" w:cs="Arial"/>
        </w:rPr>
        <w:t xml:space="preserve"> настоящего Административного регламента, и установление факта отсутствия оснований для отказа в приеме документов, необходимых для предоставления муниципальной услуги, предусмотренных </w:t>
      </w:r>
      <w:hyperlink r:id="rId57" w:anchor="sub_930" w:history="1">
        <w:r w:rsidRPr="00027526">
          <w:rPr>
            <w:rStyle w:val="ac"/>
            <w:rFonts w:ascii="Arial" w:hAnsi="Arial" w:cs="Arial"/>
            <w:color w:val="auto"/>
          </w:rPr>
          <w:t>пунктом 30</w:t>
        </w:r>
      </w:hyperlink>
      <w:r w:rsidRPr="00027526">
        <w:rPr>
          <w:rFonts w:ascii="Arial" w:hAnsi="Arial" w:cs="Arial"/>
        </w:rPr>
        <w:t xml:space="preserve"> настоящего Административного регламента.</w:t>
      </w:r>
    </w:p>
    <w:p w:rsidR="00845FB9" w:rsidRPr="00027526" w:rsidRDefault="00845FB9" w:rsidP="008C709F">
      <w:pPr>
        <w:jc w:val="both"/>
        <w:rPr>
          <w:rFonts w:ascii="Arial" w:hAnsi="Arial" w:cs="Arial"/>
        </w:rPr>
      </w:pPr>
      <w:bookmarkStart w:id="117" w:name="sub_964"/>
      <w:bookmarkEnd w:id="116"/>
      <w:r w:rsidRPr="00027526">
        <w:rPr>
          <w:rFonts w:ascii="Arial" w:hAnsi="Arial" w:cs="Arial"/>
        </w:rPr>
        <w:t>64. Ответственным за выполнение административной процедуры является специалист отдела.</w:t>
      </w:r>
    </w:p>
    <w:p w:rsidR="00845FB9" w:rsidRPr="00027526" w:rsidRDefault="00845FB9" w:rsidP="008C709F">
      <w:pPr>
        <w:jc w:val="both"/>
        <w:rPr>
          <w:rFonts w:ascii="Arial" w:hAnsi="Arial" w:cs="Arial"/>
        </w:rPr>
      </w:pPr>
      <w:bookmarkStart w:id="118" w:name="sub_965"/>
      <w:bookmarkEnd w:id="117"/>
      <w:r w:rsidRPr="00027526">
        <w:rPr>
          <w:rFonts w:ascii="Arial" w:hAnsi="Arial" w:cs="Arial"/>
        </w:rPr>
        <w:t xml:space="preserve">65. В случае отсутствия оснований для отказа в приеме документов, необходимых для предоставления муниципальной услуги, предусмотренных </w:t>
      </w:r>
      <w:hyperlink r:id="rId58" w:anchor="sub_930" w:history="1">
        <w:r w:rsidRPr="00027526">
          <w:rPr>
            <w:rStyle w:val="ac"/>
            <w:rFonts w:ascii="Arial" w:hAnsi="Arial" w:cs="Arial"/>
            <w:color w:val="auto"/>
          </w:rPr>
          <w:t>пунктом 30</w:t>
        </w:r>
      </w:hyperlink>
      <w:r w:rsidRPr="00027526">
        <w:rPr>
          <w:rFonts w:ascii="Arial" w:hAnsi="Arial" w:cs="Arial"/>
        </w:rPr>
        <w:t xml:space="preserve"> настоящего Административного регламента, специалист отдела в течение 1 (одного) рабочего дня со дня истечения срока, предусмотренного </w:t>
      </w:r>
      <w:hyperlink r:id="rId59" w:anchor="sub_956" w:history="1">
        <w:r w:rsidRPr="00027526">
          <w:rPr>
            <w:rStyle w:val="ac"/>
            <w:rFonts w:ascii="Arial" w:hAnsi="Arial" w:cs="Arial"/>
          </w:rPr>
          <w:t>пунктом 56</w:t>
        </w:r>
      </w:hyperlink>
      <w:r w:rsidRPr="00027526">
        <w:rPr>
          <w:rFonts w:ascii="Arial" w:hAnsi="Arial" w:cs="Arial"/>
        </w:rPr>
        <w:t xml:space="preserve"> настоящего Административного регламента, осуществляет подготовку и направление межведомственных запросов в органы (организации), участвующие в предоставлении муниципальной услуги:</w:t>
      </w:r>
    </w:p>
    <w:p w:rsidR="00845FB9" w:rsidRPr="00027526" w:rsidRDefault="00845FB9" w:rsidP="008C709F">
      <w:pPr>
        <w:jc w:val="both"/>
        <w:rPr>
          <w:rFonts w:ascii="Arial" w:hAnsi="Arial" w:cs="Arial"/>
        </w:rPr>
      </w:pPr>
      <w:bookmarkStart w:id="119" w:name="sub_9651"/>
      <w:bookmarkEnd w:id="118"/>
      <w:r w:rsidRPr="00027526">
        <w:rPr>
          <w:rFonts w:ascii="Arial" w:hAnsi="Arial" w:cs="Arial"/>
        </w:rPr>
        <w:t>1) в Управление Федеральной налоговой службы по Иркутской области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p>
    <w:p w:rsidR="00845FB9" w:rsidRPr="00027526" w:rsidRDefault="00845FB9" w:rsidP="008C709F">
      <w:pPr>
        <w:jc w:val="both"/>
        <w:rPr>
          <w:rFonts w:ascii="Arial" w:hAnsi="Arial" w:cs="Arial"/>
        </w:rPr>
      </w:pPr>
      <w:bookmarkStart w:id="120" w:name="sub_9652"/>
      <w:bookmarkEnd w:id="119"/>
      <w:r w:rsidRPr="00027526">
        <w:rPr>
          <w:rFonts w:ascii="Arial" w:hAnsi="Arial" w:cs="Arial"/>
        </w:rPr>
        <w:t>2) в Управление Федеральной службы государственной регистрации, кадастра и картографии по Иркутской области - в целях получения выписки из ЕГРН;</w:t>
      </w:r>
    </w:p>
    <w:p w:rsidR="00845FB9" w:rsidRPr="00184EE0" w:rsidRDefault="00845FB9" w:rsidP="008C709F">
      <w:pPr>
        <w:jc w:val="both"/>
        <w:rPr>
          <w:rFonts w:ascii="Arial" w:hAnsi="Arial" w:cs="Arial"/>
        </w:rPr>
      </w:pPr>
      <w:bookmarkStart w:id="121" w:name="sub_966"/>
      <w:bookmarkEnd w:id="120"/>
      <w:r w:rsidRPr="00184EE0">
        <w:rPr>
          <w:rFonts w:ascii="Arial" w:hAnsi="Arial" w:cs="Arial"/>
        </w:rPr>
        <w:t>66. Межведомственные запросы в органы (организации), участвующие в предоставлении муниципальной услуги, направляются в письменной форме на бумажном носителе на бланке комитета за подписью заместителя председателя комитета - начальника земельного департамента или в форме электронного документа.</w:t>
      </w:r>
    </w:p>
    <w:p w:rsidR="00845FB9" w:rsidRPr="00184EE0" w:rsidRDefault="00845FB9" w:rsidP="008C709F">
      <w:pPr>
        <w:jc w:val="both"/>
        <w:rPr>
          <w:rFonts w:ascii="Arial" w:hAnsi="Arial" w:cs="Arial"/>
        </w:rPr>
      </w:pPr>
      <w:bookmarkStart w:id="122" w:name="sub_967"/>
      <w:bookmarkEnd w:id="121"/>
      <w:r w:rsidRPr="00184EE0">
        <w:rPr>
          <w:rFonts w:ascii="Arial" w:hAnsi="Arial" w:cs="Arial"/>
        </w:rPr>
        <w:t>67. Максимальный срок выполнения административной процедуры не может превышать 9 (девять) рабочих дней со дня регистрации заявления.</w:t>
      </w:r>
    </w:p>
    <w:p w:rsidR="00845FB9" w:rsidRPr="00184EE0" w:rsidRDefault="00845FB9" w:rsidP="008C709F">
      <w:pPr>
        <w:jc w:val="both"/>
        <w:rPr>
          <w:rFonts w:ascii="Arial" w:hAnsi="Arial" w:cs="Arial"/>
        </w:rPr>
      </w:pPr>
      <w:bookmarkStart w:id="123" w:name="sub_968"/>
      <w:bookmarkEnd w:id="122"/>
      <w:r w:rsidRPr="00184EE0">
        <w:rPr>
          <w:rFonts w:ascii="Arial" w:hAnsi="Arial" w:cs="Arial"/>
        </w:rPr>
        <w:t>68. Результатом административной процедуры является получение ответов на межведомственные запросы из органов (организаций), участвующих в предоставлении муниципальной услуги.</w:t>
      </w:r>
    </w:p>
    <w:bookmarkEnd w:id="123"/>
    <w:p w:rsidR="00845FB9" w:rsidRPr="00184EE0" w:rsidRDefault="00845FB9" w:rsidP="004B1F4A">
      <w:pPr>
        <w:rPr>
          <w:rFonts w:ascii="Arial" w:hAnsi="Arial" w:cs="Arial"/>
        </w:rPr>
      </w:pPr>
    </w:p>
    <w:p w:rsidR="00845FB9" w:rsidRPr="001E7057" w:rsidRDefault="00845FB9" w:rsidP="004B1F4A">
      <w:pPr>
        <w:pStyle w:val="1"/>
        <w:rPr>
          <w:rFonts w:eastAsiaTheme="minorEastAsia" w:cs="Arial"/>
          <w:color w:val="auto"/>
        </w:rPr>
      </w:pPr>
      <w:bookmarkStart w:id="124" w:name="sub_2300"/>
      <w:r w:rsidRPr="001E7057">
        <w:rPr>
          <w:rFonts w:eastAsiaTheme="minorEastAsia" w:cs="Arial"/>
          <w:color w:val="auto"/>
        </w:rPr>
        <w:t>Глава 23. Анализ заявления с приложенными к нему документами и подготовка результата предоставления муниципальной услуги</w:t>
      </w:r>
    </w:p>
    <w:bookmarkEnd w:id="124"/>
    <w:p w:rsidR="00845FB9" w:rsidRPr="001E7057" w:rsidRDefault="00845FB9" w:rsidP="004B1F4A">
      <w:pPr>
        <w:rPr>
          <w:rFonts w:ascii="Arial" w:eastAsiaTheme="minorEastAsia" w:hAnsi="Arial" w:cs="Arial"/>
        </w:rPr>
      </w:pPr>
    </w:p>
    <w:p w:rsidR="00845FB9" w:rsidRPr="00184EE0" w:rsidRDefault="00845FB9" w:rsidP="008C709F">
      <w:pPr>
        <w:jc w:val="both"/>
        <w:rPr>
          <w:rFonts w:ascii="Arial" w:hAnsi="Arial" w:cs="Arial"/>
        </w:rPr>
      </w:pPr>
      <w:bookmarkStart w:id="125" w:name="sub_969"/>
      <w:r w:rsidRPr="001E7057">
        <w:rPr>
          <w:rFonts w:ascii="Arial" w:hAnsi="Arial" w:cs="Arial"/>
        </w:rPr>
        <w:t xml:space="preserve">69. Основанием для начала административной процедуры является получение </w:t>
      </w:r>
      <w:r w:rsidRPr="00184EE0">
        <w:rPr>
          <w:rFonts w:ascii="Arial" w:hAnsi="Arial" w:cs="Arial"/>
        </w:rPr>
        <w:t xml:space="preserve">специалистом отдела документов на межведомственные запросы в органы (организации), участвующие в предоставлении муниципальной услуги, (в случае если такие запросы направлялись), либо установление факта отсутствия оснований для отказа в приеме документов, необходимых для предоставления муниципальной услуги, предусмотренных </w:t>
      </w:r>
      <w:hyperlink r:id="rId60" w:anchor="sub_930" w:history="1">
        <w:r w:rsidRPr="00184EE0">
          <w:rPr>
            <w:rStyle w:val="ac"/>
            <w:rFonts w:ascii="Arial" w:hAnsi="Arial" w:cs="Arial"/>
            <w:color w:val="auto"/>
          </w:rPr>
          <w:t>пунктом 30</w:t>
        </w:r>
      </w:hyperlink>
      <w:r w:rsidRPr="00184EE0">
        <w:rPr>
          <w:rFonts w:ascii="Arial" w:hAnsi="Arial" w:cs="Arial"/>
        </w:rPr>
        <w:t xml:space="preserve"> настоящего </w:t>
      </w:r>
      <w:r w:rsidRPr="00184EE0">
        <w:rPr>
          <w:rFonts w:ascii="Arial" w:hAnsi="Arial" w:cs="Arial"/>
        </w:rPr>
        <w:lastRenderedPageBreak/>
        <w:t xml:space="preserve">Административного регламента, (в случае если заявителем представлены документы, предусмотренные </w:t>
      </w:r>
      <w:hyperlink r:id="rId61" w:anchor="sub_928" w:history="1">
        <w:r w:rsidRPr="00184EE0">
          <w:rPr>
            <w:rStyle w:val="ac"/>
            <w:rFonts w:ascii="Arial" w:hAnsi="Arial" w:cs="Arial"/>
            <w:color w:val="auto"/>
          </w:rPr>
          <w:t>пунктом 28</w:t>
        </w:r>
      </w:hyperlink>
      <w:r w:rsidRPr="00184EE0">
        <w:rPr>
          <w:rFonts w:ascii="Arial" w:hAnsi="Arial" w:cs="Arial"/>
        </w:rPr>
        <w:t xml:space="preserve"> настоящего Административного регламента).</w:t>
      </w:r>
    </w:p>
    <w:p w:rsidR="00845FB9" w:rsidRPr="00184EE0" w:rsidRDefault="00845FB9" w:rsidP="008C709F">
      <w:pPr>
        <w:jc w:val="both"/>
        <w:rPr>
          <w:rFonts w:ascii="Arial" w:hAnsi="Arial" w:cs="Arial"/>
        </w:rPr>
      </w:pPr>
      <w:bookmarkStart w:id="126" w:name="sub_970"/>
      <w:bookmarkEnd w:id="125"/>
      <w:r w:rsidRPr="00184EE0">
        <w:rPr>
          <w:rFonts w:ascii="Arial" w:hAnsi="Arial" w:cs="Arial"/>
        </w:rPr>
        <w:t>70. Ответственными за выполнение административной процедуры являются:</w:t>
      </w:r>
    </w:p>
    <w:p w:rsidR="00845FB9" w:rsidRPr="00184EE0" w:rsidRDefault="00845FB9" w:rsidP="008C709F">
      <w:pPr>
        <w:jc w:val="both"/>
        <w:rPr>
          <w:rFonts w:ascii="Arial" w:hAnsi="Arial" w:cs="Arial"/>
        </w:rPr>
      </w:pPr>
      <w:bookmarkStart w:id="127" w:name="sub_97001"/>
      <w:bookmarkEnd w:id="126"/>
      <w:r w:rsidRPr="00184EE0">
        <w:rPr>
          <w:rFonts w:ascii="Arial" w:hAnsi="Arial" w:cs="Arial"/>
        </w:rPr>
        <w:t xml:space="preserve">1) </w:t>
      </w:r>
      <w:r w:rsidR="00184EE0">
        <w:rPr>
          <w:rFonts w:ascii="Arial" w:hAnsi="Arial" w:cs="Arial"/>
        </w:rPr>
        <w:t>ведущий специалист</w:t>
      </w:r>
      <w:bookmarkStart w:id="128" w:name="sub_97002"/>
      <w:bookmarkEnd w:id="127"/>
      <w:r w:rsidRPr="00184EE0">
        <w:rPr>
          <w:rFonts w:ascii="Arial" w:hAnsi="Arial" w:cs="Arial"/>
        </w:rPr>
        <w:t>.</w:t>
      </w:r>
    </w:p>
    <w:p w:rsidR="00845FB9" w:rsidRPr="00184EE0" w:rsidRDefault="00845FB9" w:rsidP="008C709F">
      <w:pPr>
        <w:jc w:val="both"/>
        <w:rPr>
          <w:rFonts w:ascii="Arial" w:hAnsi="Arial" w:cs="Arial"/>
        </w:rPr>
      </w:pPr>
      <w:bookmarkStart w:id="129" w:name="sub_971"/>
      <w:bookmarkEnd w:id="128"/>
      <w:r w:rsidRPr="00184EE0">
        <w:rPr>
          <w:rFonts w:ascii="Arial" w:hAnsi="Arial" w:cs="Arial"/>
        </w:rPr>
        <w:t xml:space="preserve">71. Специалист  в течение 1 (одного) рабочего дня со дня получения документов на межведомственные запросы в органы (организации), участвующие в предоставлении муниципальной услуги (в случае, если такие запросы направлялись), либо истечения срока, предусмотренного </w:t>
      </w:r>
      <w:hyperlink r:id="rId62" w:anchor="sub_956" w:history="1">
        <w:r w:rsidRPr="00184EE0">
          <w:rPr>
            <w:rStyle w:val="ac"/>
            <w:rFonts w:ascii="Arial" w:hAnsi="Arial" w:cs="Arial"/>
            <w:color w:val="auto"/>
          </w:rPr>
          <w:t>пунктом 56</w:t>
        </w:r>
      </w:hyperlink>
      <w:r w:rsidRPr="00184EE0">
        <w:rPr>
          <w:rFonts w:ascii="Arial" w:hAnsi="Arial" w:cs="Arial"/>
        </w:rPr>
        <w:t xml:space="preserve"> настоящего Административного регламента (в случае если заявителем представлены документы, предусмотренные </w:t>
      </w:r>
      <w:hyperlink r:id="rId63" w:anchor="sub_928" w:history="1">
        <w:r w:rsidRPr="00184EE0">
          <w:rPr>
            <w:rStyle w:val="ac"/>
            <w:rFonts w:ascii="Arial" w:hAnsi="Arial" w:cs="Arial"/>
            <w:color w:val="auto"/>
          </w:rPr>
          <w:t>пунктом 28</w:t>
        </w:r>
      </w:hyperlink>
      <w:r w:rsidRPr="00184EE0">
        <w:rPr>
          <w:rFonts w:ascii="Arial" w:hAnsi="Arial" w:cs="Arial"/>
        </w:rPr>
        <w:t xml:space="preserve"> настоящего Административного регламента), осуществляет проверку заявления с приложенными к нему документами и устанавливает факт наличия (отсутствия) оснований для отказа в предоставлении муниципальной услуги, предусмотренных </w:t>
      </w:r>
      <w:hyperlink r:id="rId64" w:anchor="sub_932" w:history="1">
        <w:r w:rsidRPr="00184EE0">
          <w:rPr>
            <w:rStyle w:val="ac"/>
            <w:rFonts w:ascii="Arial" w:hAnsi="Arial" w:cs="Arial"/>
            <w:color w:val="auto"/>
          </w:rPr>
          <w:t>пунктом 32</w:t>
        </w:r>
      </w:hyperlink>
      <w:r w:rsidRPr="00184EE0">
        <w:rPr>
          <w:rFonts w:ascii="Arial" w:hAnsi="Arial" w:cs="Arial"/>
        </w:rPr>
        <w:t xml:space="preserve"> настоящего Административного регламента.</w:t>
      </w:r>
    </w:p>
    <w:p w:rsidR="00845FB9" w:rsidRPr="00184EE0" w:rsidRDefault="00845FB9" w:rsidP="008C709F">
      <w:pPr>
        <w:jc w:val="both"/>
        <w:rPr>
          <w:rFonts w:ascii="Arial" w:hAnsi="Arial" w:cs="Arial"/>
        </w:rPr>
      </w:pPr>
      <w:bookmarkStart w:id="130" w:name="sub_972"/>
      <w:bookmarkEnd w:id="129"/>
      <w:r w:rsidRPr="00184EE0">
        <w:rPr>
          <w:rFonts w:ascii="Arial" w:hAnsi="Arial" w:cs="Arial"/>
        </w:rPr>
        <w:t xml:space="preserve">72. В случае установления факта наличия оснований для отказа в предоставлении муниципальной услуги, предусмотренных </w:t>
      </w:r>
      <w:hyperlink r:id="rId65" w:anchor="sub_928" w:history="1">
        <w:r w:rsidRPr="00184EE0">
          <w:rPr>
            <w:rStyle w:val="ac"/>
            <w:rFonts w:ascii="Arial" w:hAnsi="Arial" w:cs="Arial"/>
            <w:color w:val="auto"/>
          </w:rPr>
          <w:t>пунктом 28</w:t>
        </w:r>
      </w:hyperlink>
      <w:r w:rsidRPr="00184EE0">
        <w:rPr>
          <w:rFonts w:ascii="Arial" w:hAnsi="Arial" w:cs="Arial"/>
        </w:rPr>
        <w:t xml:space="preserve"> настоящего Административного регламента, специалист отдела в течение 4 (четырех) рабочих дней с момента истечения срока, предусмотренного </w:t>
      </w:r>
      <w:hyperlink r:id="rId66" w:anchor="sub_971" w:history="1">
        <w:r w:rsidRPr="00184EE0">
          <w:rPr>
            <w:rStyle w:val="ac"/>
            <w:rFonts w:ascii="Arial" w:hAnsi="Arial" w:cs="Arial"/>
            <w:color w:val="auto"/>
          </w:rPr>
          <w:t>пунктом 71</w:t>
        </w:r>
      </w:hyperlink>
      <w:r w:rsidRPr="00184EE0">
        <w:rPr>
          <w:rFonts w:ascii="Arial" w:hAnsi="Arial" w:cs="Arial"/>
        </w:rPr>
        <w:t xml:space="preserve"> настоящей главы Административного регламента, подготавливает на бланке </w:t>
      </w:r>
      <w:r w:rsidR="00184EE0">
        <w:rPr>
          <w:rFonts w:ascii="Arial" w:hAnsi="Arial" w:cs="Arial"/>
        </w:rPr>
        <w:t>администрации</w:t>
      </w:r>
      <w:r w:rsidRPr="00184EE0">
        <w:rPr>
          <w:rFonts w:ascii="Arial" w:hAnsi="Arial" w:cs="Arial"/>
        </w:rPr>
        <w:t xml:space="preserve"> проект письма об отказе в утверждении схемы расположения земельного участка или земельных участков на кадастровом плане территории с указанием оснований для отказа, предусмотренных </w:t>
      </w:r>
      <w:hyperlink r:id="rId67" w:anchor="sub_932" w:history="1">
        <w:r w:rsidRPr="00184EE0">
          <w:rPr>
            <w:rStyle w:val="ac"/>
            <w:rFonts w:ascii="Arial" w:hAnsi="Arial" w:cs="Arial"/>
            <w:color w:val="auto"/>
          </w:rPr>
          <w:t>пунктом 32</w:t>
        </w:r>
      </w:hyperlink>
      <w:r w:rsidRPr="00184EE0">
        <w:rPr>
          <w:rFonts w:ascii="Arial" w:hAnsi="Arial" w:cs="Arial"/>
        </w:rPr>
        <w:t xml:space="preserve"> настоящего Административного регламента, и обеспечивает его подписание </w:t>
      </w:r>
      <w:r w:rsidR="00184EE0">
        <w:rPr>
          <w:rFonts w:ascii="Arial" w:hAnsi="Arial" w:cs="Arial"/>
        </w:rPr>
        <w:t xml:space="preserve">главой Большереченского МО, либо </w:t>
      </w:r>
      <w:r w:rsidRPr="00184EE0">
        <w:rPr>
          <w:rFonts w:ascii="Arial" w:hAnsi="Arial" w:cs="Arial"/>
        </w:rPr>
        <w:t xml:space="preserve">заместителем </w:t>
      </w:r>
      <w:r w:rsidR="00184EE0">
        <w:rPr>
          <w:rFonts w:ascii="Arial" w:hAnsi="Arial" w:cs="Arial"/>
        </w:rPr>
        <w:t>Главы и обеспечивает его регистрацию</w:t>
      </w:r>
      <w:r w:rsidRPr="00184EE0">
        <w:rPr>
          <w:rFonts w:ascii="Arial" w:hAnsi="Arial" w:cs="Arial"/>
        </w:rPr>
        <w:t>.</w:t>
      </w:r>
    </w:p>
    <w:p w:rsidR="00845FB9" w:rsidRPr="00184EE0" w:rsidRDefault="00845FB9" w:rsidP="008C709F">
      <w:pPr>
        <w:jc w:val="both"/>
        <w:rPr>
          <w:rFonts w:ascii="Arial" w:hAnsi="Arial" w:cs="Arial"/>
        </w:rPr>
      </w:pPr>
      <w:bookmarkStart w:id="131" w:name="sub_973"/>
      <w:bookmarkEnd w:id="130"/>
      <w:r w:rsidRPr="00184EE0">
        <w:rPr>
          <w:rFonts w:ascii="Arial" w:hAnsi="Arial" w:cs="Arial"/>
        </w:rPr>
        <w:t xml:space="preserve">73. В случае установления факта отсутствия оснований для отказа в предоставлении муниципальной услуги, предусмотренных </w:t>
      </w:r>
      <w:hyperlink r:id="rId68" w:anchor="sub_932" w:history="1">
        <w:r w:rsidRPr="00184EE0">
          <w:rPr>
            <w:rStyle w:val="ac"/>
            <w:rFonts w:ascii="Arial" w:hAnsi="Arial" w:cs="Arial"/>
            <w:color w:val="auto"/>
          </w:rPr>
          <w:t>пунктом 32</w:t>
        </w:r>
      </w:hyperlink>
      <w:r w:rsidRPr="00184EE0">
        <w:rPr>
          <w:rFonts w:ascii="Arial" w:hAnsi="Arial" w:cs="Arial"/>
        </w:rPr>
        <w:t xml:space="preserve"> настоящего Административного регламента, специалист отдела в течение 4 (четырех) рабочих дней с момента истечения срока, предусмотренного </w:t>
      </w:r>
      <w:hyperlink r:id="rId69" w:anchor="sub_971" w:history="1">
        <w:r w:rsidRPr="00184EE0">
          <w:rPr>
            <w:rStyle w:val="ac"/>
            <w:rFonts w:ascii="Arial" w:hAnsi="Arial" w:cs="Arial"/>
            <w:color w:val="auto"/>
          </w:rPr>
          <w:t>пунктом 71</w:t>
        </w:r>
      </w:hyperlink>
      <w:r w:rsidRPr="00184EE0">
        <w:rPr>
          <w:rFonts w:ascii="Arial" w:hAnsi="Arial" w:cs="Arial"/>
        </w:rPr>
        <w:t xml:space="preserve"> настоящего Административного регламента:</w:t>
      </w:r>
    </w:p>
    <w:p w:rsidR="00845FB9" w:rsidRPr="00184EE0" w:rsidRDefault="00845FB9" w:rsidP="008C709F">
      <w:pPr>
        <w:jc w:val="both"/>
        <w:rPr>
          <w:rFonts w:ascii="Arial" w:hAnsi="Arial" w:cs="Arial"/>
        </w:rPr>
      </w:pPr>
      <w:bookmarkStart w:id="132" w:name="sub_9731"/>
      <w:bookmarkEnd w:id="131"/>
      <w:r w:rsidRPr="00184EE0">
        <w:rPr>
          <w:rFonts w:ascii="Arial" w:hAnsi="Arial" w:cs="Arial"/>
        </w:rPr>
        <w:t xml:space="preserve">1) подготавливает проект распоряжения </w:t>
      </w:r>
      <w:r w:rsidR="00184EE0">
        <w:rPr>
          <w:rFonts w:ascii="Arial" w:hAnsi="Arial" w:cs="Arial"/>
        </w:rPr>
        <w:t>администрации</w:t>
      </w:r>
      <w:r w:rsidRPr="00184EE0">
        <w:rPr>
          <w:rFonts w:ascii="Arial" w:hAnsi="Arial" w:cs="Arial"/>
        </w:rPr>
        <w:t xml:space="preserve"> об утверждении схемы расположения земельного участка или земельных участков на кадастровом плане территории и обеспечивает его согласование с</w:t>
      </w:r>
      <w:bookmarkEnd w:id="132"/>
      <w:r w:rsidR="00184EE0">
        <w:rPr>
          <w:rFonts w:ascii="Arial" w:hAnsi="Arial" w:cs="Arial"/>
        </w:rPr>
        <w:t xml:space="preserve"> главой Большереченского МО или </w:t>
      </w:r>
      <w:r w:rsidRPr="00184EE0">
        <w:rPr>
          <w:rFonts w:ascii="Arial" w:hAnsi="Arial" w:cs="Arial"/>
        </w:rPr>
        <w:t xml:space="preserve">заместителем </w:t>
      </w:r>
      <w:r w:rsidR="00184EE0">
        <w:rPr>
          <w:rFonts w:ascii="Arial" w:hAnsi="Arial" w:cs="Arial"/>
        </w:rPr>
        <w:t>главы</w:t>
      </w:r>
      <w:r w:rsidRPr="00184EE0">
        <w:rPr>
          <w:rFonts w:ascii="Arial" w:hAnsi="Arial" w:cs="Arial"/>
        </w:rPr>
        <w:t xml:space="preserve"> - в течение 1 (одного) рабочего дня со дня получения на согласование распоряжения </w:t>
      </w:r>
      <w:r w:rsidR="00184EE0">
        <w:rPr>
          <w:rFonts w:ascii="Arial" w:hAnsi="Arial" w:cs="Arial"/>
        </w:rPr>
        <w:t>администрации об у</w:t>
      </w:r>
      <w:r w:rsidRPr="00184EE0">
        <w:rPr>
          <w:rFonts w:ascii="Arial" w:hAnsi="Arial" w:cs="Arial"/>
        </w:rPr>
        <w:t>тверждении схемы расположения земельного участка или земельных участков на кадастровом плане территории (при утверждении схемы расположения земельного участка или земельных участков на кадастровом плане территории, находящегося в собственности муниципального образования город Иркутск);</w:t>
      </w:r>
    </w:p>
    <w:p w:rsidR="00845FB9" w:rsidRPr="00184EE0" w:rsidRDefault="00845FB9" w:rsidP="008C709F">
      <w:pPr>
        <w:jc w:val="both"/>
        <w:rPr>
          <w:rFonts w:ascii="Arial" w:hAnsi="Arial" w:cs="Arial"/>
        </w:rPr>
      </w:pPr>
      <w:bookmarkStart w:id="133" w:name="sub_9732"/>
      <w:r w:rsidRPr="00184EE0">
        <w:rPr>
          <w:rFonts w:ascii="Arial" w:hAnsi="Arial" w:cs="Arial"/>
        </w:rPr>
        <w:t xml:space="preserve">2) в день согласования </w:t>
      </w:r>
      <w:r w:rsidR="00184EE0">
        <w:rPr>
          <w:rFonts w:ascii="Arial" w:hAnsi="Arial" w:cs="Arial"/>
        </w:rPr>
        <w:t xml:space="preserve">распоряжения администрации </w:t>
      </w:r>
      <w:r w:rsidRPr="00184EE0">
        <w:rPr>
          <w:rFonts w:ascii="Arial" w:hAnsi="Arial" w:cs="Arial"/>
        </w:rPr>
        <w:t xml:space="preserve">об утверждении схемы расположения земельного участка или земельных участков на кадастровом плане территории заместителем председателя комитета - начальником земельного департамента обеспечивает его подписание </w:t>
      </w:r>
      <w:r w:rsidR="00184EE0">
        <w:rPr>
          <w:rFonts w:ascii="Arial" w:hAnsi="Arial" w:cs="Arial"/>
        </w:rPr>
        <w:t xml:space="preserve">главой или </w:t>
      </w:r>
      <w:r w:rsidRPr="00184EE0">
        <w:rPr>
          <w:rFonts w:ascii="Arial" w:hAnsi="Arial" w:cs="Arial"/>
        </w:rPr>
        <w:t xml:space="preserve">заместителем </w:t>
      </w:r>
      <w:r w:rsidR="00184EE0">
        <w:rPr>
          <w:rFonts w:ascii="Arial" w:hAnsi="Arial" w:cs="Arial"/>
        </w:rPr>
        <w:t>главы Большереченского МО</w:t>
      </w:r>
      <w:r w:rsidRPr="00184EE0">
        <w:rPr>
          <w:rFonts w:ascii="Arial" w:hAnsi="Arial" w:cs="Arial"/>
        </w:rPr>
        <w:t>.</w:t>
      </w:r>
    </w:p>
    <w:p w:rsidR="00845FB9" w:rsidRPr="00184EE0" w:rsidRDefault="00845FB9" w:rsidP="008C709F">
      <w:pPr>
        <w:jc w:val="both"/>
        <w:rPr>
          <w:rFonts w:ascii="Arial" w:hAnsi="Arial" w:cs="Arial"/>
        </w:rPr>
      </w:pPr>
      <w:bookmarkStart w:id="134" w:name="sub_974"/>
      <w:bookmarkEnd w:id="133"/>
      <w:r w:rsidRPr="00184EE0">
        <w:rPr>
          <w:rFonts w:ascii="Arial" w:hAnsi="Arial" w:cs="Arial"/>
        </w:rPr>
        <w:t xml:space="preserve">74. Специалист </w:t>
      </w:r>
      <w:r w:rsidR="00CF202A">
        <w:rPr>
          <w:rFonts w:ascii="Arial" w:hAnsi="Arial" w:cs="Arial"/>
        </w:rPr>
        <w:t>осуществляет его регистрацию</w:t>
      </w:r>
      <w:r w:rsidRPr="00184EE0">
        <w:rPr>
          <w:rFonts w:ascii="Arial" w:hAnsi="Arial" w:cs="Arial"/>
        </w:rPr>
        <w:t>.</w:t>
      </w:r>
    </w:p>
    <w:p w:rsidR="00845FB9" w:rsidRPr="00184EE0" w:rsidRDefault="00845FB9" w:rsidP="008C709F">
      <w:pPr>
        <w:jc w:val="both"/>
        <w:rPr>
          <w:rFonts w:ascii="Arial" w:hAnsi="Arial" w:cs="Arial"/>
        </w:rPr>
      </w:pPr>
      <w:bookmarkStart w:id="135" w:name="sub_975"/>
      <w:bookmarkEnd w:id="134"/>
      <w:r w:rsidRPr="00184EE0">
        <w:rPr>
          <w:rFonts w:ascii="Arial" w:hAnsi="Arial" w:cs="Arial"/>
        </w:rPr>
        <w:t>75. Максимальный срок выполнения административной процедуры не может превышать 11 (одиннадцать) рабочих дней со дня регистрации заявления.</w:t>
      </w:r>
    </w:p>
    <w:p w:rsidR="00845FB9" w:rsidRPr="00184EE0" w:rsidRDefault="00845FB9" w:rsidP="008C709F">
      <w:pPr>
        <w:jc w:val="both"/>
        <w:rPr>
          <w:rFonts w:ascii="Arial" w:hAnsi="Arial" w:cs="Arial"/>
        </w:rPr>
      </w:pPr>
      <w:bookmarkStart w:id="136" w:name="sub_976"/>
      <w:bookmarkEnd w:id="135"/>
      <w:r w:rsidRPr="00184EE0">
        <w:rPr>
          <w:rFonts w:ascii="Arial" w:hAnsi="Arial" w:cs="Arial"/>
        </w:rPr>
        <w:t xml:space="preserve">76. Результатом административной процедуры является регистрация </w:t>
      </w:r>
      <w:r w:rsidR="00CF202A">
        <w:rPr>
          <w:rFonts w:ascii="Arial" w:hAnsi="Arial" w:cs="Arial"/>
        </w:rPr>
        <w:t>распоряжения</w:t>
      </w:r>
      <w:r w:rsidRPr="00184EE0">
        <w:rPr>
          <w:rFonts w:ascii="Arial" w:hAnsi="Arial" w:cs="Arial"/>
        </w:rPr>
        <w:t xml:space="preserve"> об утверждении схемы расположения земельного участка или земельных участков на кадастровом плане территории либо письма об отказе в утверждении схемы расположения земельного участка или земельных участков на кадастровом плане территории.</w:t>
      </w:r>
    </w:p>
    <w:bookmarkEnd w:id="136"/>
    <w:p w:rsidR="00845FB9" w:rsidRPr="00184EE0" w:rsidRDefault="00845FB9" w:rsidP="008C709F">
      <w:pPr>
        <w:jc w:val="both"/>
        <w:rPr>
          <w:rFonts w:ascii="Arial" w:hAnsi="Arial" w:cs="Arial"/>
        </w:rPr>
      </w:pPr>
    </w:p>
    <w:p w:rsidR="00845FB9" w:rsidRPr="00CF202A" w:rsidRDefault="00845FB9" w:rsidP="004B1F4A">
      <w:pPr>
        <w:pStyle w:val="1"/>
        <w:rPr>
          <w:rFonts w:eastAsiaTheme="minorEastAsia" w:cs="Arial"/>
          <w:color w:val="auto"/>
        </w:rPr>
      </w:pPr>
      <w:bookmarkStart w:id="137" w:name="sub_2400"/>
      <w:r w:rsidRPr="00CF202A">
        <w:rPr>
          <w:rFonts w:eastAsiaTheme="minorEastAsia" w:cs="Arial"/>
          <w:color w:val="auto"/>
        </w:rPr>
        <w:lastRenderedPageBreak/>
        <w:t>Глава 24. Направление (выдача) заявителю результата предоставления муниципальной услуги</w:t>
      </w:r>
    </w:p>
    <w:bookmarkEnd w:id="137"/>
    <w:p w:rsidR="00845FB9" w:rsidRPr="00CF202A" w:rsidRDefault="00845FB9" w:rsidP="004B1F4A">
      <w:pPr>
        <w:rPr>
          <w:rFonts w:ascii="Arial" w:eastAsiaTheme="minorEastAsia" w:hAnsi="Arial" w:cs="Arial"/>
        </w:rPr>
      </w:pPr>
    </w:p>
    <w:p w:rsidR="00845FB9" w:rsidRPr="00CF202A" w:rsidRDefault="00845FB9" w:rsidP="008C709F">
      <w:pPr>
        <w:jc w:val="both"/>
        <w:rPr>
          <w:rFonts w:ascii="Arial" w:hAnsi="Arial" w:cs="Arial"/>
        </w:rPr>
      </w:pPr>
      <w:bookmarkStart w:id="138" w:name="sub_977"/>
      <w:r w:rsidRPr="00CF202A">
        <w:rPr>
          <w:rFonts w:ascii="Arial" w:hAnsi="Arial" w:cs="Arial"/>
        </w:rPr>
        <w:t xml:space="preserve">77. Основанием для начала административной процедуры является регистрация распоряжения </w:t>
      </w:r>
      <w:r w:rsidR="003F7CBE">
        <w:rPr>
          <w:rFonts w:ascii="Arial" w:hAnsi="Arial" w:cs="Arial"/>
        </w:rPr>
        <w:t>администрации</w:t>
      </w:r>
      <w:r w:rsidRPr="00CF202A">
        <w:rPr>
          <w:rFonts w:ascii="Arial" w:hAnsi="Arial" w:cs="Arial"/>
        </w:rPr>
        <w:t xml:space="preserve"> об утверждении схемы расположения земельного участка или земельных участков на кадастровом плане территории либо письма об отказе в утверждении схемы расположения земельного участка или земельных участков на кадастровом плане территории.</w:t>
      </w:r>
    </w:p>
    <w:bookmarkEnd w:id="138"/>
    <w:p w:rsidR="00845FB9" w:rsidRPr="00CF202A" w:rsidRDefault="00845FB9" w:rsidP="008C709F">
      <w:pPr>
        <w:jc w:val="both"/>
        <w:rPr>
          <w:rFonts w:ascii="Arial" w:hAnsi="Arial" w:cs="Arial"/>
        </w:rPr>
      </w:pPr>
      <w:r w:rsidRPr="00CF202A">
        <w:rPr>
          <w:rFonts w:ascii="Arial" w:hAnsi="Arial" w:cs="Arial"/>
        </w:rPr>
        <w:t xml:space="preserve">78. Специалист в течение 2 (двух) рабочих дней со дня регистрации </w:t>
      </w:r>
      <w:r w:rsidR="003F7CBE">
        <w:rPr>
          <w:rFonts w:ascii="Arial" w:hAnsi="Arial" w:cs="Arial"/>
        </w:rPr>
        <w:t>распоряжения администрации</w:t>
      </w:r>
      <w:r w:rsidRPr="00CF202A">
        <w:rPr>
          <w:rFonts w:ascii="Arial" w:hAnsi="Arial" w:cs="Arial"/>
        </w:rPr>
        <w:t xml:space="preserve"> об утверждении схемы расположения земельного участка или земельных участков на кадастровом плане территории либо письма об отказе в утверждении схемы расположения земельного участка или земельных участков на кадастровом плане территории направляет его заявителю посредством почтового отправления либо в форме электронного документа, подписанного </w:t>
      </w:r>
      <w:hyperlink r:id="rId70" w:history="1">
        <w:r w:rsidRPr="00CF202A">
          <w:rPr>
            <w:rStyle w:val="ac"/>
            <w:rFonts w:ascii="Arial" w:hAnsi="Arial" w:cs="Arial"/>
            <w:color w:val="auto"/>
          </w:rPr>
          <w:t>электронной подписью</w:t>
        </w:r>
      </w:hyperlink>
      <w:r w:rsidRPr="00CF202A">
        <w:rPr>
          <w:rFonts w:ascii="Arial" w:hAnsi="Arial" w:cs="Arial"/>
        </w:rPr>
        <w:t>, или выда</w:t>
      </w:r>
      <w:r w:rsidR="003F7CBE">
        <w:rPr>
          <w:rFonts w:ascii="Arial" w:hAnsi="Arial" w:cs="Arial"/>
        </w:rPr>
        <w:t>ет</w:t>
      </w:r>
      <w:r w:rsidRPr="00CF202A">
        <w:rPr>
          <w:rFonts w:ascii="Arial" w:hAnsi="Arial" w:cs="Arial"/>
        </w:rPr>
        <w:t xml:space="preserve"> заявителю в зависимости от способа получения результата муниципальной услуги, указанного в заявлении.</w:t>
      </w:r>
    </w:p>
    <w:p w:rsidR="00845FB9" w:rsidRPr="00CF202A" w:rsidRDefault="003F7CBE" w:rsidP="008C709F">
      <w:pPr>
        <w:jc w:val="both"/>
        <w:rPr>
          <w:rFonts w:ascii="Arial" w:hAnsi="Arial" w:cs="Arial"/>
        </w:rPr>
      </w:pPr>
      <w:bookmarkStart w:id="139" w:name="sub_980"/>
      <w:r>
        <w:rPr>
          <w:rFonts w:ascii="Arial" w:hAnsi="Arial" w:cs="Arial"/>
        </w:rPr>
        <w:t>79</w:t>
      </w:r>
      <w:r w:rsidR="00845FB9" w:rsidRPr="00CF202A">
        <w:rPr>
          <w:rFonts w:ascii="Arial" w:hAnsi="Arial" w:cs="Arial"/>
        </w:rPr>
        <w:t>. Максимальный срок выполнения административной процедуры не может превышать 13 (тринадцать) рабочих дней со дня регистрации заявления.</w:t>
      </w:r>
    </w:p>
    <w:p w:rsidR="00845FB9" w:rsidRPr="00CF202A" w:rsidRDefault="00845FB9" w:rsidP="008C709F">
      <w:pPr>
        <w:jc w:val="both"/>
        <w:rPr>
          <w:rFonts w:ascii="Arial" w:hAnsi="Arial" w:cs="Arial"/>
        </w:rPr>
      </w:pPr>
      <w:bookmarkStart w:id="140" w:name="sub_981"/>
      <w:bookmarkEnd w:id="139"/>
      <w:r w:rsidRPr="00CF202A">
        <w:rPr>
          <w:rFonts w:ascii="Arial" w:hAnsi="Arial" w:cs="Arial"/>
        </w:rPr>
        <w:t>8</w:t>
      </w:r>
      <w:r w:rsidR="003F7CBE">
        <w:rPr>
          <w:rFonts w:ascii="Arial" w:hAnsi="Arial" w:cs="Arial"/>
        </w:rPr>
        <w:t>0</w:t>
      </w:r>
      <w:r w:rsidRPr="00CF202A">
        <w:rPr>
          <w:rFonts w:ascii="Arial" w:hAnsi="Arial" w:cs="Arial"/>
        </w:rPr>
        <w:t xml:space="preserve">. Результатом административной процедуры является выдача (направление) заявителю распоряжения </w:t>
      </w:r>
      <w:r w:rsidR="003F7CBE">
        <w:rPr>
          <w:rFonts w:ascii="Arial" w:hAnsi="Arial" w:cs="Arial"/>
        </w:rPr>
        <w:t>администрации</w:t>
      </w:r>
      <w:r w:rsidRPr="00CF202A">
        <w:rPr>
          <w:rFonts w:ascii="Arial" w:hAnsi="Arial" w:cs="Arial"/>
        </w:rPr>
        <w:t xml:space="preserve"> об утверждении схемы расположения земельного участка или земельных участков на кадастровом плане территории либо письма об отказе в утверждении схемы расположения земельного участка или земельных участков на кадастровом плане территории.</w:t>
      </w:r>
    </w:p>
    <w:bookmarkEnd w:id="140"/>
    <w:p w:rsidR="00845FB9" w:rsidRPr="00CF202A" w:rsidRDefault="00845FB9" w:rsidP="004B1F4A">
      <w:pPr>
        <w:rPr>
          <w:rFonts w:ascii="Arial" w:hAnsi="Arial" w:cs="Arial"/>
        </w:rPr>
      </w:pPr>
    </w:p>
    <w:p w:rsidR="00845FB9" w:rsidRPr="003F7CBE" w:rsidRDefault="00845FB9" w:rsidP="004B1F4A">
      <w:pPr>
        <w:pStyle w:val="1"/>
        <w:rPr>
          <w:rFonts w:eastAsiaTheme="minorEastAsia" w:cs="Arial"/>
          <w:color w:val="auto"/>
        </w:rPr>
      </w:pPr>
      <w:bookmarkStart w:id="141" w:name="sub_2500"/>
      <w:r w:rsidRPr="003F7CBE">
        <w:rPr>
          <w:rFonts w:eastAsiaTheme="minorEastAsia" w:cs="Arial"/>
          <w:color w:val="auto"/>
        </w:rPr>
        <w:t>Глава 25. Исправление допущенных опечаток и ошибок в выданных в результате предоставления муниципальной услуги документах</w:t>
      </w:r>
    </w:p>
    <w:bookmarkEnd w:id="141"/>
    <w:p w:rsidR="00845FB9" w:rsidRPr="00CF202A" w:rsidRDefault="00845FB9" w:rsidP="004B1F4A">
      <w:pPr>
        <w:rPr>
          <w:rFonts w:ascii="Arial" w:eastAsiaTheme="minorEastAsia" w:hAnsi="Arial" w:cs="Arial"/>
        </w:rPr>
      </w:pPr>
    </w:p>
    <w:p w:rsidR="00845FB9" w:rsidRPr="00CF202A" w:rsidRDefault="00845FB9" w:rsidP="008C709F">
      <w:pPr>
        <w:jc w:val="both"/>
        <w:rPr>
          <w:rFonts w:ascii="Arial" w:hAnsi="Arial" w:cs="Arial"/>
        </w:rPr>
      </w:pPr>
      <w:bookmarkStart w:id="142" w:name="sub_982"/>
      <w:r w:rsidRPr="00CF202A">
        <w:rPr>
          <w:rFonts w:ascii="Arial" w:hAnsi="Arial" w:cs="Arial"/>
        </w:rPr>
        <w:t>8</w:t>
      </w:r>
      <w:r w:rsidR="003F7CBE">
        <w:rPr>
          <w:rFonts w:ascii="Arial" w:hAnsi="Arial" w:cs="Arial"/>
        </w:rPr>
        <w:t>1</w:t>
      </w:r>
      <w:r w:rsidRPr="00CF202A">
        <w:rPr>
          <w:rFonts w:ascii="Arial" w:hAnsi="Arial" w:cs="Arial"/>
        </w:rPr>
        <w:t xml:space="preserve">. Основанием для начала административной процедуры является обращение заявителя об исправлении допущенных опечаток и ошибок (далее - техническая ошибка) в распоряжении администрации </w:t>
      </w:r>
      <w:r w:rsidR="003F7CBE">
        <w:rPr>
          <w:rFonts w:ascii="Arial" w:hAnsi="Arial" w:cs="Arial"/>
        </w:rPr>
        <w:t>Большереченского МО</w:t>
      </w:r>
      <w:r w:rsidRPr="00CF202A">
        <w:rPr>
          <w:rFonts w:ascii="Arial" w:hAnsi="Arial" w:cs="Arial"/>
        </w:rPr>
        <w:t xml:space="preserve"> об утверждении схемы расположения земельного участка или земельных участков на кадастровом плане территории либо письме об отказе в утверждении схемы расположения земельного участка или земельных участков на кадастровом плане территории.</w:t>
      </w:r>
    </w:p>
    <w:p w:rsidR="00845FB9" w:rsidRPr="00CF202A" w:rsidRDefault="003F7CBE" w:rsidP="008C709F">
      <w:pPr>
        <w:jc w:val="both"/>
        <w:rPr>
          <w:rFonts w:ascii="Arial" w:hAnsi="Arial" w:cs="Arial"/>
        </w:rPr>
      </w:pPr>
      <w:bookmarkStart w:id="143" w:name="sub_983"/>
      <w:bookmarkEnd w:id="142"/>
      <w:r>
        <w:rPr>
          <w:rFonts w:ascii="Arial" w:hAnsi="Arial" w:cs="Arial"/>
        </w:rPr>
        <w:t>82</w:t>
      </w:r>
      <w:r w:rsidR="00845FB9" w:rsidRPr="00CF202A">
        <w:rPr>
          <w:rFonts w:ascii="Arial" w:hAnsi="Arial" w:cs="Arial"/>
        </w:rPr>
        <w:t>. При обращении об исправлении технической ошибки заявитель представляет заявление об исправлении технической ошибки, которое подается в свободной форме в отдел организации деятельности комитета лично, посредством почтовой связи либо по электронной почте.</w:t>
      </w:r>
    </w:p>
    <w:p w:rsidR="00845FB9" w:rsidRPr="00CF202A" w:rsidRDefault="00845FB9" w:rsidP="008C709F">
      <w:pPr>
        <w:jc w:val="both"/>
        <w:rPr>
          <w:rFonts w:ascii="Arial" w:hAnsi="Arial" w:cs="Arial"/>
        </w:rPr>
      </w:pPr>
      <w:bookmarkStart w:id="144" w:name="sub_984"/>
      <w:bookmarkEnd w:id="143"/>
      <w:r w:rsidRPr="00CF202A">
        <w:rPr>
          <w:rFonts w:ascii="Arial" w:hAnsi="Arial" w:cs="Arial"/>
        </w:rPr>
        <w:t>8</w:t>
      </w:r>
      <w:r w:rsidR="003F7CBE">
        <w:rPr>
          <w:rFonts w:ascii="Arial" w:hAnsi="Arial" w:cs="Arial"/>
        </w:rPr>
        <w:t>3</w:t>
      </w:r>
      <w:r w:rsidRPr="00CF202A">
        <w:rPr>
          <w:rFonts w:ascii="Arial" w:hAnsi="Arial" w:cs="Arial"/>
        </w:rPr>
        <w:t>. Заявление об исправлении технической оши</w:t>
      </w:r>
      <w:r w:rsidR="003F7CBE">
        <w:rPr>
          <w:rFonts w:ascii="Arial" w:hAnsi="Arial" w:cs="Arial"/>
        </w:rPr>
        <w:t>бки регистрируется специалистом</w:t>
      </w:r>
      <w:r w:rsidRPr="00CF202A">
        <w:rPr>
          <w:rFonts w:ascii="Arial" w:hAnsi="Arial" w:cs="Arial"/>
        </w:rPr>
        <w:t>, ответственным за регистрацию заявления, в день посту</w:t>
      </w:r>
      <w:r w:rsidR="00BD2A75">
        <w:rPr>
          <w:rFonts w:ascii="Arial" w:hAnsi="Arial" w:cs="Arial"/>
        </w:rPr>
        <w:t>пления и передается специалисту</w:t>
      </w:r>
      <w:r w:rsidRPr="00CF202A">
        <w:rPr>
          <w:rFonts w:ascii="Arial" w:hAnsi="Arial" w:cs="Arial"/>
        </w:rPr>
        <w:t>, ответственному за предоставление муниципальной услуги.</w:t>
      </w:r>
    </w:p>
    <w:p w:rsidR="00845FB9" w:rsidRPr="00CF202A" w:rsidRDefault="00845FB9" w:rsidP="008C709F">
      <w:pPr>
        <w:jc w:val="both"/>
        <w:rPr>
          <w:rFonts w:ascii="Arial" w:hAnsi="Arial" w:cs="Arial"/>
        </w:rPr>
      </w:pPr>
      <w:bookmarkStart w:id="145" w:name="sub_985"/>
      <w:bookmarkEnd w:id="144"/>
      <w:r w:rsidRPr="00CF202A">
        <w:rPr>
          <w:rFonts w:ascii="Arial" w:hAnsi="Arial" w:cs="Arial"/>
        </w:rPr>
        <w:t>8</w:t>
      </w:r>
      <w:r w:rsidR="003F7CBE">
        <w:rPr>
          <w:rFonts w:ascii="Arial" w:hAnsi="Arial" w:cs="Arial"/>
        </w:rPr>
        <w:t>4</w:t>
      </w:r>
      <w:r w:rsidRPr="00CF202A">
        <w:rPr>
          <w:rFonts w:ascii="Arial" w:hAnsi="Arial" w:cs="Arial"/>
        </w:rPr>
        <w:t>. В случае наличия технической ошибки в распоряжении администрации</w:t>
      </w:r>
      <w:r w:rsidR="00BD2A75">
        <w:rPr>
          <w:rFonts w:ascii="Arial" w:hAnsi="Arial" w:cs="Arial"/>
        </w:rPr>
        <w:t xml:space="preserve"> Большереченского МО </w:t>
      </w:r>
      <w:r w:rsidRPr="00CF202A">
        <w:rPr>
          <w:rFonts w:ascii="Arial" w:hAnsi="Arial" w:cs="Arial"/>
        </w:rPr>
        <w:t xml:space="preserve">об утверждении схемы расположения земельного участка или земельных участков на кадастровом плане территории либо письме об отказе в утверждении схемы расположения земельного участка или земельных участков на кадастровом плане территории, специалист в течение 3 рабочих дней с момента регистрации заявления устраняет техническую ошибку путем подготовки проекта распоряжения администрации </w:t>
      </w:r>
      <w:r w:rsidR="00BD2A75">
        <w:rPr>
          <w:rFonts w:ascii="Arial" w:hAnsi="Arial" w:cs="Arial"/>
        </w:rPr>
        <w:t>Большереченского МО</w:t>
      </w:r>
      <w:r w:rsidRPr="00CF202A">
        <w:rPr>
          <w:rFonts w:ascii="Arial" w:hAnsi="Arial" w:cs="Arial"/>
        </w:rPr>
        <w:t xml:space="preserve"> об утверждении схемы расположения земельного участка или земельных участков на кадастровом плане территории либо письма об отказе в утверждении схемы расположения земельного участка или земельных участков на кадастровом плане территории и передает их на подпись </w:t>
      </w:r>
      <w:r w:rsidR="00BD2A75">
        <w:rPr>
          <w:rFonts w:ascii="Arial" w:hAnsi="Arial" w:cs="Arial"/>
        </w:rPr>
        <w:t>Главе Большереченского МО</w:t>
      </w:r>
      <w:r w:rsidRPr="00CF202A">
        <w:rPr>
          <w:rFonts w:ascii="Arial" w:hAnsi="Arial" w:cs="Arial"/>
        </w:rPr>
        <w:t xml:space="preserve">, который подписывает распоряжение </w:t>
      </w:r>
      <w:r w:rsidR="00BD2A75">
        <w:rPr>
          <w:rFonts w:ascii="Arial" w:hAnsi="Arial" w:cs="Arial"/>
        </w:rPr>
        <w:t>адми</w:t>
      </w:r>
      <w:r w:rsidRPr="00CF202A">
        <w:rPr>
          <w:rFonts w:ascii="Arial" w:hAnsi="Arial" w:cs="Arial"/>
        </w:rPr>
        <w:t xml:space="preserve">нистрации города Иркутска об утверждении схемы расположения земельного </w:t>
      </w:r>
      <w:r w:rsidRPr="00CF202A">
        <w:rPr>
          <w:rFonts w:ascii="Arial" w:hAnsi="Arial" w:cs="Arial"/>
        </w:rPr>
        <w:lastRenderedPageBreak/>
        <w:t>участка или земельных участков на кадастровом плане территории либо письмо об отказе в утверждении схемы расположения земельного участка или земельных участков на кадастровом плане территории в течение 2 рабочих дней с момента их поступления.</w:t>
      </w:r>
    </w:p>
    <w:p w:rsidR="00845FB9" w:rsidRPr="00BD2A75" w:rsidRDefault="00845FB9" w:rsidP="008C709F">
      <w:pPr>
        <w:jc w:val="both"/>
        <w:rPr>
          <w:rFonts w:ascii="Arial" w:hAnsi="Arial" w:cs="Arial"/>
        </w:rPr>
      </w:pPr>
      <w:bookmarkStart w:id="146" w:name="sub_986"/>
      <w:bookmarkEnd w:id="145"/>
      <w:r w:rsidRPr="00CF202A">
        <w:rPr>
          <w:rFonts w:ascii="Arial" w:hAnsi="Arial" w:cs="Arial"/>
        </w:rPr>
        <w:t>8</w:t>
      </w:r>
      <w:r w:rsidR="00BD2A75">
        <w:rPr>
          <w:rFonts w:ascii="Arial" w:hAnsi="Arial" w:cs="Arial"/>
        </w:rPr>
        <w:t>5</w:t>
      </w:r>
      <w:r w:rsidRPr="00CF202A">
        <w:rPr>
          <w:rFonts w:ascii="Arial" w:hAnsi="Arial" w:cs="Arial"/>
        </w:rPr>
        <w:t xml:space="preserve">. В случае отсутствия технической ошибки в распоряжении администрации </w:t>
      </w:r>
      <w:r w:rsidR="00BD2A75">
        <w:rPr>
          <w:rFonts w:ascii="Arial" w:hAnsi="Arial" w:cs="Arial"/>
        </w:rPr>
        <w:t>о</w:t>
      </w:r>
      <w:r w:rsidRPr="00CF202A">
        <w:rPr>
          <w:rFonts w:ascii="Arial" w:hAnsi="Arial" w:cs="Arial"/>
        </w:rPr>
        <w:t>б утверждении схемы расположения земельного участка или земельных</w:t>
      </w:r>
      <w:r>
        <w:t xml:space="preserve"> </w:t>
      </w:r>
      <w:r w:rsidRPr="00BD2A75">
        <w:rPr>
          <w:rFonts w:ascii="Arial" w:hAnsi="Arial" w:cs="Arial"/>
        </w:rPr>
        <w:t xml:space="preserve">участков на кадастровом плане территории либо письме об отказе в утверждении схемы расположения земельного участка или земельных участков на кадастровом плане территории специалист отдела, в течение 3 рабочих дней с момента регистрации заявления об исправлении технической ошибки подготавливает уведомление об отсутствии технической ошибки и передает его на подпись </w:t>
      </w:r>
      <w:r w:rsidR="00BD2A75">
        <w:rPr>
          <w:rFonts w:ascii="Arial" w:hAnsi="Arial" w:cs="Arial"/>
        </w:rPr>
        <w:t>главе Большереченского МО</w:t>
      </w:r>
      <w:r w:rsidRPr="00BD2A75">
        <w:rPr>
          <w:rFonts w:ascii="Arial" w:hAnsi="Arial" w:cs="Arial"/>
        </w:rPr>
        <w:t>, который подписывает уведомление об отсутствии технической ошибки в течение 2 рабочих дней с момента его поступления.</w:t>
      </w:r>
    </w:p>
    <w:p w:rsidR="00845FB9" w:rsidRPr="00BD2A75" w:rsidRDefault="00845FB9" w:rsidP="008C709F">
      <w:pPr>
        <w:jc w:val="both"/>
        <w:rPr>
          <w:rFonts w:ascii="Arial" w:hAnsi="Arial" w:cs="Arial"/>
        </w:rPr>
      </w:pPr>
      <w:bookmarkStart w:id="147" w:name="sub_987"/>
      <w:bookmarkEnd w:id="146"/>
      <w:r w:rsidRPr="00BD2A75">
        <w:rPr>
          <w:rFonts w:ascii="Arial" w:hAnsi="Arial" w:cs="Arial"/>
        </w:rPr>
        <w:t>8</w:t>
      </w:r>
      <w:r w:rsidR="00BD2A75">
        <w:rPr>
          <w:rFonts w:ascii="Arial" w:hAnsi="Arial" w:cs="Arial"/>
        </w:rPr>
        <w:t>6</w:t>
      </w:r>
      <w:r w:rsidRPr="00BD2A75">
        <w:rPr>
          <w:rFonts w:ascii="Arial" w:hAnsi="Arial" w:cs="Arial"/>
        </w:rPr>
        <w:t xml:space="preserve">. Специалист регистрирует уведомление об отсутствии технической ошибки, распоряжение администрации </w:t>
      </w:r>
      <w:r w:rsidR="00BD2A75">
        <w:rPr>
          <w:rFonts w:ascii="Arial" w:hAnsi="Arial" w:cs="Arial"/>
        </w:rPr>
        <w:t>Большереченского МО</w:t>
      </w:r>
      <w:r w:rsidRPr="00BD2A75">
        <w:rPr>
          <w:rFonts w:ascii="Arial" w:hAnsi="Arial" w:cs="Arial"/>
        </w:rPr>
        <w:t xml:space="preserve"> об утверждении схемы расположения земельного участка или земельных участков на кадастровом плане территории либо письмо об отказе в утверждении схемы расположения земельного участка или земельных участков на кадастровом плане территории и выдает (направляет) заявителю.</w:t>
      </w:r>
    </w:p>
    <w:p w:rsidR="00845FB9" w:rsidRPr="00BD2A75" w:rsidRDefault="00845FB9" w:rsidP="008C709F">
      <w:pPr>
        <w:jc w:val="both"/>
        <w:rPr>
          <w:rFonts w:ascii="Arial" w:hAnsi="Arial" w:cs="Arial"/>
        </w:rPr>
      </w:pPr>
      <w:bookmarkStart w:id="148" w:name="sub_988"/>
      <w:bookmarkEnd w:id="147"/>
      <w:r w:rsidRPr="00BD2A75">
        <w:rPr>
          <w:rFonts w:ascii="Arial" w:hAnsi="Arial" w:cs="Arial"/>
        </w:rPr>
        <w:t>8</w:t>
      </w:r>
      <w:r w:rsidR="00BD2A75">
        <w:rPr>
          <w:rFonts w:ascii="Arial" w:hAnsi="Arial" w:cs="Arial"/>
        </w:rPr>
        <w:t>7</w:t>
      </w:r>
      <w:r w:rsidRPr="00BD2A75">
        <w:rPr>
          <w:rFonts w:ascii="Arial" w:hAnsi="Arial" w:cs="Arial"/>
        </w:rPr>
        <w:t>. Максимальный срок выполнения административной процедуры составляет 5 рабочих дней со дня регистрации заявления об исправлении технической ошибки.</w:t>
      </w:r>
    </w:p>
    <w:p w:rsidR="00845FB9" w:rsidRPr="00BD2A75" w:rsidRDefault="00845FB9" w:rsidP="008C709F">
      <w:pPr>
        <w:jc w:val="both"/>
        <w:rPr>
          <w:rFonts w:ascii="Arial" w:hAnsi="Arial" w:cs="Arial"/>
        </w:rPr>
      </w:pPr>
      <w:bookmarkStart w:id="149" w:name="sub_989"/>
      <w:bookmarkEnd w:id="148"/>
      <w:r w:rsidRPr="00BD2A75">
        <w:rPr>
          <w:rFonts w:ascii="Arial" w:hAnsi="Arial" w:cs="Arial"/>
        </w:rPr>
        <w:t>8</w:t>
      </w:r>
      <w:r w:rsidR="00BD2A75" w:rsidRPr="00BD2A75">
        <w:rPr>
          <w:rFonts w:ascii="Arial" w:hAnsi="Arial" w:cs="Arial"/>
        </w:rPr>
        <w:t>8</w:t>
      </w:r>
      <w:r w:rsidRPr="00BD2A75">
        <w:rPr>
          <w:rFonts w:ascii="Arial" w:hAnsi="Arial" w:cs="Arial"/>
        </w:rPr>
        <w:t>. Результатом административной процедуры является:</w:t>
      </w:r>
    </w:p>
    <w:p w:rsidR="00845FB9" w:rsidRPr="00BD2A75" w:rsidRDefault="00845FB9" w:rsidP="008C709F">
      <w:pPr>
        <w:jc w:val="both"/>
        <w:rPr>
          <w:rFonts w:ascii="Arial" w:hAnsi="Arial" w:cs="Arial"/>
        </w:rPr>
      </w:pPr>
      <w:bookmarkStart w:id="150" w:name="sub_9891"/>
      <w:bookmarkEnd w:id="149"/>
      <w:r w:rsidRPr="00BD2A75">
        <w:rPr>
          <w:rFonts w:ascii="Arial" w:hAnsi="Arial" w:cs="Arial"/>
        </w:rPr>
        <w:t xml:space="preserve">1) в случае наличия технической ошибки в выданном в результате предоставления муниципальной услуги документе - распоряжение администрации </w:t>
      </w:r>
      <w:r w:rsidR="00BD2A75">
        <w:rPr>
          <w:rFonts w:ascii="Arial" w:hAnsi="Arial" w:cs="Arial"/>
        </w:rPr>
        <w:t>Большереченского МО</w:t>
      </w:r>
      <w:r w:rsidRPr="00BD2A75">
        <w:rPr>
          <w:rFonts w:ascii="Arial" w:hAnsi="Arial" w:cs="Arial"/>
        </w:rPr>
        <w:t xml:space="preserve"> об утверждении схемы расположения земельного участка или земельных участков на кадастровом плане территории либо письмо об отказе в утверждении схемы расположения земельного участка или земельных участков на кадастровом плане территории с внесенными изменениями;</w:t>
      </w:r>
    </w:p>
    <w:p w:rsidR="00845FB9" w:rsidRPr="00BD2A75" w:rsidRDefault="00845FB9" w:rsidP="008C709F">
      <w:pPr>
        <w:jc w:val="both"/>
        <w:rPr>
          <w:rFonts w:ascii="Arial" w:hAnsi="Arial" w:cs="Arial"/>
        </w:rPr>
      </w:pPr>
      <w:bookmarkStart w:id="151" w:name="sub_9892"/>
      <w:bookmarkEnd w:id="150"/>
      <w:r w:rsidRPr="00BD2A75">
        <w:rPr>
          <w:rFonts w:ascii="Arial" w:hAnsi="Arial" w:cs="Arial"/>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bookmarkEnd w:id="151"/>
    <w:p w:rsidR="00845FB9" w:rsidRDefault="00845FB9" w:rsidP="004B1F4A"/>
    <w:p w:rsidR="00845FB9" w:rsidRPr="00BD2A75" w:rsidRDefault="00845FB9" w:rsidP="008C709F">
      <w:pPr>
        <w:pStyle w:val="1"/>
        <w:rPr>
          <w:rFonts w:eastAsiaTheme="minorEastAsia" w:cs="Arial"/>
          <w:color w:val="auto"/>
        </w:rPr>
      </w:pPr>
      <w:bookmarkStart w:id="152" w:name="sub_4000"/>
      <w:r w:rsidRPr="00BD2A75">
        <w:rPr>
          <w:rFonts w:eastAsiaTheme="minorEastAsia" w:cs="Arial"/>
          <w:color w:val="auto"/>
        </w:rPr>
        <w:t>Раздел IV. Формы контроля за исполнением Административного регламента</w:t>
      </w:r>
    </w:p>
    <w:bookmarkEnd w:id="152"/>
    <w:p w:rsidR="00845FB9" w:rsidRPr="00BD2A75" w:rsidRDefault="00845FB9" w:rsidP="008C709F">
      <w:pPr>
        <w:jc w:val="center"/>
        <w:rPr>
          <w:rFonts w:ascii="Arial" w:eastAsiaTheme="minorEastAsia" w:hAnsi="Arial" w:cs="Arial"/>
        </w:rPr>
      </w:pPr>
    </w:p>
    <w:p w:rsidR="00845FB9" w:rsidRPr="00BD2A75" w:rsidRDefault="00845FB9" w:rsidP="008C709F">
      <w:pPr>
        <w:pStyle w:val="1"/>
        <w:rPr>
          <w:rFonts w:eastAsiaTheme="minorEastAsia" w:cs="Arial"/>
          <w:color w:val="auto"/>
        </w:rPr>
      </w:pPr>
      <w:bookmarkStart w:id="153" w:name="sub_2600"/>
      <w:r w:rsidRPr="00BD2A75">
        <w:rPr>
          <w:rFonts w:eastAsiaTheme="minorEastAsia" w:cs="Arial"/>
          <w:color w:val="auto"/>
        </w:rPr>
        <w:t>Глава 26. Порядок осуществления текущего контроля за исполнением ответственными должностными лицами, муниципальными служащими, положений Административного регламента, а также принятием решений ответственными лицами</w:t>
      </w:r>
    </w:p>
    <w:bookmarkEnd w:id="153"/>
    <w:p w:rsidR="00845FB9" w:rsidRPr="00BD2A75" w:rsidRDefault="00845FB9" w:rsidP="004B1F4A">
      <w:pPr>
        <w:rPr>
          <w:rFonts w:ascii="Arial" w:eastAsiaTheme="minorEastAsia" w:hAnsi="Arial" w:cs="Arial"/>
        </w:rPr>
      </w:pPr>
    </w:p>
    <w:p w:rsidR="00845FB9" w:rsidRPr="00BD2A75" w:rsidRDefault="00BD2A75" w:rsidP="008C709F">
      <w:pPr>
        <w:jc w:val="both"/>
        <w:rPr>
          <w:rFonts w:ascii="Arial" w:hAnsi="Arial" w:cs="Arial"/>
        </w:rPr>
      </w:pPr>
      <w:bookmarkStart w:id="154" w:name="sub_990"/>
      <w:r>
        <w:rPr>
          <w:rFonts w:ascii="Arial" w:hAnsi="Arial" w:cs="Arial"/>
        </w:rPr>
        <w:t>89</w:t>
      </w:r>
      <w:r w:rsidR="00845FB9" w:rsidRPr="00BD2A75">
        <w:rPr>
          <w:rFonts w:ascii="Arial" w:hAnsi="Arial" w:cs="Arial"/>
        </w:rPr>
        <w:t xml:space="preserve">. Текущий контроль за соблюдением и исполнением ответственными должностными лицами, муниципальными служащими положений настоящего Административного регламента, а также принятием решений ответственными лицами осуществляется заместителем </w:t>
      </w:r>
      <w:r>
        <w:rPr>
          <w:rFonts w:ascii="Arial" w:hAnsi="Arial" w:cs="Arial"/>
        </w:rPr>
        <w:t>Главы Большереченского МО</w:t>
      </w:r>
      <w:r w:rsidR="00845FB9" w:rsidRPr="00BD2A75">
        <w:rPr>
          <w:rFonts w:ascii="Arial" w:hAnsi="Arial" w:cs="Arial"/>
        </w:rPr>
        <w:t xml:space="preserve"> путем проведения проверок соблюдения и исполнения ответственными должностными лицами, муниципальными служащими положений настоящего Административного регламента, а также принятых ими решений и рассмотрения жалоб заявителей.</w:t>
      </w:r>
    </w:p>
    <w:p w:rsidR="00845FB9" w:rsidRPr="00BD2A75" w:rsidRDefault="00845FB9" w:rsidP="008C709F">
      <w:pPr>
        <w:jc w:val="both"/>
        <w:rPr>
          <w:rFonts w:ascii="Arial" w:hAnsi="Arial" w:cs="Arial"/>
        </w:rPr>
      </w:pPr>
      <w:bookmarkStart w:id="155" w:name="sub_991"/>
      <w:bookmarkEnd w:id="154"/>
      <w:r w:rsidRPr="00BD2A75">
        <w:rPr>
          <w:rFonts w:ascii="Arial" w:hAnsi="Arial" w:cs="Arial"/>
        </w:rPr>
        <w:t>91. Текущий контроль осуществляется постоянно.</w:t>
      </w:r>
    </w:p>
    <w:p w:rsidR="00845FB9" w:rsidRPr="00BD2A75" w:rsidRDefault="00845FB9" w:rsidP="008C709F">
      <w:pPr>
        <w:jc w:val="both"/>
        <w:rPr>
          <w:rFonts w:ascii="Arial" w:hAnsi="Arial" w:cs="Arial"/>
        </w:rPr>
      </w:pPr>
      <w:bookmarkStart w:id="156" w:name="sub_992"/>
      <w:bookmarkEnd w:id="155"/>
      <w:r w:rsidRPr="00BD2A75">
        <w:rPr>
          <w:rFonts w:ascii="Arial" w:hAnsi="Arial" w:cs="Arial"/>
        </w:rPr>
        <w:t>92. Основными задачами текущего контроля являются:</w:t>
      </w:r>
    </w:p>
    <w:p w:rsidR="00845FB9" w:rsidRPr="00BD2A75" w:rsidRDefault="00845FB9" w:rsidP="008C709F">
      <w:pPr>
        <w:jc w:val="both"/>
        <w:rPr>
          <w:rFonts w:ascii="Arial" w:hAnsi="Arial" w:cs="Arial"/>
        </w:rPr>
      </w:pPr>
      <w:bookmarkStart w:id="157" w:name="sub_9921"/>
      <w:bookmarkEnd w:id="156"/>
      <w:r w:rsidRPr="00BD2A75">
        <w:rPr>
          <w:rFonts w:ascii="Arial" w:hAnsi="Arial" w:cs="Arial"/>
        </w:rPr>
        <w:t>1) обеспечение своевременного и качественного предоставления муниципальной услуги;</w:t>
      </w:r>
    </w:p>
    <w:p w:rsidR="00845FB9" w:rsidRPr="00BD2A75" w:rsidRDefault="00845FB9" w:rsidP="008C709F">
      <w:pPr>
        <w:jc w:val="both"/>
        <w:rPr>
          <w:rFonts w:ascii="Arial" w:hAnsi="Arial" w:cs="Arial"/>
        </w:rPr>
      </w:pPr>
      <w:bookmarkStart w:id="158" w:name="sub_9922"/>
      <w:bookmarkEnd w:id="157"/>
      <w:r w:rsidRPr="00BD2A75">
        <w:rPr>
          <w:rFonts w:ascii="Arial" w:hAnsi="Arial" w:cs="Arial"/>
        </w:rPr>
        <w:lastRenderedPageBreak/>
        <w:t>2) выявление нарушений в сроках и качестве предоставления муниципальной услуги;</w:t>
      </w:r>
    </w:p>
    <w:p w:rsidR="00845FB9" w:rsidRPr="00BD2A75" w:rsidRDefault="00845FB9" w:rsidP="008C709F">
      <w:pPr>
        <w:jc w:val="both"/>
        <w:rPr>
          <w:rFonts w:ascii="Arial" w:hAnsi="Arial" w:cs="Arial"/>
        </w:rPr>
      </w:pPr>
      <w:bookmarkStart w:id="159" w:name="sub_9923"/>
      <w:bookmarkEnd w:id="158"/>
      <w:r w:rsidRPr="00BD2A75">
        <w:rPr>
          <w:rFonts w:ascii="Arial" w:hAnsi="Arial" w:cs="Arial"/>
        </w:rPr>
        <w:t>3) выявление и устранение причин и условий, способствующих ненадлежащему предоставлению муниципальной услуги;</w:t>
      </w:r>
    </w:p>
    <w:p w:rsidR="00845FB9" w:rsidRPr="00BD2A75" w:rsidRDefault="00845FB9" w:rsidP="008C709F">
      <w:pPr>
        <w:jc w:val="both"/>
        <w:rPr>
          <w:rFonts w:ascii="Arial" w:hAnsi="Arial" w:cs="Arial"/>
        </w:rPr>
      </w:pPr>
      <w:bookmarkStart w:id="160" w:name="sub_9924"/>
      <w:bookmarkEnd w:id="159"/>
      <w:r w:rsidRPr="00BD2A75">
        <w:rPr>
          <w:rFonts w:ascii="Arial" w:hAnsi="Arial" w:cs="Arial"/>
        </w:rPr>
        <w:t>4) принятие мер по надлежащему предоставлению муниципальной услуги.</w:t>
      </w:r>
    </w:p>
    <w:bookmarkEnd w:id="160"/>
    <w:p w:rsidR="00845FB9" w:rsidRPr="00BD2A75" w:rsidRDefault="00845FB9" w:rsidP="004B1F4A">
      <w:pPr>
        <w:rPr>
          <w:rFonts w:ascii="Arial" w:hAnsi="Arial" w:cs="Arial"/>
        </w:rPr>
      </w:pPr>
    </w:p>
    <w:p w:rsidR="00845FB9" w:rsidRPr="00BD2A75" w:rsidRDefault="00845FB9" w:rsidP="004B1F4A">
      <w:pPr>
        <w:pStyle w:val="1"/>
        <w:rPr>
          <w:rFonts w:eastAsiaTheme="minorEastAsia" w:cs="Arial"/>
          <w:color w:val="auto"/>
        </w:rPr>
      </w:pPr>
      <w:bookmarkStart w:id="161" w:name="sub_2700"/>
      <w:r w:rsidRPr="00BD2A75">
        <w:rPr>
          <w:rFonts w:eastAsiaTheme="minorEastAsia" w:cs="Arial"/>
          <w:color w:val="auto"/>
        </w:rPr>
        <w:t>Глава 27. Порядок и периодичность осуществления плановых и внеплановых проверок полноты и качества исполнения Административного регламента</w:t>
      </w:r>
    </w:p>
    <w:bookmarkEnd w:id="161"/>
    <w:p w:rsidR="00845FB9" w:rsidRPr="00BD2A75" w:rsidRDefault="00845FB9" w:rsidP="004B1F4A">
      <w:pPr>
        <w:rPr>
          <w:rFonts w:ascii="Arial" w:eastAsiaTheme="minorEastAsia" w:hAnsi="Arial" w:cs="Arial"/>
        </w:rPr>
      </w:pPr>
    </w:p>
    <w:p w:rsidR="00845FB9" w:rsidRPr="00BD2A75" w:rsidRDefault="00845FB9" w:rsidP="008C709F">
      <w:pPr>
        <w:jc w:val="both"/>
        <w:rPr>
          <w:rFonts w:ascii="Arial" w:hAnsi="Arial" w:cs="Arial"/>
        </w:rPr>
      </w:pPr>
      <w:bookmarkStart w:id="162" w:name="sub_993"/>
      <w:r w:rsidRPr="00BD2A75">
        <w:rPr>
          <w:rFonts w:ascii="Arial" w:hAnsi="Arial" w:cs="Arial"/>
        </w:rPr>
        <w:t>9</w:t>
      </w:r>
      <w:r w:rsidR="00BD2A75">
        <w:rPr>
          <w:rFonts w:ascii="Arial" w:hAnsi="Arial" w:cs="Arial"/>
        </w:rPr>
        <w:t>3</w:t>
      </w:r>
      <w:r w:rsidRPr="00BD2A75">
        <w:rPr>
          <w:rFonts w:ascii="Arial" w:hAnsi="Arial" w:cs="Arial"/>
        </w:rPr>
        <w:t>. Контроль за полнотой и качеством исполнения настоящего Административного регламента ответственными должностными лицами, муниципальными служащими осуществляется комиссией, формируемой из должностных лиц администрации города Иркутска, не участвующих в предоставлении муниципальной услуги, в форме проверок.</w:t>
      </w:r>
    </w:p>
    <w:bookmarkEnd w:id="162"/>
    <w:p w:rsidR="00845FB9" w:rsidRPr="00BD2A75" w:rsidRDefault="00845FB9" w:rsidP="008C709F">
      <w:pPr>
        <w:jc w:val="both"/>
        <w:rPr>
          <w:rFonts w:ascii="Arial" w:hAnsi="Arial" w:cs="Arial"/>
        </w:rPr>
      </w:pPr>
      <w:r w:rsidRPr="00BD2A75">
        <w:rPr>
          <w:rFonts w:ascii="Arial" w:hAnsi="Arial" w:cs="Arial"/>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ответственных должностных лиц, муниципальных служащих.</w:t>
      </w:r>
    </w:p>
    <w:p w:rsidR="00845FB9" w:rsidRPr="00BD2A75" w:rsidRDefault="00845FB9" w:rsidP="008C709F">
      <w:pPr>
        <w:jc w:val="both"/>
        <w:rPr>
          <w:rFonts w:ascii="Arial" w:hAnsi="Arial" w:cs="Arial"/>
        </w:rPr>
      </w:pPr>
      <w:bookmarkStart w:id="163" w:name="sub_994"/>
      <w:r w:rsidRPr="00BD2A75">
        <w:rPr>
          <w:rFonts w:ascii="Arial" w:hAnsi="Arial" w:cs="Arial"/>
        </w:rPr>
        <w:t xml:space="preserve">94. Плановые проверки осуществляются на основании квартальных планов работы </w:t>
      </w:r>
      <w:r w:rsidR="00BD2A75">
        <w:rPr>
          <w:rFonts w:ascii="Arial" w:hAnsi="Arial" w:cs="Arial"/>
        </w:rPr>
        <w:t>администрации</w:t>
      </w:r>
      <w:r w:rsidRPr="00BD2A75">
        <w:rPr>
          <w:rFonts w:ascii="Arial" w:hAnsi="Arial" w:cs="Arial"/>
        </w:rPr>
        <w:t>.</w:t>
      </w:r>
    </w:p>
    <w:p w:rsidR="00845FB9" w:rsidRPr="00EA779B" w:rsidRDefault="00845FB9" w:rsidP="008C709F">
      <w:pPr>
        <w:jc w:val="both"/>
        <w:rPr>
          <w:rFonts w:ascii="Arial" w:hAnsi="Arial" w:cs="Arial"/>
        </w:rPr>
      </w:pPr>
      <w:bookmarkStart w:id="164" w:name="sub_995"/>
      <w:bookmarkEnd w:id="163"/>
      <w:r w:rsidRPr="00BD2A75">
        <w:rPr>
          <w:rFonts w:ascii="Arial" w:hAnsi="Arial" w:cs="Arial"/>
        </w:rPr>
        <w:t xml:space="preserve">95. Внеплановые проверки осуществляются по решению </w:t>
      </w:r>
      <w:r w:rsidR="00BD2A75">
        <w:rPr>
          <w:rFonts w:ascii="Arial" w:hAnsi="Arial" w:cs="Arial"/>
        </w:rPr>
        <w:t>главы Большереченского МО</w:t>
      </w:r>
      <w:r w:rsidRPr="00BD2A75">
        <w:rPr>
          <w:rFonts w:ascii="Arial" w:hAnsi="Arial" w:cs="Arial"/>
        </w:rPr>
        <w:t xml:space="preserve"> в связи с проверкой устранения ранее выявленных </w:t>
      </w:r>
      <w:r w:rsidRPr="00EA779B">
        <w:rPr>
          <w:rFonts w:ascii="Arial" w:hAnsi="Arial" w:cs="Arial"/>
        </w:rPr>
        <w:t>нарушений, а также в случае поступления жалобы на действия (бездействие) ответственных должностных лиц, муниципальных служащих.</w:t>
      </w:r>
    </w:p>
    <w:bookmarkEnd w:id="164"/>
    <w:p w:rsidR="00845FB9" w:rsidRPr="00EA779B" w:rsidRDefault="00845FB9" w:rsidP="008C709F">
      <w:pPr>
        <w:jc w:val="both"/>
        <w:rPr>
          <w:rFonts w:ascii="Arial" w:hAnsi="Arial" w:cs="Arial"/>
        </w:rPr>
      </w:pPr>
      <w:r w:rsidRPr="00EA779B">
        <w:rPr>
          <w:rFonts w:ascii="Arial" w:hAnsi="Arial" w:cs="Arial"/>
        </w:rPr>
        <w:t>Решение о проведении проверки пр</w:t>
      </w:r>
      <w:r w:rsidR="00EA779B">
        <w:rPr>
          <w:rFonts w:ascii="Arial" w:hAnsi="Arial" w:cs="Arial"/>
        </w:rPr>
        <w:t>инимается в форме распоряжения администрации Большереченского МО</w:t>
      </w:r>
      <w:r w:rsidRPr="00EA779B">
        <w:rPr>
          <w:rFonts w:ascii="Arial" w:hAnsi="Arial" w:cs="Arial"/>
        </w:rPr>
        <w:t>.</w:t>
      </w:r>
    </w:p>
    <w:p w:rsidR="00845FB9" w:rsidRPr="00EA779B" w:rsidRDefault="00845FB9" w:rsidP="008C709F">
      <w:pPr>
        <w:jc w:val="both"/>
        <w:rPr>
          <w:rFonts w:ascii="Arial" w:hAnsi="Arial" w:cs="Arial"/>
        </w:rPr>
      </w:pPr>
      <w:r w:rsidRPr="00EA779B">
        <w:rPr>
          <w:rFonts w:ascii="Arial" w:hAnsi="Arial" w:cs="Arial"/>
        </w:rPr>
        <w:t>Срок проведения проверки составляет не более 30 (тридцати) календарных дней со дня начала проверки. Результаты проверки оформляются актом.</w:t>
      </w:r>
    </w:p>
    <w:p w:rsidR="00845FB9" w:rsidRPr="00EA779B" w:rsidRDefault="00845FB9" w:rsidP="008C709F">
      <w:pPr>
        <w:jc w:val="both"/>
        <w:rPr>
          <w:rFonts w:ascii="Arial" w:hAnsi="Arial" w:cs="Arial"/>
        </w:rPr>
      </w:pPr>
      <w:bookmarkStart w:id="165" w:name="sub_996"/>
      <w:r w:rsidRPr="00EA779B">
        <w:rPr>
          <w:rFonts w:ascii="Arial" w:hAnsi="Arial" w:cs="Arial"/>
        </w:rPr>
        <w:t>96.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bookmarkEnd w:id="165"/>
    <w:p w:rsidR="00845FB9" w:rsidRPr="00EA779B" w:rsidRDefault="00845FB9" w:rsidP="004B1F4A">
      <w:pPr>
        <w:rPr>
          <w:rFonts w:ascii="Arial" w:hAnsi="Arial" w:cs="Arial"/>
        </w:rPr>
      </w:pPr>
    </w:p>
    <w:p w:rsidR="00845FB9" w:rsidRPr="00EA779B" w:rsidRDefault="00845FB9" w:rsidP="004B1F4A">
      <w:pPr>
        <w:pStyle w:val="1"/>
        <w:rPr>
          <w:rFonts w:eastAsiaTheme="minorEastAsia" w:cs="Arial"/>
          <w:color w:val="auto"/>
        </w:rPr>
      </w:pPr>
      <w:bookmarkStart w:id="166" w:name="sub_2800"/>
      <w:r w:rsidRPr="00EA779B">
        <w:rPr>
          <w:rFonts w:eastAsiaTheme="minorEastAsia" w:cs="Arial"/>
          <w:color w:val="auto"/>
        </w:rPr>
        <w:t>Глава 28. Порядок осуществления контроля за исполнением Административного регламента со стороны заявителей</w:t>
      </w:r>
    </w:p>
    <w:bookmarkEnd w:id="166"/>
    <w:p w:rsidR="00845FB9" w:rsidRPr="00EA779B" w:rsidRDefault="00845FB9" w:rsidP="004B1F4A">
      <w:pPr>
        <w:rPr>
          <w:rFonts w:ascii="Arial" w:eastAsiaTheme="minorEastAsia" w:hAnsi="Arial" w:cs="Arial"/>
        </w:rPr>
      </w:pPr>
    </w:p>
    <w:p w:rsidR="00845FB9" w:rsidRPr="00EA779B" w:rsidRDefault="00845FB9" w:rsidP="008C709F">
      <w:pPr>
        <w:jc w:val="both"/>
        <w:rPr>
          <w:rFonts w:ascii="Arial" w:hAnsi="Arial" w:cs="Arial"/>
        </w:rPr>
      </w:pPr>
      <w:bookmarkStart w:id="167" w:name="sub_997"/>
      <w:r w:rsidRPr="00EA779B">
        <w:rPr>
          <w:rFonts w:ascii="Arial" w:hAnsi="Arial" w:cs="Arial"/>
        </w:rPr>
        <w:t xml:space="preserve">97. Контроль за исполнением настоящего Административного регламента со стороны заявителей осуществляется путем информирования администрации </w:t>
      </w:r>
      <w:r w:rsidR="00EA779B">
        <w:rPr>
          <w:rFonts w:ascii="Arial" w:hAnsi="Arial" w:cs="Arial"/>
        </w:rPr>
        <w:t>Большереченского МО</w:t>
      </w:r>
      <w:r w:rsidRPr="00EA779B">
        <w:rPr>
          <w:rFonts w:ascii="Arial" w:hAnsi="Arial" w:cs="Arial"/>
        </w:rPr>
        <w:t xml:space="preserve"> о фактах:</w:t>
      </w:r>
    </w:p>
    <w:p w:rsidR="00845FB9" w:rsidRPr="00EA779B" w:rsidRDefault="00845FB9" w:rsidP="008C709F">
      <w:pPr>
        <w:jc w:val="both"/>
        <w:rPr>
          <w:rFonts w:ascii="Arial" w:hAnsi="Arial" w:cs="Arial"/>
        </w:rPr>
      </w:pPr>
      <w:bookmarkStart w:id="168" w:name="sub_9971"/>
      <w:bookmarkEnd w:id="167"/>
      <w:r w:rsidRPr="00EA779B">
        <w:rPr>
          <w:rFonts w:ascii="Arial" w:hAnsi="Arial" w:cs="Arial"/>
        </w:rPr>
        <w:t>1) нарушения прав и законных интересов заявителей решением, действием (бездействием) ответственных должностных лиц, муниципальных служащих;</w:t>
      </w:r>
    </w:p>
    <w:p w:rsidR="00845FB9" w:rsidRPr="00EA779B" w:rsidRDefault="00845FB9" w:rsidP="008C709F">
      <w:pPr>
        <w:jc w:val="both"/>
        <w:rPr>
          <w:rFonts w:ascii="Arial" w:hAnsi="Arial" w:cs="Arial"/>
        </w:rPr>
      </w:pPr>
      <w:bookmarkStart w:id="169" w:name="sub_9972"/>
      <w:bookmarkEnd w:id="168"/>
      <w:r w:rsidRPr="00EA779B">
        <w:rPr>
          <w:rFonts w:ascii="Arial" w:hAnsi="Arial" w:cs="Arial"/>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45FB9" w:rsidRPr="00EA779B" w:rsidRDefault="00845FB9" w:rsidP="008C709F">
      <w:pPr>
        <w:jc w:val="both"/>
        <w:rPr>
          <w:rFonts w:ascii="Arial" w:hAnsi="Arial" w:cs="Arial"/>
        </w:rPr>
      </w:pPr>
      <w:bookmarkStart w:id="170" w:name="sub_9973"/>
      <w:bookmarkEnd w:id="169"/>
      <w:r w:rsidRPr="00EA779B">
        <w:rPr>
          <w:rFonts w:ascii="Arial" w:hAnsi="Arial" w:cs="Arial"/>
        </w:rPr>
        <w:t>3) некорректного поведения ответственных должностных лиц, муниципальных служащих, нарушения правил служебной этики при предоставлении муниципальной услуги.</w:t>
      </w:r>
    </w:p>
    <w:p w:rsidR="00845FB9" w:rsidRPr="00EA779B" w:rsidRDefault="00845FB9" w:rsidP="008C709F">
      <w:pPr>
        <w:jc w:val="both"/>
        <w:rPr>
          <w:rFonts w:ascii="Arial" w:hAnsi="Arial" w:cs="Arial"/>
        </w:rPr>
      </w:pPr>
      <w:bookmarkStart w:id="171" w:name="sub_998"/>
      <w:bookmarkEnd w:id="170"/>
      <w:r w:rsidRPr="00EA779B">
        <w:rPr>
          <w:rFonts w:ascii="Arial" w:hAnsi="Arial" w:cs="Arial"/>
        </w:rPr>
        <w:t xml:space="preserve">98. Заявители могут сообщить в орган, предоставляющий муниципальную услугу, о фактах, указанных в </w:t>
      </w:r>
      <w:hyperlink r:id="rId71" w:anchor="sub_997" w:history="1">
        <w:r w:rsidRPr="00EA779B">
          <w:rPr>
            <w:rStyle w:val="ac"/>
            <w:rFonts w:ascii="Arial" w:hAnsi="Arial" w:cs="Arial"/>
            <w:color w:val="auto"/>
          </w:rPr>
          <w:t>пункте 97 главы 28 раздела IV</w:t>
        </w:r>
      </w:hyperlink>
      <w:r w:rsidRPr="00EA779B">
        <w:rPr>
          <w:rFonts w:ascii="Arial" w:hAnsi="Arial" w:cs="Arial"/>
        </w:rPr>
        <w:t xml:space="preserve"> настоящего Административного регламента, по почте, с использованием информационно-телекоммуникационной сети "Интернет", официального сайта органа, предоставляющего муниципальную услугу, посредством федеральной государственной информационной системы </w:t>
      </w:r>
      <w:r w:rsidRPr="00EA779B">
        <w:rPr>
          <w:rFonts w:ascii="Arial" w:hAnsi="Arial" w:cs="Arial"/>
        </w:rPr>
        <w:lastRenderedPageBreak/>
        <w:t>"Единый портал государственных и муниципальных услуг (функций)" и (или) регионального портала государственных и муниципальных услуг, при личном приеме заявителя.</w:t>
      </w:r>
    </w:p>
    <w:bookmarkEnd w:id="171"/>
    <w:p w:rsidR="00845FB9" w:rsidRPr="00EA779B" w:rsidRDefault="00845FB9" w:rsidP="004B1F4A">
      <w:pPr>
        <w:rPr>
          <w:rFonts w:ascii="Arial" w:hAnsi="Arial" w:cs="Arial"/>
        </w:rPr>
      </w:pPr>
    </w:p>
    <w:p w:rsidR="00845FB9" w:rsidRPr="00EA779B" w:rsidRDefault="00845FB9" w:rsidP="004B1F4A">
      <w:pPr>
        <w:pStyle w:val="1"/>
        <w:rPr>
          <w:rFonts w:eastAsiaTheme="minorEastAsia" w:cs="Arial"/>
          <w:color w:val="auto"/>
        </w:rPr>
      </w:pPr>
      <w:bookmarkStart w:id="172" w:name="sub_2900"/>
      <w:r w:rsidRPr="00EA779B">
        <w:rPr>
          <w:rFonts w:eastAsiaTheme="minorEastAsia" w:cs="Arial"/>
          <w:color w:val="auto"/>
        </w:rPr>
        <w:t>Глава 29. Ответственность должностных лиц, муниципальных служащих за решения, действия (бездействие), принимаемые (осуществляемые) в ходе предоставления муниципальной услуги</w:t>
      </w:r>
    </w:p>
    <w:bookmarkEnd w:id="172"/>
    <w:p w:rsidR="00845FB9" w:rsidRPr="00EA779B" w:rsidRDefault="00845FB9" w:rsidP="004B1F4A">
      <w:pPr>
        <w:rPr>
          <w:rFonts w:ascii="Arial" w:eastAsiaTheme="minorEastAsia" w:hAnsi="Arial" w:cs="Arial"/>
        </w:rPr>
      </w:pPr>
    </w:p>
    <w:p w:rsidR="00845FB9" w:rsidRPr="00EA779B" w:rsidRDefault="00845FB9" w:rsidP="004B1F4A">
      <w:pPr>
        <w:rPr>
          <w:rFonts w:ascii="Arial" w:hAnsi="Arial" w:cs="Arial"/>
        </w:rPr>
      </w:pPr>
      <w:bookmarkStart w:id="173" w:name="sub_999"/>
      <w:r w:rsidRPr="00EA779B">
        <w:rPr>
          <w:rFonts w:ascii="Arial" w:hAnsi="Arial" w:cs="Arial"/>
        </w:rPr>
        <w:t>99. Должностное лицо органа, предоставляющего муниципальную услугу, муниципальный служащий, ответственный за предоставление муниципальной услуги, несут персональную ответственность за соблюдение сроков и порядка предоставления муниципальной услуги.</w:t>
      </w:r>
    </w:p>
    <w:p w:rsidR="00845FB9" w:rsidRPr="00EA779B" w:rsidRDefault="00845FB9" w:rsidP="004B1F4A">
      <w:pPr>
        <w:rPr>
          <w:rFonts w:ascii="Arial" w:hAnsi="Arial" w:cs="Arial"/>
        </w:rPr>
      </w:pPr>
      <w:bookmarkStart w:id="174" w:name="sub_9100"/>
      <w:bookmarkEnd w:id="173"/>
      <w:r w:rsidRPr="00EA779B">
        <w:rPr>
          <w:rFonts w:ascii="Arial" w:hAnsi="Arial" w:cs="Arial"/>
        </w:rPr>
        <w:t>100. Персональная ответственность должностных лиц, муниципальных служащих закрепляется в их должностных инструкциях в соответствии с требованиями законодательства Российской Федерации.</w:t>
      </w:r>
    </w:p>
    <w:p w:rsidR="00845FB9" w:rsidRPr="00EA779B" w:rsidRDefault="00845FB9" w:rsidP="004B1F4A">
      <w:pPr>
        <w:rPr>
          <w:rFonts w:ascii="Arial" w:hAnsi="Arial" w:cs="Arial"/>
        </w:rPr>
      </w:pPr>
      <w:bookmarkStart w:id="175" w:name="sub_9101"/>
      <w:bookmarkEnd w:id="174"/>
      <w:r w:rsidRPr="00EA779B">
        <w:rPr>
          <w:rFonts w:ascii="Arial" w:hAnsi="Arial" w:cs="Arial"/>
        </w:rPr>
        <w:t xml:space="preserve">101. Должностные лица, муниципальные служащие, по вине которых допущены нарушения положений настоящего Административного регламента, привлекаются к ответственности в соответствии с </w:t>
      </w:r>
      <w:hyperlink r:id="rId72" w:history="1">
        <w:r w:rsidRPr="00EA779B">
          <w:rPr>
            <w:rStyle w:val="ac"/>
            <w:rFonts w:ascii="Arial" w:hAnsi="Arial" w:cs="Arial"/>
            <w:color w:val="auto"/>
          </w:rPr>
          <w:t>Положением</w:t>
        </w:r>
      </w:hyperlink>
      <w:r w:rsidRPr="00EA779B">
        <w:rPr>
          <w:rFonts w:ascii="Arial" w:hAnsi="Arial" w:cs="Arial"/>
        </w:rPr>
        <w:t xml:space="preserve"> о муниципальной </w:t>
      </w:r>
      <w:r w:rsidR="008C709F" w:rsidRPr="00EA779B">
        <w:rPr>
          <w:rFonts w:ascii="Arial" w:hAnsi="Arial" w:cs="Arial"/>
        </w:rPr>
        <w:t xml:space="preserve">службе в </w:t>
      </w:r>
      <w:proofErr w:type="spellStart"/>
      <w:r w:rsidR="008C709F" w:rsidRPr="00EA779B">
        <w:rPr>
          <w:rFonts w:ascii="Arial" w:hAnsi="Arial" w:cs="Arial"/>
        </w:rPr>
        <w:t>Большереченском</w:t>
      </w:r>
      <w:proofErr w:type="spellEnd"/>
      <w:r w:rsidR="008C709F" w:rsidRPr="00EA779B">
        <w:rPr>
          <w:rFonts w:ascii="Arial" w:hAnsi="Arial" w:cs="Arial"/>
        </w:rPr>
        <w:t xml:space="preserve"> муниципальном </w:t>
      </w:r>
      <w:r w:rsidR="000D0596" w:rsidRPr="00EA779B">
        <w:rPr>
          <w:rFonts w:ascii="Arial" w:hAnsi="Arial" w:cs="Arial"/>
        </w:rPr>
        <w:t>образовании</w:t>
      </w:r>
      <w:r w:rsidRPr="00EA779B">
        <w:rPr>
          <w:rFonts w:ascii="Arial" w:hAnsi="Arial" w:cs="Arial"/>
        </w:rPr>
        <w:t>.</w:t>
      </w:r>
    </w:p>
    <w:bookmarkEnd w:id="175"/>
    <w:p w:rsidR="00845FB9" w:rsidRDefault="00845FB9" w:rsidP="004B1F4A"/>
    <w:p w:rsidR="00845FB9" w:rsidRPr="00EA779B" w:rsidRDefault="00845FB9" w:rsidP="000D0596">
      <w:pPr>
        <w:pStyle w:val="1"/>
        <w:rPr>
          <w:rFonts w:eastAsiaTheme="minorEastAsia" w:cs="Arial"/>
          <w:color w:val="auto"/>
        </w:rPr>
      </w:pPr>
      <w:bookmarkStart w:id="176" w:name="sub_5000"/>
      <w:r w:rsidRPr="00EA779B">
        <w:rPr>
          <w:rFonts w:eastAsiaTheme="minorEastAsia" w:cs="Arial"/>
          <w:color w:val="auto"/>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привлекаемых многофункциональным центром в соответствии с частью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bookmarkEnd w:id="176"/>
    <w:p w:rsidR="00845FB9" w:rsidRPr="00EA779B" w:rsidRDefault="00845FB9" w:rsidP="000D0596">
      <w:pPr>
        <w:jc w:val="center"/>
        <w:rPr>
          <w:rFonts w:ascii="Arial" w:eastAsiaTheme="minorEastAsia" w:hAnsi="Arial" w:cs="Arial"/>
        </w:rPr>
      </w:pPr>
    </w:p>
    <w:p w:rsidR="00845FB9" w:rsidRPr="00EA779B" w:rsidRDefault="00845FB9" w:rsidP="000D0596">
      <w:pPr>
        <w:pStyle w:val="1"/>
        <w:rPr>
          <w:rFonts w:eastAsiaTheme="minorEastAsia" w:cs="Arial"/>
          <w:color w:val="auto"/>
        </w:rPr>
      </w:pPr>
      <w:bookmarkStart w:id="177" w:name="sub_30000"/>
      <w:r w:rsidRPr="00EA779B">
        <w:rPr>
          <w:rFonts w:eastAsiaTheme="minorEastAsia" w:cs="Arial"/>
          <w:color w:val="auto"/>
        </w:rPr>
        <w:t>Глава 30.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bookmarkEnd w:id="177"/>
    <w:p w:rsidR="00845FB9" w:rsidRPr="00EA779B" w:rsidRDefault="00845FB9" w:rsidP="004B1F4A">
      <w:pPr>
        <w:rPr>
          <w:rFonts w:ascii="Arial" w:eastAsiaTheme="minorEastAsia" w:hAnsi="Arial" w:cs="Arial"/>
        </w:rPr>
      </w:pPr>
    </w:p>
    <w:p w:rsidR="00845FB9" w:rsidRPr="00EA779B" w:rsidRDefault="00845FB9" w:rsidP="000D0596">
      <w:pPr>
        <w:jc w:val="both"/>
        <w:rPr>
          <w:rFonts w:ascii="Arial" w:hAnsi="Arial" w:cs="Arial"/>
        </w:rPr>
      </w:pPr>
      <w:bookmarkStart w:id="178" w:name="sub_9102"/>
      <w:r w:rsidRPr="00EA779B">
        <w:rPr>
          <w:rFonts w:ascii="Arial" w:hAnsi="Arial" w:cs="Arial"/>
        </w:rPr>
        <w:t xml:space="preserve">102. Заявитель в случаях, предусмотренных статьей 111 </w:t>
      </w:r>
      <w:hyperlink r:id="rId73" w:history="1">
        <w:r w:rsidRPr="00EA779B">
          <w:rPr>
            <w:rStyle w:val="ac"/>
            <w:rFonts w:ascii="Arial" w:hAnsi="Arial" w:cs="Arial"/>
            <w:color w:val="auto"/>
          </w:rPr>
          <w:t>Федерального закона</w:t>
        </w:r>
      </w:hyperlink>
      <w:r w:rsidRPr="00EA779B">
        <w:rPr>
          <w:rFonts w:ascii="Arial" w:hAnsi="Arial" w:cs="Arial"/>
        </w:rPr>
        <w:t xml:space="preserve"> </w:t>
      </w:r>
      <w:r w:rsidR="00EA779B">
        <w:rPr>
          <w:rFonts w:ascii="Arial" w:hAnsi="Arial" w:cs="Arial"/>
        </w:rPr>
        <w:t>«</w:t>
      </w:r>
      <w:r w:rsidRPr="00EA779B">
        <w:rPr>
          <w:rFonts w:ascii="Arial" w:hAnsi="Arial" w:cs="Arial"/>
        </w:rPr>
        <w:t>Об организации предоставления государственных и муниципальных услуг</w:t>
      </w:r>
      <w:r w:rsidR="00EA779B">
        <w:rPr>
          <w:rFonts w:ascii="Arial" w:hAnsi="Arial" w:cs="Arial"/>
        </w:rPr>
        <w:t>»</w:t>
      </w:r>
      <w:r w:rsidRPr="00EA779B">
        <w:rPr>
          <w:rFonts w:ascii="Arial" w:hAnsi="Arial" w:cs="Arial"/>
        </w:rPr>
        <w:t xml:space="preserve"> имеет право на досудебное (внесудебное) обжалование действий (бездействия) и (или) решений, принятых (осуществленных) в ходе предоставления муниципальной услуги  администраци</w:t>
      </w:r>
      <w:r w:rsidR="00EA779B">
        <w:rPr>
          <w:rFonts w:ascii="Arial" w:hAnsi="Arial" w:cs="Arial"/>
        </w:rPr>
        <w:t>ей Большереченского МО</w:t>
      </w:r>
      <w:r w:rsidRPr="00EA779B">
        <w:rPr>
          <w:rFonts w:ascii="Arial" w:hAnsi="Arial" w:cs="Arial"/>
        </w:rPr>
        <w:t xml:space="preserve"> (далее - жалоба).</w:t>
      </w:r>
    </w:p>
    <w:p w:rsidR="00845FB9" w:rsidRPr="00EA779B" w:rsidRDefault="00845FB9" w:rsidP="000D0596">
      <w:pPr>
        <w:jc w:val="both"/>
        <w:rPr>
          <w:rFonts w:ascii="Arial" w:hAnsi="Arial" w:cs="Arial"/>
        </w:rPr>
      </w:pPr>
      <w:bookmarkStart w:id="179" w:name="sub_9103"/>
      <w:bookmarkEnd w:id="178"/>
      <w:r w:rsidRPr="00EA779B">
        <w:rPr>
          <w:rFonts w:ascii="Arial" w:hAnsi="Arial" w:cs="Arial"/>
        </w:rPr>
        <w:t xml:space="preserve">103. Заявитель вправе получать, а должностные лица </w:t>
      </w:r>
      <w:r w:rsidR="00EA779B">
        <w:rPr>
          <w:rFonts w:ascii="Arial" w:hAnsi="Arial" w:cs="Arial"/>
        </w:rPr>
        <w:t>администрации о</w:t>
      </w:r>
      <w:r w:rsidRPr="00EA779B">
        <w:rPr>
          <w:rFonts w:ascii="Arial" w:hAnsi="Arial" w:cs="Arial"/>
        </w:rPr>
        <w:t>бязаны предоставлять заявителю информацию и документы, необходимые для обоснования и рассмотрения жалобы, если иное не предусмотрено законодательством Российской Федерации.</w:t>
      </w:r>
    </w:p>
    <w:bookmarkEnd w:id="179"/>
    <w:p w:rsidR="00845FB9" w:rsidRPr="00EA779B" w:rsidRDefault="00845FB9" w:rsidP="004B1F4A">
      <w:pPr>
        <w:rPr>
          <w:rFonts w:ascii="Arial" w:hAnsi="Arial" w:cs="Arial"/>
        </w:rPr>
      </w:pPr>
    </w:p>
    <w:p w:rsidR="00845FB9" w:rsidRPr="00EA779B" w:rsidRDefault="00845FB9" w:rsidP="004B1F4A">
      <w:pPr>
        <w:pStyle w:val="1"/>
        <w:rPr>
          <w:rFonts w:eastAsiaTheme="minorEastAsia" w:cs="Arial"/>
          <w:color w:val="auto"/>
        </w:rPr>
      </w:pPr>
      <w:bookmarkStart w:id="180" w:name="sub_3100"/>
      <w:r w:rsidRPr="00EA779B">
        <w:rPr>
          <w:rFonts w:eastAsiaTheme="minorEastAsia" w:cs="Arial"/>
          <w:color w:val="auto"/>
        </w:rPr>
        <w:t>Глава 31. Органы местного самоуправления города Иркутска,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180"/>
    <w:p w:rsidR="00845FB9" w:rsidRPr="00EA779B" w:rsidRDefault="00845FB9" w:rsidP="004B1F4A">
      <w:pPr>
        <w:rPr>
          <w:rFonts w:ascii="Arial" w:eastAsiaTheme="minorEastAsia" w:hAnsi="Arial" w:cs="Arial"/>
        </w:rPr>
      </w:pPr>
    </w:p>
    <w:p w:rsidR="00845FB9" w:rsidRPr="00EA779B" w:rsidRDefault="00845FB9" w:rsidP="000D0596">
      <w:pPr>
        <w:jc w:val="both"/>
        <w:rPr>
          <w:rFonts w:ascii="Arial" w:hAnsi="Arial" w:cs="Arial"/>
        </w:rPr>
      </w:pPr>
      <w:bookmarkStart w:id="181" w:name="sub_9104"/>
      <w:r w:rsidRPr="00EA779B">
        <w:rPr>
          <w:rFonts w:ascii="Arial" w:hAnsi="Arial" w:cs="Arial"/>
        </w:rPr>
        <w:t xml:space="preserve">104. Жалоба на действия (бездействия) и (или) решения, принятые (осуществленные) в ходе предоставления муниципальной услуги специалистами </w:t>
      </w:r>
      <w:r w:rsidR="00EA779B">
        <w:rPr>
          <w:rFonts w:ascii="Arial" w:hAnsi="Arial" w:cs="Arial"/>
        </w:rPr>
        <w:lastRenderedPageBreak/>
        <w:t xml:space="preserve">администрации, руководителем аппарата администрации, заместителем главы Большереченского МО подается на </w:t>
      </w:r>
      <w:r w:rsidRPr="00EA779B">
        <w:rPr>
          <w:rFonts w:ascii="Arial" w:hAnsi="Arial" w:cs="Arial"/>
        </w:rPr>
        <w:t xml:space="preserve">имя </w:t>
      </w:r>
      <w:r w:rsidR="00EA779B">
        <w:rPr>
          <w:rFonts w:ascii="Arial" w:hAnsi="Arial" w:cs="Arial"/>
        </w:rPr>
        <w:t>Главы Большереченского МО</w:t>
      </w:r>
      <w:r w:rsidRPr="00EA779B">
        <w:rPr>
          <w:rFonts w:ascii="Arial" w:hAnsi="Arial" w:cs="Arial"/>
        </w:rPr>
        <w:t>.</w:t>
      </w:r>
    </w:p>
    <w:bookmarkEnd w:id="181"/>
    <w:p w:rsidR="00845FB9" w:rsidRPr="00EA779B" w:rsidRDefault="00845FB9" w:rsidP="004B1F4A">
      <w:pPr>
        <w:rPr>
          <w:rFonts w:ascii="Arial" w:hAnsi="Arial" w:cs="Arial"/>
        </w:rPr>
      </w:pPr>
    </w:p>
    <w:p w:rsidR="00845FB9" w:rsidRPr="00EA779B" w:rsidRDefault="00845FB9" w:rsidP="004B1F4A">
      <w:pPr>
        <w:pStyle w:val="1"/>
        <w:rPr>
          <w:rFonts w:eastAsiaTheme="minorEastAsia" w:cs="Arial"/>
          <w:color w:val="auto"/>
        </w:rPr>
      </w:pPr>
      <w:bookmarkStart w:id="182" w:name="sub_3200"/>
      <w:r w:rsidRPr="00EA779B">
        <w:rPr>
          <w:rFonts w:eastAsiaTheme="minorEastAsia" w:cs="Arial"/>
          <w:color w:val="auto"/>
        </w:rPr>
        <w:t>Глава 32. Порядок информирования заявителей о порядке подачи и рассмотрения жалобы</w:t>
      </w:r>
    </w:p>
    <w:bookmarkEnd w:id="182"/>
    <w:p w:rsidR="00845FB9" w:rsidRPr="00EA779B" w:rsidRDefault="00845FB9" w:rsidP="004B1F4A">
      <w:pPr>
        <w:rPr>
          <w:rFonts w:ascii="Arial" w:eastAsiaTheme="minorEastAsia" w:hAnsi="Arial" w:cs="Arial"/>
        </w:rPr>
      </w:pPr>
    </w:p>
    <w:p w:rsidR="00845FB9" w:rsidRPr="00EA779B" w:rsidRDefault="00845FB9" w:rsidP="00EA779B">
      <w:pPr>
        <w:jc w:val="both"/>
        <w:rPr>
          <w:rFonts w:ascii="Arial" w:hAnsi="Arial" w:cs="Arial"/>
        </w:rPr>
      </w:pPr>
      <w:bookmarkStart w:id="183" w:name="sub_9105"/>
      <w:r w:rsidRPr="00EA779B">
        <w:rPr>
          <w:rFonts w:ascii="Arial" w:hAnsi="Arial" w:cs="Arial"/>
        </w:rPr>
        <w:t xml:space="preserve">105. Информирование заявителей о порядке обжалования действий (бездействия) и (или) решений, принятых (осуществленных) в ходе предоставления муниципальной услуги специалистами администрации </w:t>
      </w:r>
      <w:r w:rsidR="00EA779B">
        <w:rPr>
          <w:rFonts w:ascii="Arial" w:hAnsi="Arial" w:cs="Arial"/>
        </w:rPr>
        <w:t>Большереченского МО</w:t>
      </w:r>
      <w:r w:rsidRPr="00EA779B">
        <w:rPr>
          <w:rFonts w:ascii="Arial" w:hAnsi="Arial" w:cs="Arial"/>
        </w:rPr>
        <w:t>, обеспечивается посредством размещения информации на стендах в местах предоставления муниципальной услуги.</w:t>
      </w:r>
    </w:p>
    <w:p w:rsidR="00845FB9" w:rsidRPr="00EA779B" w:rsidRDefault="00845FB9" w:rsidP="00EA779B">
      <w:pPr>
        <w:jc w:val="both"/>
        <w:rPr>
          <w:rFonts w:ascii="Arial" w:hAnsi="Arial" w:cs="Arial"/>
        </w:rPr>
      </w:pPr>
      <w:bookmarkStart w:id="184" w:name="sub_9106"/>
      <w:bookmarkEnd w:id="183"/>
      <w:r w:rsidRPr="00EA779B">
        <w:rPr>
          <w:rFonts w:ascii="Arial" w:hAnsi="Arial" w:cs="Arial"/>
        </w:rPr>
        <w:t xml:space="preserve">106. Консультирование заявителей о порядке обжалования действий (бездействия) и (или) решений, принятых (осуществленных) в ходе предоставления муниципальной услуги специалистами администрации осуществляется </w:t>
      </w:r>
      <w:r w:rsidR="00EA779B">
        <w:rPr>
          <w:rFonts w:ascii="Arial" w:hAnsi="Arial" w:cs="Arial"/>
        </w:rPr>
        <w:t xml:space="preserve">руководителем аппарата администрации </w:t>
      </w:r>
      <w:r w:rsidRPr="00EA779B">
        <w:rPr>
          <w:rFonts w:ascii="Arial" w:hAnsi="Arial" w:cs="Arial"/>
        </w:rPr>
        <w:t>по телефону либо при личном приеме.</w:t>
      </w:r>
    </w:p>
    <w:bookmarkEnd w:id="184"/>
    <w:p w:rsidR="00845FB9" w:rsidRPr="00EA779B" w:rsidRDefault="00845FB9" w:rsidP="004B1F4A">
      <w:pPr>
        <w:rPr>
          <w:rFonts w:ascii="Arial" w:hAnsi="Arial" w:cs="Arial"/>
        </w:rPr>
      </w:pPr>
    </w:p>
    <w:p w:rsidR="00845FB9" w:rsidRPr="00EA779B" w:rsidRDefault="00845FB9" w:rsidP="004B1F4A">
      <w:pPr>
        <w:pStyle w:val="1"/>
        <w:rPr>
          <w:rFonts w:eastAsiaTheme="minorEastAsia" w:cs="Arial"/>
          <w:color w:val="auto"/>
        </w:rPr>
      </w:pPr>
      <w:bookmarkStart w:id="185" w:name="sub_3300"/>
      <w:r w:rsidRPr="00EA779B">
        <w:rPr>
          <w:rFonts w:eastAsiaTheme="minorEastAsia" w:cs="Arial"/>
          <w:color w:val="auto"/>
        </w:rPr>
        <w:t>Глава 33.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bookmarkEnd w:id="185"/>
    <w:p w:rsidR="00845FB9" w:rsidRPr="00EA779B" w:rsidRDefault="00845FB9" w:rsidP="004B1F4A">
      <w:pPr>
        <w:rPr>
          <w:rFonts w:ascii="Arial" w:eastAsiaTheme="minorEastAsia" w:hAnsi="Arial" w:cs="Arial"/>
        </w:rPr>
      </w:pPr>
    </w:p>
    <w:p w:rsidR="00845FB9" w:rsidRPr="00EA779B" w:rsidRDefault="00845FB9" w:rsidP="004B1F4A">
      <w:pPr>
        <w:rPr>
          <w:rFonts w:ascii="Arial" w:hAnsi="Arial" w:cs="Arial"/>
        </w:rPr>
      </w:pPr>
      <w:bookmarkStart w:id="186" w:name="sub_9107"/>
      <w:r w:rsidRPr="00EA779B">
        <w:rPr>
          <w:rFonts w:ascii="Arial" w:hAnsi="Arial" w:cs="Arial"/>
        </w:rPr>
        <w:t xml:space="preserve">107. Порядок обжалования действий (бездействия) и (или) решений, принятых (осуществленных) в ходе предоставления муниципальной услуги специалистами администрации </w:t>
      </w:r>
      <w:r w:rsidR="00EA779B">
        <w:rPr>
          <w:rFonts w:ascii="Arial" w:hAnsi="Arial" w:cs="Arial"/>
        </w:rPr>
        <w:t>Большереченского МО</w:t>
      </w:r>
      <w:r w:rsidRPr="00EA779B">
        <w:rPr>
          <w:rFonts w:ascii="Arial" w:hAnsi="Arial" w:cs="Arial"/>
        </w:rPr>
        <w:t xml:space="preserve">, регулируется </w:t>
      </w:r>
      <w:hyperlink r:id="rId74" w:history="1">
        <w:r w:rsidRPr="00EA779B">
          <w:rPr>
            <w:rStyle w:val="ac"/>
            <w:rFonts w:ascii="Arial" w:hAnsi="Arial" w:cs="Arial"/>
            <w:color w:val="auto"/>
          </w:rPr>
          <w:t>Федеральным законом</w:t>
        </w:r>
      </w:hyperlink>
      <w:r w:rsidRPr="00EA779B">
        <w:rPr>
          <w:rFonts w:ascii="Arial" w:hAnsi="Arial" w:cs="Arial"/>
        </w:rPr>
        <w:t xml:space="preserve"> </w:t>
      </w:r>
      <w:r w:rsidR="00EA779B">
        <w:rPr>
          <w:rFonts w:ascii="Arial" w:hAnsi="Arial" w:cs="Arial"/>
        </w:rPr>
        <w:t>«</w:t>
      </w:r>
      <w:r w:rsidRPr="00EA779B">
        <w:rPr>
          <w:rFonts w:ascii="Arial" w:hAnsi="Arial" w:cs="Arial"/>
        </w:rPr>
        <w:t xml:space="preserve">Об организации предоставления государственных и муниципальных </w:t>
      </w:r>
      <w:proofErr w:type="spellStart"/>
      <w:r w:rsidRPr="00EA779B">
        <w:rPr>
          <w:rFonts w:ascii="Arial" w:hAnsi="Arial" w:cs="Arial"/>
        </w:rPr>
        <w:t>услу</w:t>
      </w:r>
      <w:proofErr w:type="spellEnd"/>
      <w:r w:rsidR="00EA779B">
        <w:rPr>
          <w:rFonts w:ascii="Arial" w:hAnsi="Arial" w:cs="Arial"/>
        </w:rPr>
        <w:t>»</w:t>
      </w:r>
      <w:r w:rsidRPr="00EA779B">
        <w:rPr>
          <w:rFonts w:ascii="Arial" w:hAnsi="Arial" w:cs="Arial"/>
        </w:rPr>
        <w:t>".</w:t>
      </w:r>
    </w:p>
    <w:bookmarkEnd w:id="186"/>
    <w:p w:rsidR="00845FB9" w:rsidRDefault="00845FB9" w:rsidP="004B1F4A"/>
    <w:tbl>
      <w:tblPr>
        <w:tblW w:w="5000" w:type="pct"/>
        <w:tblInd w:w="108" w:type="dxa"/>
        <w:tblLook w:val="04A0" w:firstRow="1" w:lastRow="0" w:firstColumn="1" w:lastColumn="0" w:noHBand="0" w:noVBand="1"/>
      </w:tblPr>
      <w:tblGrid>
        <w:gridCol w:w="6236"/>
        <w:gridCol w:w="3119"/>
      </w:tblGrid>
      <w:tr w:rsidR="00845FB9" w:rsidTr="00845FB9">
        <w:tc>
          <w:tcPr>
            <w:tcW w:w="3302" w:type="pct"/>
            <w:hideMark/>
          </w:tcPr>
          <w:p w:rsidR="00845FB9" w:rsidRPr="00E20978" w:rsidRDefault="00EA779B" w:rsidP="004B1F4A">
            <w:pPr>
              <w:pStyle w:val="ae"/>
              <w:spacing w:line="256" w:lineRule="auto"/>
              <w:rPr>
                <w:rFonts w:ascii="Arial" w:hAnsi="Arial" w:cs="Arial"/>
              </w:rPr>
            </w:pPr>
            <w:r w:rsidRPr="00E20978">
              <w:rPr>
                <w:rFonts w:ascii="Arial" w:hAnsi="Arial" w:cs="Arial"/>
              </w:rPr>
              <w:t xml:space="preserve">Глава Большереченского </w:t>
            </w:r>
          </w:p>
          <w:p w:rsidR="00EA779B" w:rsidRPr="00E20978" w:rsidRDefault="00E20978" w:rsidP="00EA779B">
            <w:pPr>
              <w:rPr>
                <w:rFonts w:ascii="Arial" w:hAnsi="Arial" w:cs="Arial"/>
              </w:rPr>
            </w:pPr>
            <w:r w:rsidRPr="00E20978">
              <w:rPr>
                <w:rFonts w:ascii="Arial" w:hAnsi="Arial" w:cs="Arial"/>
              </w:rPr>
              <w:t>м</w:t>
            </w:r>
            <w:r w:rsidR="00EA779B" w:rsidRPr="00E20978">
              <w:rPr>
                <w:rFonts w:ascii="Arial" w:hAnsi="Arial" w:cs="Arial"/>
              </w:rPr>
              <w:t>униципального образования</w:t>
            </w:r>
          </w:p>
        </w:tc>
        <w:tc>
          <w:tcPr>
            <w:tcW w:w="1651" w:type="pct"/>
            <w:hideMark/>
          </w:tcPr>
          <w:p w:rsidR="00845FB9" w:rsidRDefault="00E20978" w:rsidP="004B1F4A">
            <w:pPr>
              <w:pStyle w:val="a3"/>
              <w:spacing w:line="256" w:lineRule="auto"/>
              <w:jc w:val="right"/>
            </w:pPr>
            <w:r>
              <w:t xml:space="preserve">Ю.Р. </w:t>
            </w:r>
            <w:proofErr w:type="spellStart"/>
            <w:r>
              <w:t>Витер</w:t>
            </w:r>
            <w:proofErr w:type="spellEnd"/>
          </w:p>
        </w:tc>
      </w:tr>
    </w:tbl>
    <w:p w:rsidR="00845FB9" w:rsidRDefault="00845FB9" w:rsidP="004B1F4A">
      <w:pPr>
        <w:rPr>
          <w:rFonts w:ascii="Times New Roman CYR" w:hAnsi="Times New Roman CYR" w:cs="Times New Roman CYR"/>
        </w:rPr>
      </w:pPr>
    </w:p>
    <w:p w:rsidR="001E7057" w:rsidRDefault="001E7057" w:rsidP="004B1F4A">
      <w:pPr>
        <w:jc w:val="right"/>
        <w:rPr>
          <w:rStyle w:val="ad"/>
          <w:rFonts w:ascii="Arial" w:hAnsi="Arial" w:cs="Arial"/>
          <w:b w:val="0"/>
          <w:color w:val="auto"/>
        </w:rPr>
      </w:pPr>
    </w:p>
    <w:p w:rsidR="001E7057" w:rsidRDefault="001E7057" w:rsidP="004B1F4A">
      <w:pPr>
        <w:jc w:val="right"/>
        <w:rPr>
          <w:rStyle w:val="ad"/>
          <w:rFonts w:ascii="Arial" w:hAnsi="Arial" w:cs="Arial"/>
          <w:b w:val="0"/>
          <w:color w:val="auto"/>
        </w:rPr>
      </w:pPr>
    </w:p>
    <w:p w:rsidR="001E7057" w:rsidRDefault="001E7057" w:rsidP="004B1F4A">
      <w:pPr>
        <w:jc w:val="right"/>
        <w:rPr>
          <w:rStyle w:val="ad"/>
          <w:rFonts w:ascii="Arial" w:hAnsi="Arial" w:cs="Arial"/>
          <w:b w:val="0"/>
          <w:color w:val="auto"/>
        </w:rPr>
      </w:pPr>
    </w:p>
    <w:p w:rsidR="001E7057" w:rsidRDefault="001E7057" w:rsidP="004B1F4A">
      <w:pPr>
        <w:jc w:val="right"/>
        <w:rPr>
          <w:rStyle w:val="ad"/>
          <w:rFonts w:ascii="Arial" w:hAnsi="Arial" w:cs="Arial"/>
          <w:b w:val="0"/>
          <w:color w:val="auto"/>
        </w:rPr>
      </w:pPr>
    </w:p>
    <w:p w:rsidR="001E7057" w:rsidRDefault="001E7057" w:rsidP="004B1F4A">
      <w:pPr>
        <w:jc w:val="right"/>
        <w:rPr>
          <w:rStyle w:val="ad"/>
          <w:rFonts w:ascii="Arial" w:hAnsi="Arial" w:cs="Arial"/>
          <w:b w:val="0"/>
          <w:color w:val="auto"/>
        </w:rPr>
      </w:pPr>
    </w:p>
    <w:p w:rsidR="001E7057" w:rsidRDefault="001E7057" w:rsidP="004B1F4A">
      <w:pPr>
        <w:jc w:val="right"/>
        <w:rPr>
          <w:rStyle w:val="ad"/>
          <w:rFonts w:ascii="Arial" w:hAnsi="Arial" w:cs="Arial"/>
          <w:b w:val="0"/>
          <w:color w:val="auto"/>
        </w:rPr>
      </w:pPr>
    </w:p>
    <w:p w:rsidR="001E7057" w:rsidRDefault="001E7057" w:rsidP="004B1F4A">
      <w:pPr>
        <w:jc w:val="right"/>
        <w:rPr>
          <w:rStyle w:val="ad"/>
          <w:rFonts w:ascii="Arial" w:hAnsi="Arial" w:cs="Arial"/>
          <w:b w:val="0"/>
          <w:color w:val="auto"/>
        </w:rPr>
      </w:pPr>
    </w:p>
    <w:p w:rsidR="001E7057" w:rsidRDefault="001E7057" w:rsidP="004B1F4A">
      <w:pPr>
        <w:jc w:val="right"/>
        <w:rPr>
          <w:rStyle w:val="ad"/>
          <w:rFonts w:ascii="Arial" w:hAnsi="Arial" w:cs="Arial"/>
          <w:b w:val="0"/>
          <w:color w:val="auto"/>
        </w:rPr>
      </w:pPr>
    </w:p>
    <w:p w:rsidR="001E7057" w:rsidRDefault="001E7057" w:rsidP="004B1F4A">
      <w:pPr>
        <w:jc w:val="right"/>
        <w:rPr>
          <w:rStyle w:val="ad"/>
          <w:rFonts w:ascii="Arial" w:hAnsi="Arial" w:cs="Arial"/>
          <w:b w:val="0"/>
          <w:color w:val="auto"/>
        </w:rPr>
      </w:pPr>
    </w:p>
    <w:p w:rsidR="001E7057" w:rsidRDefault="001E7057" w:rsidP="004B1F4A">
      <w:pPr>
        <w:jc w:val="right"/>
        <w:rPr>
          <w:rStyle w:val="ad"/>
          <w:rFonts w:ascii="Arial" w:hAnsi="Arial" w:cs="Arial"/>
          <w:b w:val="0"/>
          <w:color w:val="auto"/>
        </w:rPr>
      </w:pPr>
    </w:p>
    <w:p w:rsidR="001E7057" w:rsidRDefault="001E7057" w:rsidP="004B1F4A">
      <w:pPr>
        <w:jc w:val="right"/>
        <w:rPr>
          <w:rStyle w:val="ad"/>
          <w:rFonts w:ascii="Arial" w:hAnsi="Arial" w:cs="Arial"/>
          <w:b w:val="0"/>
          <w:color w:val="auto"/>
        </w:rPr>
      </w:pPr>
    </w:p>
    <w:p w:rsidR="001E7057" w:rsidRDefault="001E7057" w:rsidP="004B1F4A">
      <w:pPr>
        <w:jc w:val="right"/>
        <w:rPr>
          <w:rStyle w:val="ad"/>
          <w:rFonts w:ascii="Arial" w:hAnsi="Arial" w:cs="Arial"/>
          <w:b w:val="0"/>
          <w:color w:val="auto"/>
        </w:rPr>
      </w:pPr>
    </w:p>
    <w:p w:rsidR="001E7057" w:rsidRDefault="001E7057" w:rsidP="004B1F4A">
      <w:pPr>
        <w:jc w:val="right"/>
        <w:rPr>
          <w:rStyle w:val="ad"/>
          <w:rFonts w:ascii="Arial" w:hAnsi="Arial" w:cs="Arial"/>
          <w:b w:val="0"/>
          <w:color w:val="auto"/>
        </w:rPr>
      </w:pPr>
    </w:p>
    <w:p w:rsidR="001E7057" w:rsidRDefault="001E7057" w:rsidP="004B1F4A">
      <w:pPr>
        <w:jc w:val="right"/>
        <w:rPr>
          <w:rStyle w:val="ad"/>
          <w:rFonts w:ascii="Arial" w:hAnsi="Arial" w:cs="Arial"/>
          <w:b w:val="0"/>
          <w:color w:val="auto"/>
        </w:rPr>
      </w:pPr>
    </w:p>
    <w:p w:rsidR="001E7057" w:rsidRDefault="001E7057" w:rsidP="004B1F4A">
      <w:pPr>
        <w:jc w:val="right"/>
        <w:rPr>
          <w:rStyle w:val="ad"/>
          <w:rFonts w:ascii="Arial" w:hAnsi="Arial" w:cs="Arial"/>
          <w:b w:val="0"/>
          <w:color w:val="auto"/>
        </w:rPr>
      </w:pPr>
    </w:p>
    <w:p w:rsidR="001E7057" w:rsidRDefault="001E7057" w:rsidP="004B1F4A">
      <w:pPr>
        <w:jc w:val="right"/>
        <w:rPr>
          <w:rStyle w:val="ad"/>
          <w:rFonts w:ascii="Arial" w:hAnsi="Arial" w:cs="Arial"/>
          <w:b w:val="0"/>
          <w:color w:val="auto"/>
        </w:rPr>
      </w:pPr>
    </w:p>
    <w:p w:rsidR="001E7057" w:rsidRDefault="001E7057" w:rsidP="004B1F4A">
      <w:pPr>
        <w:jc w:val="right"/>
        <w:rPr>
          <w:rStyle w:val="ad"/>
          <w:rFonts w:ascii="Arial" w:hAnsi="Arial" w:cs="Arial"/>
          <w:b w:val="0"/>
          <w:color w:val="auto"/>
        </w:rPr>
      </w:pPr>
    </w:p>
    <w:p w:rsidR="001E7057" w:rsidRDefault="001E7057" w:rsidP="004B1F4A">
      <w:pPr>
        <w:jc w:val="right"/>
        <w:rPr>
          <w:rStyle w:val="ad"/>
          <w:rFonts w:ascii="Arial" w:hAnsi="Arial" w:cs="Arial"/>
          <w:b w:val="0"/>
          <w:color w:val="auto"/>
        </w:rPr>
      </w:pPr>
    </w:p>
    <w:p w:rsidR="001E7057" w:rsidRDefault="001E7057" w:rsidP="004B1F4A">
      <w:pPr>
        <w:jc w:val="right"/>
        <w:rPr>
          <w:rStyle w:val="ad"/>
          <w:rFonts w:ascii="Arial" w:hAnsi="Arial" w:cs="Arial"/>
          <w:b w:val="0"/>
          <w:color w:val="auto"/>
        </w:rPr>
      </w:pPr>
    </w:p>
    <w:p w:rsidR="001E7057" w:rsidRDefault="001E7057" w:rsidP="004B1F4A">
      <w:pPr>
        <w:jc w:val="right"/>
        <w:rPr>
          <w:rStyle w:val="ad"/>
          <w:rFonts w:ascii="Arial" w:hAnsi="Arial" w:cs="Arial"/>
          <w:b w:val="0"/>
          <w:color w:val="auto"/>
        </w:rPr>
      </w:pPr>
    </w:p>
    <w:p w:rsidR="001E7057" w:rsidRDefault="001E7057" w:rsidP="004B1F4A">
      <w:pPr>
        <w:jc w:val="right"/>
        <w:rPr>
          <w:rStyle w:val="ad"/>
          <w:rFonts w:ascii="Arial" w:hAnsi="Arial" w:cs="Arial"/>
          <w:b w:val="0"/>
          <w:color w:val="auto"/>
        </w:rPr>
      </w:pPr>
    </w:p>
    <w:p w:rsidR="001E7057" w:rsidRDefault="001E7057" w:rsidP="004B1F4A">
      <w:pPr>
        <w:jc w:val="right"/>
        <w:rPr>
          <w:rStyle w:val="ad"/>
          <w:rFonts w:ascii="Arial" w:hAnsi="Arial" w:cs="Arial"/>
          <w:b w:val="0"/>
          <w:color w:val="auto"/>
        </w:rPr>
      </w:pPr>
    </w:p>
    <w:p w:rsidR="001E7057" w:rsidRDefault="001E7057" w:rsidP="004B1F4A">
      <w:pPr>
        <w:jc w:val="right"/>
        <w:rPr>
          <w:rStyle w:val="ad"/>
          <w:rFonts w:ascii="Arial" w:hAnsi="Arial" w:cs="Arial"/>
          <w:b w:val="0"/>
          <w:color w:val="auto"/>
        </w:rPr>
      </w:pPr>
    </w:p>
    <w:p w:rsidR="00845FB9" w:rsidRPr="00E20978" w:rsidRDefault="00845FB9" w:rsidP="004B1F4A">
      <w:pPr>
        <w:jc w:val="right"/>
        <w:rPr>
          <w:rStyle w:val="ad"/>
          <w:rFonts w:ascii="Arial" w:hAnsi="Arial" w:cs="Arial"/>
          <w:b w:val="0"/>
          <w:color w:val="auto"/>
        </w:rPr>
      </w:pPr>
      <w:r w:rsidRPr="00E20978">
        <w:rPr>
          <w:rStyle w:val="ad"/>
          <w:rFonts w:ascii="Arial" w:hAnsi="Arial" w:cs="Arial"/>
          <w:b w:val="0"/>
          <w:color w:val="auto"/>
        </w:rPr>
        <w:lastRenderedPageBreak/>
        <w:t>Приложение N 1</w:t>
      </w:r>
    </w:p>
    <w:p w:rsidR="00845FB9" w:rsidRPr="00E20978" w:rsidRDefault="00845FB9" w:rsidP="004B1F4A">
      <w:pPr>
        <w:jc w:val="right"/>
        <w:rPr>
          <w:rStyle w:val="ad"/>
          <w:rFonts w:ascii="Arial" w:hAnsi="Arial" w:cs="Arial"/>
          <w:b w:val="0"/>
          <w:color w:val="auto"/>
        </w:rPr>
      </w:pPr>
      <w:r w:rsidRPr="00E20978">
        <w:rPr>
          <w:rStyle w:val="ad"/>
          <w:rFonts w:ascii="Arial" w:hAnsi="Arial" w:cs="Arial"/>
          <w:b w:val="0"/>
          <w:color w:val="auto"/>
        </w:rPr>
        <w:t xml:space="preserve">к </w:t>
      </w:r>
      <w:hyperlink r:id="rId75" w:anchor="sub_9991" w:history="1">
        <w:r w:rsidRPr="00E20978">
          <w:rPr>
            <w:rStyle w:val="ac"/>
            <w:rFonts w:ascii="Arial" w:hAnsi="Arial" w:cs="Arial"/>
            <w:color w:val="auto"/>
          </w:rPr>
          <w:t>административному регламенту</w:t>
        </w:r>
      </w:hyperlink>
    </w:p>
    <w:p w:rsidR="00845FB9" w:rsidRPr="00E20978" w:rsidRDefault="00845FB9" w:rsidP="004B1F4A">
      <w:pPr>
        <w:jc w:val="right"/>
        <w:rPr>
          <w:rStyle w:val="ad"/>
          <w:rFonts w:ascii="Arial" w:hAnsi="Arial" w:cs="Arial"/>
          <w:b w:val="0"/>
          <w:color w:val="auto"/>
        </w:rPr>
      </w:pPr>
      <w:r w:rsidRPr="00E20978">
        <w:rPr>
          <w:rStyle w:val="ad"/>
          <w:rFonts w:ascii="Arial" w:hAnsi="Arial" w:cs="Arial"/>
          <w:b w:val="0"/>
          <w:color w:val="auto"/>
        </w:rPr>
        <w:t>предоставления муниципальной услуги</w:t>
      </w:r>
    </w:p>
    <w:p w:rsidR="00845FB9" w:rsidRPr="00E20978" w:rsidRDefault="00845FB9" w:rsidP="004B1F4A">
      <w:pPr>
        <w:jc w:val="right"/>
        <w:rPr>
          <w:rStyle w:val="ad"/>
          <w:rFonts w:ascii="Arial" w:hAnsi="Arial" w:cs="Arial"/>
          <w:b w:val="0"/>
          <w:color w:val="auto"/>
        </w:rPr>
      </w:pPr>
      <w:r w:rsidRPr="00E20978">
        <w:rPr>
          <w:rStyle w:val="ad"/>
          <w:rFonts w:ascii="Arial" w:hAnsi="Arial" w:cs="Arial"/>
          <w:b w:val="0"/>
          <w:color w:val="auto"/>
        </w:rPr>
        <w:t>"Утверждение схемы расположения земельного</w:t>
      </w:r>
    </w:p>
    <w:p w:rsidR="00845FB9" w:rsidRPr="00E20978" w:rsidRDefault="00845FB9" w:rsidP="004B1F4A">
      <w:pPr>
        <w:jc w:val="right"/>
        <w:rPr>
          <w:rStyle w:val="ad"/>
          <w:rFonts w:ascii="Arial" w:hAnsi="Arial" w:cs="Arial"/>
          <w:b w:val="0"/>
          <w:color w:val="auto"/>
        </w:rPr>
      </w:pPr>
      <w:r w:rsidRPr="00E20978">
        <w:rPr>
          <w:rStyle w:val="ad"/>
          <w:rFonts w:ascii="Arial" w:hAnsi="Arial" w:cs="Arial"/>
          <w:b w:val="0"/>
          <w:color w:val="auto"/>
        </w:rPr>
        <w:t>участка или земельных участков на кадастровом</w:t>
      </w:r>
    </w:p>
    <w:p w:rsidR="00845FB9" w:rsidRPr="00E20978" w:rsidRDefault="00845FB9" w:rsidP="004B1F4A">
      <w:pPr>
        <w:jc w:val="right"/>
        <w:rPr>
          <w:rStyle w:val="ad"/>
          <w:rFonts w:ascii="Arial" w:hAnsi="Arial" w:cs="Arial"/>
          <w:b w:val="0"/>
          <w:color w:val="auto"/>
        </w:rPr>
      </w:pPr>
      <w:r w:rsidRPr="00E20978">
        <w:rPr>
          <w:rStyle w:val="ad"/>
          <w:rFonts w:ascii="Arial" w:hAnsi="Arial" w:cs="Arial"/>
          <w:b w:val="0"/>
          <w:color w:val="auto"/>
        </w:rPr>
        <w:t>плане территории, находящихся в муниципальной</w:t>
      </w:r>
    </w:p>
    <w:p w:rsidR="00E20978" w:rsidRPr="00E20978" w:rsidRDefault="00845FB9" w:rsidP="004B1F4A">
      <w:pPr>
        <w:jc w:val="right"/>
        <w:rPr>
          <w:rStyle w:val="ad"/>
          <w:rFonts w:ascii="Arial" w:hAnsi="Arial" w:cs="Arial"/>
          <w:b w:val="0"/>
          <w:color w:val="auto"/>
        </w:rPr>
      </w:pPr>
      <w:r w:rsidRPr="00E20978">
        <w:rPr>
          <w:rStyle w:val="ad"/>
          <w:rFonts w:ascii="Arial" w:hAnsi="Arial" w:cs="Arial"/>
          <w:b w:val="0"/>
          <w:color w:val="auto"/>
        </w:rPr>
        <w:t xml:space="preserve">собственности </w:t>
      </w:r>
      <w:r w:rsidR="00E20978" w:rsidRPr="00E20978">
        <w:rPr>
          <w:rStyle w:val="ad"/>
          <w:rFonts w:ascii="Arial" w:hAnsi="Arial" w:cs="Arial"/>
          <w:b w:val="0"/>
          <w:color w:val="auto"/>
        </w:rPr>
        <w:t>Большереченского муниципального образования</w:t>
      </w:r>
      <w:r w:rsidRPr="00E20978">
        <w:rPr>
          <w:rStyle w:val="ad"/>
          <w:rFonts w:ascii="Arial" w:hAnsi="Arial" w:cs="Arial"/>
          <w:b w:val="0"/>
          <w:color w:val="auto"/>
        </w:rPr>
        <w:t xml:space="preserve">, </w:t>
      </w:r>
    </w:p>
    <w:p w:rsidR="00E20978" w:rsidRPr="00E20978" w:rsidRDefault="00845FB9" w:rsidP="004B1F4A">
      <w:pPr>
        <w:jc w:val="right"/>
        <w:rPr>
          <w:rStyle w:val="ad"/>
          <w:rFonts w:ascii="Arial" w:hAnsi="Arial" w:cs="Arial"/>
          <w:b w:val="0"/>
          <w:color w:val="auto"/>
        </w:rPr>
      </w:pPr>
      <w:r w:rsidRPr="00E20978">
        <w:rPr>
          <w:rStyle w:val="ad"/>
          <w:rFonts w:ascii="Arial" w:hAnsi="Arial" w:cs="Arial"/>
          <w:b w:val="0"/>
          <w:color w:val="auto"/>
        </w:rPr>
        <w:t>а также государственная</w:t>
      </w:r>
      <w:r w:rsidR="00E20978" w:rsidRPr="00E20978">
        <w:rPr>
          <w:rStyle w:val="ad"/>
          <w:rFonts w:ascii="Arial" w:hAnsi="Arial" w:cs="Arial"/>
          <w:b w:val="0"/>
          <w:color w:val="auto"/>
        </w:rPr>
        <w:t xml:space="preserve"> </w:t>
      </w:r>
      <w:r w:rsidRPr="00E20978">
        <w:rPr>
          <w:rStyle w:val="ad"/>
          <w:rFonts w:ascii="Arial" w:hAnsi="Arial" w:cs="Arial"/>
          <w:b w:val="0"/>
          <w:color w:val="auto"/>
        </w:rPr>
        <w:t xml:space="preserve">собственность </w:t>
      </w:r>
    </w:p>
    <w:p w:rsidR="00845FB9" w:rsidRPr="00E20978" w:rsidRDefault="00845FB9" w:rsidP="004B1F4A">
      <w:pPr>
        <w:jc w:val="right"/>
        <w:rPr>
          <w:rStyle w:val="ad"/>
          <w:rFonts w:ascii="Arial" w:hAnsi="Arial" w:cs="Arial"/>
          <w:b w:val="0"/>
          <w:color w:val="auto"/>
        </w:rPr>
      </w:pPr>
      <w:r w:rsidRPr="00E20978">
        <w:rPr>
          <w:rStyle w:val="ad"/>
          <w:rFonts w:ascii="Arial" w:hAnsi="Arial" w:cs="Arial"/>
          <w:b w:val="0"/>
          <w:color w:val="auto"/>
        </w:rPr>
        <w:t>на которые не разграничена"</w:t>
      </w:r>
    </w:p>
    <w:p w:rsidR="00845FB9" w:rsidRDefault="00845FB9" w:rsidP="004B1F4A"/>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0"/>
        <w:gridCol w:w="709"/>
        <w:gridCol w:w="1981"/>
        <w:gridCol w:w="798"/>
        <w:gridCol w:w="1309"/>
        <w:gridCol w:w="1642"/>
        <w:gridCol w:w="2436"/>
      </w:tblGrid>
      <w:tr w:rsidR="00845FB9" w:rsidRPr="00E20978" w:rsidTr="001E7057">
        <w:tc>
          <w:tcPr>
            <w:tcW w:w="5307" w:type="dxa"/>
            <w:gridSpan w:val="5"/>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1642" w:type="dxa"/>
            <w:tcBorders>
              <w:top w:val="single" w:sz="4" w:space="0" w:color="auto"/>
              <w:left w:val="single" w:sz="4" w:space="0" w:color="auto"/>
              <w:bottom w:val="single" w:sz="4" w:space="0" w:color="auto"/>
              <w:right w:val="single" w:sz="4" w:space="0" w:color="auto"/>
            </w:tcBorders>
            <w:hideMark/>
          </w:tcPr>
          <w:p w:rsidR="00845FB9" w:rsidRPr="00E20978" w:rsidRDefault="00845FB9" w:rsidP="004B1F4A">
            <w:pPr>
              <w:pStyle w:val="a3"/>
              <w:spacing w:line="256" w:lineRule="auto"/>
              <w:rPr>
                <w:rFonts w:cs="Arial"/>
              </w:rPr>
            </w:pPr>
            <w:r w:rsidRPr="00E20978">
              <w:rPr>
                <w:rFonts w:cs="Arial"/>
              </w:rPr>
              <w:t>Лист N ___</w:t>
            </w:r>
          </w:p>
        </w:tc>
        <w:tc>
          <w:tcPr>
            <w:tcW w:w="2436" w:type="dxa"/>
            <w:tcBorders>
              <w:top w:val="single" w:sz="4" w:space="0" w:color="auto"/>
              <w:left w:val="single" w:sz="4" w:space="0" w:color="auto"/>
              <w:bottom w:val="single" w:sz="4" w:space="0" w:color="auto"/>
              <w:right w:val="single" w:sz="4" w:space="0" w:color="auto"/>
            </w:tcBorders>
            <w:hideMark/>
          </w:tcPr>
          <w:p w:rsidR="00845FB9" w:rsidRPr="00E20978" w:rsidRDefault="00845FB9" w:rsidP="004B1F4A">
            <w:pPr>
              <w:pStyle w:val="a3"/>
              <w:spacing w:line="256" w:lineRule="auto"/>
              <w:rPr>
                <w:rFonts w:cs="Arial"/>
              </w:rPr>
            </w:pPr>
            <w:r w:rsidRPr="00E20978">
              <w:rPr>
                <w:rFonts w:cs="Arial"/>
              </w:rPr>
              <w:t>Всего листов ___</w:t>
            </w:r>
          </w:p>
        </w:tc>
      </w:tr>
      <w:tr w:rsidR="00845FB9" w:rsidRPr="00E20978" w:rsidTr="001E7057">
        <w:tc>
          <w:tcPr>
            <w:tcW w:w="3200" w:type="dxa"/>
            <w:gridSpan w:val="3"/>
            <w:tcBorders>
              <w:top w:val="single" w:sz="4" w:space="0" w:color="auto"/>
              <w:left w:val="single" w:sz="4" w:space="0" w:color="auto"/>
              <w:bottom w:val="single" w:sz="4" w:space="0" w:color="auto"/>
              <w:right w:val="single" w:sz="4" w:space="0" w:color="auto"/>
            </w:tcBorders>
            <w:hideMark/>
          </w:tcPr>
          <w:p w:rsidR="00845FB9" w:rsidRPr="00E20978" w:rsidRDefault="00845FB9" w:rsidP="00E20978">
            <w:pPr>
              <w:pStyle w:val="a3"/>
              <w:spacing w:line="256" w:lineRule="auto"/>
              <w:rPr>
                <w:rFonts w:cs="Arial"/>
              </w:rPr>
            </w:pPr>
            <w:r w:rsidRPr="00E20978">
              <w:rPr>
                <w:rFonts w:cs="Arial"/>
              </w:rPr>
              <w:t xml:space="preserve">1. Заявление в администрацию </w:t>
            </w:r>
            <w:r w:rsidR="00E20978">
              <w:rPr>
                <w:rFonts w:cs="Arial"/>
              </w:rPr>
              <w:t>Большереченского муниципального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845FB9" w:rsidRPr="00E20978" w:rsidRDefault="00845FB9" w:rsidP="004B1F4A">
            <w:pPr>
              <w:pStyle w:val="a3"/>
              <w:spacing w:line="256" w:lineRule="auto"/>
              <w:jc w:val="center"/>
              <w:rPr>
                <w:rFonts w:cs="Arial"/>
              </w:rPr>
            </w:pPr>
            <w:r w:rsidRPr="00E20978">
              <w:rPr>
                <w:rFonts w:cs="Arial"/>
              </w:rPr>
              <w:t>2.</w:t>
            </w:r>
          </w:p>
        </w:tc>
        <w:tc>
          <w:tcPr>
            <w:tcW w:w="5387" w:type="dxa"/>
            <w:gridSpan w:val="3"/>
            <w:tcBorders>
              <w:top w:val="single" w:sz="4" w:space="0" w:color="auto"/>
              <w:left w:val="single" w:sz="4" w:space="0" w:color="auto"/>
              <w:bottom w:val="single" w:sz="4" w:space="0" w:color="auto"/>
              <w:right w:val="single" w:sz="4" w:space="0" w:color="auto"/>
            </w:tcBorders>
            <w:hideMark/>
          </w:tcPr>
          <w:p w:rsidR="00845FB9" w:rsidRPr="00E20978" w:rsidRDefault="00845FB9" w:rsidP="00E20978">
            <w:pPr>
              <w:pStyle w:val="a3"/>
              <w:spacing w:line="256" w:lineRule="auto"/>
              <w:jc w:val="left"/>
              <w:rPr>
                <w:rFonts w:cs="Arial"/>
              </w:rPr>
            </w:pPr>
            <w:r w:rsidRPr="00E20978">
              <w:rPr>
                <w:rFonts w:cs="Arial"/>
              </w:rPr>
              <w:t>2.1.</w:t>
            </w:r>
            <w:r w:rsidR="00E20978">
              <w:rPr>
                <w:rFonts w:cs="Arial"/>
              </w:rPr>
              <w:t xml:space="preserve"> </w:t>
            </w:r>
            <w:r w:rsidRPr="00E20978">
              <w:rPr>
                <w:rFonts w:cs="Arial"/>
              </w:rPr>
              <w:t>Регистрационный номер ____________________________.</w:t>
            </w:r>
          </w:p>
          <w:p w:rsidR="00845FB9" w:rsidRPr="00E20978" w:rsidRDefault="00845FB9" w:rsidP="00E20978">
            <w:pPr>
              <w:pStyle w:val="a3"/>
              <w:spacing w:line="256" w:lineRule="auto"/>
              <w:jc w:val="left"/>
              <w:rPr>
                <w:rFonts w:cs="Arial"/>
              </w:rPr>
            </w:pPr>
            <w:r w:rsidRPr="00E20978">
              <w:rPr>
                <w:rFonts w:cs="Arial"/>
              </w:rPr>
              <w:t>2.2. Количество листов заявления ________________________.</w:t>
            </w:r>
          </w:p>
          <w:p w:rsidR="00845FB9" w:rsidRPr="00E20978" w:rsidRDefault="00845FB9" w:rsidP="00E20978">
            <w:pPr>
              <w:pStyle w:val="a3"/>
              <w:spacing w:line="256" w:lineRule="auto"/>
              <w:jc w:val="left"/>
              <w:rPr>
                <w:rFonts w:cs="Arial"/>
              </w:rPr>
            </w:pPr>
            <w:r w:rsidRPr="00E20978">
              <w:rPr>
                <w:rFonts w:cs="Arial"/>
              </w:rPr>
              <w:t>2.3. Количество прилагаемых документов _____________________________________________________.</w:t>
            </w:r>
          </w:p>
          <w:p w:rsidR="00845FB9" w:rsidRPr="00E20978" w:rsidRDefault="00845FB9" w:rsidP="004B1F4A">
            <w:pPr>
              <w:pStyle w:val="a3"/>
              <w:spacing w:line="256" w:lineRule="auto"/>
              <w:rPr>
                <w:rFonts w:cs="Arial"/>
              </w:rPr>
            </w:pPr>
            <w:r w:rsidRPr="00E20978">
              <w:rPr>
                <w:rFonts w:cs="Arial"/>
              </w:rPr>
              <w:t>В том числе оригиналов _____, копий _____, количество листов в оригиналах _______, копиях _____________________________.</w:t>
            </w:r>
          </w:p>
          <w:p w:rsidR="00845FB9" w:rsidRPr="00E20978" w:rsidRDefault="00845FB9" w:rsidP="004B1F4A">
            <w:pPr>
              <w:pStyle w:val="a3"/>
              <w:spacing w:line="256" w:lineRule="auto"/>
              <w:rPr>
                <w:rFonts w:cs="Arial"/>
              </w:rPr>
            </w:pPr>
            <w:r w:rsidRPr="00E20978">
              <w:rPr>
                <w:rFonts w:cs="Arial"/>
              </w:rPr>
              <w:t>2.4. Подпись ___________________________.</w:t>
            </w:r>
          </w:p>
          <w:p w:rsidR="00845FB9" w:rsidRPr="00E20978" w:rsidRDefault="003E41F8" w:rsidP="003E41F8">
            <w:pPr>
              <w:pStyle w:val="a3"/>
              <w:spacing w:line="256" w:lineRule="auto"/>
              <w:rPr>
                <w:rFonts w:cs="Arial"/>
              </w:rPr>
            </w:pPr>
            <w:r>
              <w:rPr>
                <w:rFonts w:cs="Arial"/>
              </w:rPr>
              <w:t>2.5. Дата:</w:t>
            </w:r>
            <w:r w:rsidR="00845FB9" w:rsidRPr="00E20978">
              <w:rPr>
                <w:rFonts w:cs="Arial"/>
              </w:rPr>
              <w:t xml:space="preserve"> </w:t>
            </w:r>
          </w:p>
        </w:tc>
      </w:tr>
      <w:tr w:rsidR="00845FB9" w:rsidRPr="00E20978" w:rsidTr="001E7057">
        <w:tc>
          <w:tcPr>
            <w:tcW w:w="510" w:type="dxa"/>
            <w:vMerge w:val="restart"/>
            <w:tcBorders>
              <w:top w:val="single" w:sz="4" w:space="0" w:color="auto"/>
              <w:left w:val="single" w:sz="4" w:space="0" w:color="auto"/>
              <w:bottom w:val="single" w:sz="4" w:space="0" w:color="auto"/>
              <w:right w:val="single" w:sz="4" w:space="0" w:color="auto"/>
            </w:tcBorders>
            <w:hideMark/>
          </w:tcPr>
          <w:p w:rsidR="00845FB9" w:rsidRPr="00E20978" w:rsidRDefault="00845FB9" w:rsidP="004B1F4A">
            <w:pPr>
              <w:pStyle w:val="a3"/>
              <w:spacing w:line="256" w:lineRule="auto"/>
              <w:jc w:val="center"/>
              <w:rPr>
                <w:rFonts w:cs="Arial"/>
              </w:rPr>
            </w:pPr>
            <w:r w:rsidRPr="00E20978">
              <w:rPr>
                <w:rFonts w:cs="Arial"/>
              </w:rPr>
              <w:t>3.</w:t>
            </w:r>
          </w:p>
        </w:tc>
        <w:tc>
          <w:tcPr>
            <w:tcW w:w="8875" w:type="dxa"/>
            <w:gridSpan w:val="6"/>
            <w:tcBorders>
              <w:top w:val="single" w:sz="4" w:space="0" w:color="auto"/>
              <w:left w:val="single" w:sz="4" w:space="0" w:color="auto"/>
              <w:bottom w:val="single" w:sz="4" w:space="0" w:color="auto"/>
              <w:right w:val="single" w:sz="4" w:space="0" w:color="auto"/>
            </w:tcBorders>
            <w:hideMark/>
          </w:tcPr>
          <w:p w:rsidR="00845FB9" w:rsidRPr="00E20978" w:rsidRDefault="00845FB9" w:rsidP="004B1F4A">
            <w:pPr>
              <w:pStyle w:val="a3"/>
              <w:spacing w:line="256" w:lineRule="auto"/>
              <w:rPr>
                <w:rFonts w:cs="Arial"/>
              </w:rPr>
            </w:pPr>
            <w:r w:rsidRPr="00E20978">
              <w:rPr>
                <w:rFonts w:cs="Arial"/>
              </w:rPr>
              <w:t>Прошу утвердить схему расположения земельного участка или земельных участков, на кадастровом плане территории в целях раздела, объединения:</w:t>
            </w:r>
          </w:p>
        </w:tc>
      </w:tr>
      <w:tr w:rsidR="00845FB9" w:rsidRPr="00E20978" w:rsidTr="001E7057">
        <w:tc>
          <w:tcPr>
            <w:tcW w:w="510" w:type="dxa"/>
            <w:vMerge/>
            <w:tcBorders>
              <w:top w:val="single" w:sz="4" w:space="0" w:color="auto"/>
              <w:left w:val="single" w:sz="4" w:space="0" w:color="auto"/>
              <w:bottom w:val="single" w:sz="4" w:space="0" w:color="auto"/>
              <w:right w:val="single" w:sz="4" w:space="0" w:color="auto"/>
            </w:tcBorders>
            <w:vAlign w:val="center"/>
            <w:hideMark/>
          </w:tcPr>
          <w:p w:rsidR="00845FB9" w:rsidRPr="00E20978" w:rsidRDefault="00845FB9" w:rsidP="004B1F4A">
            <w:pPr>
              <w:spacing w:line="256" w:lineRule="auto"/>
              <w:rPr>
                <w:rFonts w:ascii="Arial" w:hAnsi="Arial" w:cs="Arial"/>
              </w:rPr>
            </w:pPr>
          </w:p>
        </w:tc>
        <w:tc>
          <w:tcPr>
            <w:tcW w:w="3488" w:type="dxa"/>
            <w:gridSpan w:val="3"/>
            <w:tcBorders>
              <w:top w:val="single" w:sz="4" w:space="0" w:color="auto"/>
              <w:left w:val="single" w:sz="4" w:space="0" w:color="auto"/>
              <w:bottom w:val="single" w:sz="4" w:space="0" w:color="auto"/>
              <w:right w:val="single" w:sz="4" w:space="0" w:color="auto"/>
            </w:tcBorders>
            <w:hideMark/>
          </w:tcPr>
          <w:p w:rsidR="00845FB9" w:rsidRPr="00E20978" w:rsidRDefault="00845FB9" w:rsidP="004B1F4A">
            <w:pPr>
              <w:pStyle w:val="a3"/>
              <w:spacing w:line="256" w:lineRule="auto"/>
              <w:rPr>
                <w:rFonts w:cs="Arial"/>
              </w:rPr>
            </w:pPr>
            <w:r w:rsidRPr="00E20978">
              <w:rPr>
                <w:rFonts w:cs="Arial"/>
              </w:rPr>
              <w:t>Кадастровый номер земельного участка или земельных участков (при наличии)</w:t>
            </w:r>
          </w:p>
        </w:tc>
        <w:tc>
          <w:tcPr>
            <w:tcW w:w="5387" w:type="dxa"/>
            <w:gridSpan w:val="3"/>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r>
      <w:tr w:rsidR="00845FB9" w:rsidRPr="00E20978" w:rsidTr="001E7057">
        <w:tc>
          <w:tcPr>
            <w:tcW w:w="510" w:type="dxa"/>
            <w:vMerge/>
            <w:tcBorders>
              <w:top w:val="single" w:sz="4" w:space="0" w:color="auto"/>
              <w:left w:val="single" w:sz="4" w:space="0" w:color="auto"/>
              <w:bottom w:val="single" w:sz="4" w:space="0" w:color="auto"/>
              <w:right w:val="single" w:sz="4" w:space="0" w:color="auto"/>
            </w:tcBorders>
            <w:vAlign w:val="center"/>
            <w:hideMark/>
          </w:tcPr>
          <w:p w:rsidR="00845FB9" w:rsidRPr="00E20978" w:rsidRDefault="00845FB9" w:rsidP="004B1F4A">
            <w:pPr>
              <w:spacing w:line="256" w:lineRule="auto"/>
              <w:rPr>
                <w:rFonts w:ascii="Arial" w:hAnsi="Arial" w:cs="Arial"/>
              </w:rPr>
            </w:pPr>
          </w:p>
        </w:tc>
        <w:tc>
          <w:tcPr>
            <w:tcW w:w="3488" w:type="dxa"/>
            <w:gridSpan w:val="3"/>
            <w:tcBorders>
              <w:top w:val="single" w:sz="4" w:space="0" w:color="auto"/>
              <w:left w:val="single" w:sz="4" w:space="0" w:color="auto"/>
              <w:bottom w:val="single" w:sz="4" w:space="0" w:color="auto"/>
              <w:right w:val="single" w:sz="4" w:space="0" w:color="auto"/>
            </w:tcBorders>
            <w:hideMark/>
          </w:tcPr>
          <w:p w:rsidR="00845FB9" w:rsidRPr="00E20978" w:rsidRDefault="00845FB9" w:rsidP="004B1F4A">
            <w:pPr>
              <w:pStyle w:val="a3"/>
              <w:spacing w:line="256" w:lineRule="auto"/>
              <w:rPr>
                <w:rFonts w:cs="Arial"/>
              </w:rPr>
            </w:pPr>
            <w:r w:rsidRPr="00E20978">
              <w:rPr>
                <w:rFonts w:cs="Arial"/>
              </w:rPr>
              <w:t>Адрес (местоположение)</w:t>
            </w:r>
          </w:p>
        </w:tc>
        <w:tc>
          <w:tcPr>
            <w:tcW w:w="5387" w:type="dxa"/>
            <w:gridSpan w:val="3"/>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r>
      <w:tr w:rsidR="00845FB9" w:rsidRPr="00E20978" w:rsidTr="001E7057">
        <w:tc>
          <w:tcPr>
            <w:tcW w:w="510" w:type="dxa"/>
            <w:vMerge/>
            <w:tcBorders>
              <w:top w:val="single" w:sz="4" w:space="0" w:color="auto"/>
              <w:left w:val="single" w:sz="4" w:space="0" w:color="auto"/>
              <w:bottom w:val="single" w:sz="4" w:space="0" w:color="auto"/>
              <w:right w:val="single" w:sz="4" w:space="0" w:color="auto"/>
            </w:tcBorders>
            <w:vAlign w:val="center"/>
            <w:hideMark/>
          </w:tcPr>
          <w:p w:rsidR="00845FB9" w:rsidRPr="00E20978" w:rsidRDefault="00845FB9" w:rsidP="004B1F4A">
            <w:pPr>
              <w:spacing w:line="256" w:lineRule="auto"/>
              <w:rPr>
                <w:rFonts w:ascii="Arial" w:hAnsi="Arial" w:cs="Arial"/>
              </w:rPr>
            </w:pPr>
          </w:p>
        </w:tc>
        <w:tc>
          <w:tcPr>
            <w:tcW w:w="3488" w:type="dxa"/>
            <w:gridSpan w:val="3"/>
            <w:tcBorders>
              <w:top w:val="single" w:sz="4" w:space="0" w:color="auto"/>
              <w:left w:val="single" w:sz="4" w:space="0" w:color="auto"/>
              <w:bottom w:val="single" w:sz="4" w:space="0" w:color="auto"/>
              <w:right w:val="single" w:sz="4" w:space="0" w:color="auto"/>
            </w:tcBorders>
            <w:hideMark/>
          </w:tcPr>
          <w:p w:rsidR="00845FB9" w:rsidRPr="00E20978" w:rsidRDefault="00845FB9" w:rsidP="004B1F4A">
            <w:pPr>
              <w:pStyle w:val="a3"/>
              <w:spacing w:line="256" w:lineRule="auto"/>
              <w:rPr>
                <w:rFonts w:cs="Arial"/>
              </w:rPr>
            </w:pPr>
            <w:r w:rsidRPr="00E20978">
              <w:rPr>
                <w:rFonts w:cs="Arial"/>
              </w:rPr>
              <w:t>Площадь</w:t>
            </w:r>
          </w:p>
        </w:tc>
        <w:tc>
          <w:tcPr>
            <w:tcW w:w="5387" w:type="dxa"/>
            <w:gridSpan w:val="3"/>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r>
      <w:tr w:rsidR="00845FB9" w:rsidRPr="00E20978" w:rsidTr="001E7057">
        <w:tc>
          <w:tcPr>
            <w:tcW w:w="510" w:type="dxa"/>
            <w:vMerge w:val="restart"/>
            <w:tcBorders>
              <w:top w:val="single" w:sz="4" w:space="0" w:color="auto"/>
              <w:left w:val="single" w:sz="4" w:space="0" w:color="auto"/>
              <w:bottom w:val="single" w:sz="4" w:space="0" w:color="auto"/>
              <w:right w:val="single" w:sz="4" w:space="0" w:color="auto"/>
            </w:tcBorders>
            <w:hideMark/>
          </w:tcPr>
          <w:p w:rsidR="00845FB9" w:rsidRPr="00E20978" w:rsidRDefault="00845FB9" w:rsidP="004B1F4A">
            <w:pPr>
              <w:pStyle w:val="a3"/>
              <w:spacing w:line="256" w:lineRule="auto"/>
              <w:jc w:val="center"/>
              <w:rPr>
                <w:rFonts w:cs="Arial"/>
              </w:rPr>
            </w:pPr>
            <w:r w:rsidRPr="00E20978">
              <w:rPr>
                <w:rFonts w:cs="Arial"/>
              </w:rPr>
              <w:t>4.</w:t>
            </w:r>
          </w:p>
        </w:tc>
        <w:tc>
          <w:tcPr>
            <w:tcW w:w="8875" w:type="dxa"/>
            <w:gridSpan w:val="6"/>
            <w:tcBorders>
              <w:top w:val="single" w:sz="4" w:space="0" w:color="auto"/>
              <w:left w:val="single" w:sz="4" w:space="0" w:color="auto"/>
              <w:bottom w:val="single" w:sz="4" w:space="0" w:color="auto"/>
              <w:right w:val="single" w:sz="4" w:space="0" w:color="auto"/>
            </w:tcBorders>
            <w:hideMark/>
          </w:tcPr>
          <w:p w:rsidR="00845FB9" w:rsidRPr="00E20978" w:rsidRDefault="00845FB9" w:rsidP="004B1F4A">
            <w:pPr>
              <w:pStyle w:val="a3"/>
              <w:spacing w:line="256" w:lineRule="auto"/>
              <w:rPr>
                <w:rFonts w:cs="Arial"/>
              </w:rPr>
            </w:pPr>
            <w:r w:rsidRPr="00E20978">
              <w:rPr>
                <w:rFonts w:cs="Arial"/>
              </w:rPr>
              <w:t>Цель использования земельного участка или земельных участков:</w:t>
            </w:r>
          </w:p>
        </w:tc>
      </w:tr>
      <w:tr w:rsidR="00845FB9" w:rsidRPr="00E20978" w:rsidTr="001E7057">
        <w:tc>
          <w:tcPr>
            <w:tcW w:w="510" w:type="dxa"/>
            <w:vMerge/>
            <w:tcBorders>
              <w:top w:val="single" w:sz="4" w:space="0" w:color="auto"/>
              <w:left w:val="single" w:sz="4" w:space="0" w:color="auto"/>
              <w:bottom w:val="single" w:sz="4" w:space="0" w:color="auto"/>
              <w:right w:val="single" w:sz="4" w:space="0" w:color="auto"/>
            </w:tcBorders>
            <w:vAlign w:val="center"/>
            <w:hideMark/>
          </w:tcPr>
          <w:p w:rsidR="00845FB9" w:rsidRPr="00E20978" w:rsidRDefault="00845FB9" w:rsidP="004B1F4A">
            <w:pPr>
              <w:spacing w:line="256" w:lineRule="auto"/>
              <w:rPr>
                <w:rFonts w:ascii="Arial" w:hAnsi="Arial" w:cs="Arial"/>
              </w:rPr>
            </w:pPr>
          </w:p>
        </w:tc>
        <w:tc>
          <w:tcPr>
            <w:tcW w:w="8875" w:type="dxa"/>
            <w:gridSpan w:val="6"/>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r>
      <w:tr w:rsidR="00845FB9" w:rsidRPr="00E20978" w:rsidTr="001E7057">
        <w:tc>
          <w:tcPr>
            <w:tcW w:w="510" w:type="dxa"/>
            <w:vMerge w:val="restart"/>
            <w:tcBorders>
              <w:top w:val="single" w:sz="4" w:space="0" w:color="auto"/>
              <w:left w:val="single" w:sz="4" w:space="0" w:color="auto"/>
              <w:bottom w:val="single" w:sz="4" w:space="0" w:color="auto"/>
              <w:right w:val="single" w:sz="4" w:space="0" w:color="auto"/>
            </w:tcBorders>
            <w:hideMark/>
          </w:tcPr>
          <w:p w:rsidR="00845FB9" w:rsidRPr="00E20978" w:rsidRDefault="00845FB9" w:rsidP="004B1F4A">
            <w:pPr>
              <w:pStyle w:val="a3"/>
              <w:spacing w:line="256" w:lineRule="auto"/>
              <w:jc w:val="center"/>
              <w:rPr>
                <w:rFonts w:cs="Arial"/>
              </w:rPr>
            </w:pPr>
            <w:r w:rsidRPr="00E20978">
              <w:rPr>
                <w:rFonts w:cs="Arial"/>
              </w:rPr>
              <w:t>5.</w:t>
            </w:r>
          </w:p>
        </w:tc>
        <w:tc>
          <w:tcPr>
            <w:tcW w:w="8875" w:type="dxa"/>
            <w:gridSpan w:val="6"/>
            <w:tcBorders>
              <w:top w:val="single" w:sz="4" w:space="0" w:color="auto"/>
              <w:left w:val="single" w:sz="4" w:space="0" w:color="auto"/>
              <w:bottom w:val="single" w:sz="4" w:space="0" w:color="auto"/>
              <w:right w:val="single" w:sz="4" w:space="0" w:color="auto"/>
            </w:tcBorders>
            <w:hideMark/>
          </w:tcPr>
          <w:p w:rsidR="00845FB9" w:rsidRPr="00E20978" w:rsidRDefault="00845FB9" w:rsidP="004B1F4A">
            <w:pPr>
              <w:pStyle w:val="a3"/>
              <w:spacing w:line="256" w:lineRule="auto"/>
              <w:rPr>
                <w:rFonts w:cs="Arial"/>
              </w:rPr>
            </w:pPr>
            <w:r w:rsidRPr="00E20978">
              <w:rPr>
                <w:rFonts w:cs="Arial"/>
              </w:rPr>
              <w:t>Способ получения результата предоставления муниципальной услуги:</w:t>
            </w:r>
          </w:p>
        </w:tc>
      </w:tr>
      <w:tr w:rsidR="00845FB9" w:rsidRPr="00E20978" w:rsidTr="001E7057">
        <w:tc>
          <w:tcPr>
            <w:tcW w:w="510" w:type="dxa"/>
            <w:vMerge/>
            <w:tcBorders>
              <w:top w:val="single" w:sz="4" w:space="0" w:color="auto"/>
              <w:left w:val="single" w:sz="4" w:space="0" w:color="auto"/>
              <w:bottom w:val="single" w:sz="4" w:space="0" w:color="auto"/>
              <w:right w:val="single" w:sz="4" w:space="0" w:color="auto"/>
            </w:tcBorders>
            <w:vAlign w:val="center"/>
            <w:hideMark/>
          </w:tcPr>
          <w:p w:rsidR="00845FB9" w:rsidRPr="00E20978" w:rsidRDefault="00845FB9" w:rsidP="004B1F4A">
            <w:pPr>
              <w:spacing w:line="256"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8166" w:type="dxa"/>
            <w:gridSpan w:val="5"/>
            <w:tcBorders>
              <w:top w:val="single" w:sz="4" w:space="0" w:color="auto"/>
              <w:left w:val="single" w:sz="4" w:space="0" w:color="auto"/>
              <w:bottom w:val="single" w:sz="4" w:space="0" w:color="auto"/>
              <w:right w:val="single" w:sz="4" w:space="0" w:color="auto"/>
            </w:tcBorders>
            <w:hideMark/>
          </w:tcPr>
          <w:p w:rsidR="00845FB9" w:rsidRPr="003E41F8" w:rsidRDefault="00845FB9" w:rsidP="003E41F8">
            <w:pPr>
              <w:pStyle w:val="a3"/>
              <w:spacing w:line="256" w:lineRule="auto"/>
              <w:rPr>
                <w:rFonts w:cs="Arial"/>
              </w:rPr>
            </w:pPr>
            <w:r w:rsidRPr="003E41F8">
              <w:rPr>
                <w:rFonts w:cs="Arial"/>
              </w:rPr>
              <w:t xml:space="preserve">Лично </w:t>
            </w:r>
          </w:p>
        </w:tc>
      </w:tr>
      <w:tr w:rsidR="00845FB9" w:rsidRPr="00E20978" w:rsidTr="001E7057">
        <w:tc>
          <w:tcPr>
            <w:tcW w:w="510" w:type="dxa"/>
            <w:vMerge/>
            <w:tcBorders>
              <w:top w:val="single" w:sz="4" w:space="0" w:color="auto"/>
              <w:left w:val="single" w:sz="4" w:space="0" w:color="auto"/>
              <w:bottom w:val="single" w:sz="4" w:space="0" w:color="auto"/>
              <w:right w:val="single" w:sz="4" w:space="0" w:color="auto"/>
            </w:tcBorders>
            <w:vAlign w:val="center"/>
            <w:hideMark/>
          </w:tcPr>
          <w:p w:rsidR="00845FB9" w:rsidRPr="00E20978" w:rsidRDefault="00845FB9" w:rsidP="004B1F4A">
            <w:pPr>
              <w:spacing w:line="256" w:lineRule="auto"/>
              <w:rPr>
                <w:rFonts w:ascii="Arial" w:hAnsi="Arial" w:cs="Arial"/>
              </w:rPr>
            </w:pPr>
          </w:p>
        </w:tc>
        <w:tc>
          <w:tcPr>
            <w:tcW w:w="709" w:type="dxa"/>
            <w:vMerge w:val="restart"/>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2779" w:type="dxa"/>
            <w:gridSpan w:val="2"/>
            <w:vMerge w:val="restart"/>
            <w:tcBorders>
              <w:top w:val="single" w:sz="4" w:space="0" w:color="auto"/>
              <w:left w:val="single" w:sz="4" w:space="0" w:color="auto"/>
              <w:bottom w:val="single" w:sz="4" w:space="0" w:color="auto"/>
              <w:right w:val="single" w:sz="4" w:space="0" w:color="auto"/>
            </w:tcBorders>
            <w:hideMark/>
          </w:tcPr>
          <w:p w:rsidR="00845FB9" w:rsidRPr="003E41F8" w:rsidRDefault="00845FB9" w:rsidP="004B1F4A">
            <w:pPr>
              <w:pStyle w:val="a3"/>
              <w:spacing w:line="256" w:lineRule="auto"/>
              <w:rPr>
                <w:rFonts w:cs="Arial"/>
              </w:rPr>
            </w:pPr>
            <w:r w:rsidRPr="003E41F8">
              <w:rPr>
                <w:rFonts w:cs="Arial"/>
              </w:rPr>
              <w:t>Почтовым отправлением по адресу:</w:t>
            </w:r>
          </w:p>
        </w:tc>
        <w:tc>
          <w:tcPr>
            <w:tcW w:w="5387" w:type="dxa"/>
            <w:gridSpan w:val="3"/>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r>
      <w:tr w:rsidR="00845FB9" w:rsidRPr="00E20978" w:rsidTr="001E7057">
        <w:tc>
          <w:tcPr>
            <w:tcW w:w="510" w:type="dxa"/>
            <w:vMerge/>
            <w:tcBorders>
              <w:top w:val="single" w:sz="4" w:space="0" w:color="auto"/>
              <w:left w:val="single" w:sz="4" w:space="0" w:color="auto"/>
              <w:bottom w:val="single" w:sz="4" w:space="0" w:color="auto"/>
              <w:right w:val="single" w:sz="4" w:space="0" w:color="auto"/>
            </w:tcBorders>
            <w:vAlign w:val="center"/>
            <w:hideMark/>
          </w:tcPr>
          <w:p w:rsidR="00845FB9" w:rsidRPr="00E20978" w:rsidRDefault="00845FB9" w:rsidP="004B1F4A">
            <w:pPr>
              <w:spacing w:line="256" w:lineRule="auto"/>
              <w:rPr>
                <w:rFonts w:ascii="Arial" w:hAnsi="Arial" w:cs="Arial"/>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45FB9" w:rsidRPr="00E20978" w:rsidRDefault="00845FB9" w:rsidP="004B1F4A">
            <w:pPr>
              <w:spacing w:line="256" w:lineRule="auto"/>
              <w:rPr>
                <w:rFonts w:ascii="Arial" w:hAnsi="Arial" w:cs="Arial"/>
              </w:rPr>
            </w:pPr>
          </w:p>
        </w:tc>
        <w:tc>
          <w:tcPr>
            <w:tcW w:w="2779" w:type="dxa"/>
            <w:gridSpan w:val="2"/>
            <w:vMerge/>
            <w:tcBorders>
              <w:top w:val="single" w:sz="4" w:space="0" w:color="auto"/>
              <w:left w:val="single" w:sz="4" w:space="0" w:color="auto"/>
              <w:bottom w:val="single" w:sz="4" w:space="0" w:color="auto"/>
              <w:right w:val="single" w:sz="4" w:space="0" w:color="auto"/>
            </w:tcBorders>
            <w:vAlign w:val="center"/>
            <w:hideMark/>
          </w:tcPr>
          <w:p w:rsidR="00845FB9" w:rsidRPr="003E41F8" w:rsidRDefault="00845FB9" w:rsidP="004B1F4A">
            <w:pPr>
              <w:spacing w:line="256" w:lineRule="auto"/>
              <w:rPr>
                <w:rFonts w:ascii="Arial" w:hAnsi="Arial" w:cs="Arial"/>
              </w:rPr>
            </w:pPr>
          </w:p>
        </w:tc>
        <w:tc>
          <w:tcPr>
            <w:tcW w:w="5387" w:type="dxa"/>
            <w:gridSpan w:val="3"/>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r>
      <w:tr w:rsidR="00845FB9" w:rsidRPr="00E20978" w:rsidTr="001E7057">
        <w:tc>
          <w:tcPr>
            <w:tcW w:w="510" w:type="dxa"/>
            <w:vMerge/>
            <w:tcBorders>
              <w:top w:val="single" w:sz="4" w:space="0" w:color="auto"/>
              <w:left w:val="single" w:sz="4" w:space="0" w:color="auto"/>
              <w:bottom w:val="single" w:sz="4" w:space="0" w:color="auto"/>
              <w:right w:val="single" w:sz="4" w:space="0" w:color="auto"/>
            </w:tcBorders>
            <w:vAlign w:val="center"/>
            <w:hideMark/>
          </w:tcPr>
          <w:p w:rsidR="00845FB9" w:rsidRPr="00E20978" w:rsidRDefault="00845FB9" w:rsidP="004B1F4A">
            <w:pPr>
              <w:spacing w:line="256" w:lineRule="auto"/>
              <w:rPr>
                <w:rFonts w:ascii="Arial" w:hAnsi="Arial" w:cs="Arial"/>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45FB9" w:rsidRPr="00E20978" w:rsidRDefault="00845FB9" w:rsidP="004B1F4A">
            <w:pPr>
              <w:spacing w:line="256" w:lineRule="auto"/>
              <w:rPr>
                <w:rFonts w:ascii="Arial" w:hAnsi="Arial" w:cs="Arial"/>
              </w:rPr>
            </w:pPr>
          </w:p>
        </w:tc>
        <w:tc>
          <w:tcPr>
            <w:tcW w:w="2779" w:type="dxa"/>
            <w:gridSpan w:val="2"/>
            <w:vMerge/>
            <w:tcBorders>
              <w:top w:val="single" w:sz="4" w:space="0" w:color="auto"/>
              <w:left w:val="single" w:sz="4" w:space="0" w:color="auto"/>
              <w:bottom w:val="single" w:sz="4" w:space="0" w:color="auto"/>
              <w:right w:val="single" w:sz="4" w:space="0" w:color="auto"/>
            </w:tcBorders>
            <w:vAlign w:val="center"/>
            <w:hideMark/>
          </w:tcPr>
          <w:p w:rsidR="00845FB9" w:rsidRPr="003E41F8" w:rsidRDefault="00845FB9" w:rsidP="004B1F4A">
            <w:pPr>
              <w:spacing w:line="256" w:lineRule="auto"/>
              <w:rPr>
                <w:rFonts w:ascii="Arial" w:hAnsi="Arial" w:cs="Arial"/>
              </w:rPr>
            </w:pPr>
          </w:p>
        </w:tc>
        <w:tc>
          <w:tcPr>
            <w:tcW w:w="5387" w:type="dxa"/>
            <w:gridSpan w:val="3"/>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r>
      <w:tr w:rsidR="00845FB9" w:rsidRPr="00E20978" w:rsidTr="001E7057">
        <w:tc>
          <w:tcPr>
            <w:tcW w:w="510" w:type="dxa"/>
            <w:vMerge/>
            <w:tcBorders>
              <w:top w:val="single" w:sz="4" w:space="0" w:color="auto"/>
              <w:left w:val="single" w:sz="4" w:space="0" w:color="auto"/>
              <w:bottom w:val="single" w:sz="4" w:space="0" w:color="auto"/>
              <w:right w:val="single" w:sz="4" w:space="0" w:color="auto"/>
            </w:tcBorders>
            <w:vAlign w:val="center"/>
            <w:hideMark/>
          </w:tcPr>
          <w:p w:rsidR="00845FB9" w:rsidRPr="00E20978" w:rsidRDefault="00845FB9" w:rsidP="004B1F4A">
            <w:pPr>
              <w:spacing w:line="256"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2779" w:type="dxa"/>
            <w:gridSpan w:val="2"/>
            <w:tcBorders>
              <w:top w:val="single" w:sz="4" w:space="0" w:color="auto"/>
              <w:left w:val="single" w:sz="4" w:space="0" w:color="auto"/>
              <w:bottom w:val="single" w:sz="4" w:space="0" w:color="auto"/>
              <w:right w:val="single" w:sz="4" w:space="0" w:color="auto"/>
            </w:tcBorders>
            <w:hideMark/>
          </w:tcPr>
          <w:p w:rsidR="00845FB9" w:rsidRPr="003E41F8" w:rsidRDefault="00845FB9" w:rsidP="003E41F8">
            <w:pPr>
              <w:pStyle w:val="a3"/>
              <w:spacing w:line="256" w:lineRule="auto"/>
              <w:rPr>
                <w:rFonts w:cs="Arial"/>
              </w:rPr>
            </w:pPr>
            <w:bookmarkStart w:id="187" w:name="sub_1154"/>
            <w:r w:rsidRPr="003E41F8">
              <w:rPr>
                <w:rFonts w:cs="Arial"/>
              </w:rPr>
              <w:t xml:space="preserve">В форме электронного документа, </w:t>
            </w:r>
            <w:r w:rsidR="003E41F8" w:rsidRPr="003E41F8">
              <w:rPr>
                <w:rFonts w:cs="Arial"/>
              </w:rPr>
              <w:t>по</w:t>
            </w:r>
            <w:r w:rsidRPr="003E41F8">
              <w:rPr>
                <w:rFonts w:cs="Arial"/>
              </w:rPr>
              <w:t xml:space="preserve">дписанного </w:t>
            </w:r>
            <w:hyperlink r:id="rId76" w:history="1">
              <w:r w:rsidRPr="003E41F8">
                <w:rPr>
                  <w:rStyle w:val="ac"/>
                  <w:rFonts w:cs="Arial"/>
                  <w:color w:val="auto"/>
                </w:rPr>
                <w:t>электронной подписью</w:t>
              </w:r>
              <w:bookmarkEnd w:id="187"/>
            </w:hyperlink>
          </w:p>
        </w:tc>
        <w:tc>
          <w:tcPr>
            <w:tcW w:w="5387" w:type="dxa"/>
            <w:gridSpan w:val="3"/>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r>
      <w:tr w:rsidR="00845FB9" w:rsidRPr="00E20978" w:rsidTr="001E7057">
        <w:tc>
          <w:tcPr>
            <w:tcW w:w="510" w:type="dxa"/>
            <w:tcBorders>
              <w:top w:val="single" w:sz="4" w:space="0" w:color="auto"/>
              <w:left w:val="single" w:sz="4" w:space="0" w:color="auto"/>
              <w:bottom w:val="single" w:sz="4" w:space="0" w:color="auto"/>
              <w:right w:val="single" w:sz="4" w:space="0" w:color="auto"/>
            </w:tcBorders>
            <w:hideMark/>
          </w:tcPr>
          <w:p w:rsidR="00845FB9" w:rsidRPr="00E20978" w:rsidRDefault="00845FB9" w:rsidP="004B1F4A">
            <w:pPr>
              <w:pStyle w:val="a3"/>
              <w:spacing w:line="256" w:lineRule="auto"/>
              <w:jc w:val="center"/>
              <w:rPr>
                <w:rFonts w:cs="Arial"/>
              </w:rPr>
            </w:pPr>
            <w:r w:rsidRPr="00E20978">
              <w:rPr>
                <w:rFonts w:cs="Arial"/>
              </w:rPr>
              <w:t>6.</w:t>
            </w:r>
          </w:p>
        </w:tc>
        <w:tc>
          <w:tcPr>
            <w:tcW w:w="8875" w:type="dxa"/>
            <w:gridSpan w:val="6"/>
            <w:tcBorders>
              <w:top w:val="single" w:sz="4" w:space="0" w:color="auto"/>
              <w:left w:val="single" w:sz="4" w:space="0" w:color="auto"/>
              <w:bottom w:val="single" w:sz="4" w:space="0" w:color="auto"/>
              <w:right w:val="single" w:sz="4" w:space="0" w:color="auto"/>
            </w:tcBorders>
            <w:hideMark/>
          </w:tcPr>
          <w:p w:rsidR="00845FB9" w:rsidRPr="00E20978" w:rsidRDefault="00845FB9" w:rsidP="004B1F4A">
            <w:pPr>
              <w:pStyle w:val="a3"/>
              <w:spacing w:line="256" w:lineRule="auto"/>
              <w:rPr>
                <w:rFonts w:cs="Arial"/>
              </w:rPr>
            </w:pPr>
            <w:r w:rsidRPr="00E20978">
              <w:rPr>
                <w:rFonts w:cs="Arial"/>
              </w:rPr>
              <w:t>Заявитель:</w:t>
            </w:r>
          </w:p>
        </w:tc>
      </w:tr>
      <w:tr w:rsidR="00845FB9" w:rsidRPr="00E20978" w:rsidTr="001E7057">
        <w:tc>
          <w:tcPr>
            <w:tcW w:w="510" w:type="dxa"/>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709" w:type="dxa"/>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8166" w:type="dxa"/>
            <w:gridSpan w:val="5"/>
            <w:tcBorders>
              <w:top w:val="single" w:sz="4" w:space="0" w:color="auto"/>
              <w:left w:val="single" w:sz="4" w:space="0" w:color="auto"/>
              <w:bottom w:val="single" w:sz="4" w:space="0" w:color="auto"/>
              <w:right w:val="single" w:sz="4" w:space="0" w:color="auto"/>
            </w:tcBorders>
            <w:hideMark/>
          </w:tcPr>
          <w:p w:rsidR="00845FB9" w:rsidRPr="00E20978" w:rsidRDefault="00845FB9" w:rsidP="004B1F4A">
            <w:pPr>
              <w:pStyle w:val="a3"/>
              <w:spacing w:line="256" w:lineRule="auto"/>
              <w:rPr>
                <w:rFonts w:cs="Arial"/>
              </w:rPr>
            </w:pPr>
            <w:r w:rsidRPr="00E20978">
              <w:rPr>
                <w:rFonts w:cs="Arial"/>
              </w:rPr>
              <w:t>Физическое лицо:</w:t>
            </w:r>
          </w:p>
        </w:tc>
      </w:tr>
      <w:tr w:rsidR="00845FB9" w:rsidRPr="00E20978" w:rsidTr="001E7057">
        <w:tc>
          <w:tcPr>
            <w:tcW w:w="510" w:type="dxa"/>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709" w:type="dxa"/>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4088" w:type="dxa"/>
            <w:gridSpan w:val="3"/>
            <w:tcBorders>
              <w:top w:val="single" w:sz="4" w:space="0" w:color="auto"/>
              <w:left w:val="single" w:sz="4" w:space="0" w:color="auto"/>
              <w:bottom w:val="single" w:sz="4" w:space="0" w:color="auto"/>
              <w:right w:val="single" w:sz="4" w:space="0" w:color="auto"/>
            </w:tcBorders>
            <w:hideMark/>
          </w:tcPr>
          <w:p w:rsidR="00845FB9" w:rsidRPr="00E20978" w:rsidRDefault="00845FB9" w:rsidP="004B1F4A">
            <w:pPr>
              <w:pStyle w:val="a3"/>
              <w:spacing w:line="256" w:lineRule="auto"/>
              <w:rPr>
                <w:rFonts w:cs="Arial"/>
              </w:rPr>
            </w:pPr>
            <w:r w:rsidRPr="00E20978">
              <w:rPr>
                <w:rFonts w:cs="Arial"/>
              </w:rPr>
              <w:t>Фамилия:</w:t>
            </w:r>
          </w:p>
        </w:tc>
        <w:tc>
          <w:tcPr>
            <w:tcW w:w="1642" w:type="dxa"/>
            <w:tcBorders>
              <w:top w:val="single" w:sz="4" w:space="0" w:color="auto"/>
              <w:left w:val="single" w:sz="4" w:space="0" w:color="auto"/>
              <w:bottom w:val="single" w:sz="4" w:space="0" w:color="auto"/>
              <w:right w:val="single" w:sz="4" w:space="0" w:color="auto"/>
            </w:tcBorders>
            <w:hideMark/>
          </w:tcPr>
          <w:p w:rsidR="00845FB9" w:rsidRPr="00E20978" w:rsidRDefault="00845FB9" w:rsidP="004B1F4A">
            <w:pPr>
              <w:pStyle w:val="a3"/>
              <w:spacing w:line="256" w:lineRule="auto"/>
              <w:rPr>
                <w:rFonts w:cs="Arial"/>
              </w:rPr>
            </w:pPr>
            <w:r w:rsidRPr="00E20978">
              <w:rPr>
                <w:rFonts w:cs="Arial"/>
              </w:rPr>
              <w:t>Имя (полностью):</w:t>
            </w:r>
          </w:p>
        </w:tc>
        <w:tc>
          <w:tcPr>
            <w:tcW w:w="2436" w:type="dxa"/>
            <w:tcBorders>
              <w:top w:val="single" w:sz="4" w:space="0" w:color="auto"/>
              <w:left w:val="single" w:sz="4" w:space="0" w:color="auto"/>
              <w:bottom w:val="single" w:sz="4" w:space="0" w:color="auto"/>
              <w:right w:val="single" w:sz="4" w:space="0" w:color="auto"/>
            </w:tcBorders>
            <w:hideMark/>
          </w:tcPr>
          <w:p w:rsidR="00845FB9" w:rsidRPr="00E20978" w:rsidRDefault="00845FB9" w:rsidP="004B1F4A">
            <w:pPr>
              <w:pStyle w:val="a3"/>
              <w:spacing w:line="256" w:lineRule="auto"/>
              <w:rPr>
                <w:rFonts w:cs="Arial"/>
              </w:rPr>
            </w:pPr>
            <w:r w:rsidRPr="00E20978">
              <w:rPr>
                <w:rFonts w:cs="Arial"/>
              </w:rPr>
              <w:t>Отчество (полностью):</w:t>
            </w:r>
          </w:p>
        </w:tc>
      </w:tr>
      <w:tr w:rsidR="00845FB9" w:rsidRPr="00E20978" w:rsidTr="001E7057">
        <w:tc>
          <w:tcPr>
            <w:tcW w:w="510" w:type="dxa"/>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709" w:type="dxa"/>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4088" w:type="dxa"/>
            <w:gridSpan w:val="3"/>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1642" w:type="dxa"/>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2436" w:type="dxa"/>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r>
      <w:tr w:rsidR="00845FB9" w:rsidRPr="00E20978" w:rsidTr="001E7057">
        <w:tc>
          <w:tcPr>
            <w:tcW w:w="510" w:type="dxa"/>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709" w:type="dxa"/>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1981" w:type="dxa"/>
            <w:vMerge w:val="restart"/>
            <w:tcBorders>
              <w:top w:val="single" w:sz="4" w:space="0" w:color="auto"/>
              <w:left w:val="single" w:sz="4" w:space="0" w:color="auto"/>
              <w:bottom w:val="single" w:sz="4" w:space="0" w:color="auto"/>
              <w:right w:val="single" w:sz="4" w:space="0" w:color="auto"/>
            </w:tcBorders>
            <w:hideMark/>
          </w:tcPr>
          <w:p w:rsidR="00845FB9" w:rsidRPr="00E20978" w:rsidRDefault="00845FB9" w:rsidP="004B1F4A">
            <w:pPr>
              <w:pStyle w:val="a3"/>
              <w:spacing w:line="256" w:lineRule="auto"/>
              <w:rPr>
                <w:rFonts w:cs="Arial"/>
              </w:rPr>
            </w:pPr>
            <w:r w:rsidRPr="00E20978">
              <w:rPr>
                <w:rFonts w:cs="Arial"/>
              </w:rPr>
              <w:t>Документ, удостоверяющ</w:t>
            </w:r>
            <w:r w:rsidRPr="00E20978">
              <w:rPr>
                <w:rFonts w:cs="Arial"/>
              </w:rPr>
              <w:lastRenderedPageBreak/>
              <w:t>ий личность:</w:t>
            </w:r>
          </w:p>
        </w:tc>
        <w:tc>
          <w:tcPr>
            <w:tcW w:w="2107" w:type="dxa"/>
            <w:gridSpan w:val="2"/>
            <w:tcBorders>
              <w:top w:val="single" w:sz="4" w:space="0" w:color="auto"/>
              <w:left w:val="single" w:sz="4" w:space="0" w:color="auto"/>
              <w:bottom w:val="single" w:sz="4" w:space="0" w:color="auto"/>
              <w:right w:val="single" w:sz="4" w:space="0" w:color="auto"/>
            </w:tcBorders>
            <w:hideMark/>
          </w:tcPr>
          <w:p w:rsidR="00845FB9" w:rsidRPr="00E20978" w:rsidRDefault="00845FB9" w:rsidP="004B1F4A">
            <w:pPr>
              <w:pStyle w:val="a3"/>
              <w:spacing w:line="256" w:lineRule="auto"/>
              <w:rPr>
                <w:rFonts w:cs="Arial"/>
              </w:rPr>
            </w:pPr>
            <w:r w:rsidRPr="00E20978">
              <w:rPr>
                <w:rFonts w:cs="Arial"/>
              </w:rPr>
              <w:lastRenderedPageBreak/>
              <w:t>Вид:</w:t>
            </w:r>
          </w:p>
        </w:tc>
        <w:tc>
          <w:tcPr>
            <w:tcW w:w="1642" w:type="dxa"/>
            <w:tcBorders>
              <w:top w:val="single" w:sz="4" w:space="0" w:color="auto"/>
              <w:left w:val="single" w:sz="4" w:space="0" w:color="auto"/>
              <w:bottom w:val="single" w:sz="4" w:space="0" w:color="auto"/>
              <w:right w:val="single" w:sz="4" w:space="0" w:color="auto"/>
            </w:tcBorders>
            <w:hideMark/>
          </w:tcPr>
          <w:p w:rsidR="00845FB9" w:rsidRPr="00E20978" w:rsidRDefault="00845FB9" w:rsidP="004B1F4A">
            <w:pPr>
              <w:pStyle w:val="a3"/>
              <w:spacing w:line="256" w:lineRule="auto"/>
              <w:rPr>
                <w:rFonts w:cs="Arial"/>
              </w:rPr>
            </w:pPr>
            <w:r w:rsidRPr="00E20978">
              <w:rPr>
                <w:rFonts w:cs="Arial"/>
              </w:rPr>
              <w:t>Серия:</w:t>
            </w:r>
          </w:p>
        </w:tc>
        <w:tc>
          <w:tcPr>
            <w:tcW w:w="2436" w:type="dxa"/>
            <w:tcBorders>
              <w:top w:val="single" w:sz="4" w:space="0" w:color="auto"/>
              <w:left w:val="single" w:sz="4" w:space="0" w:color="auto"/>
              <w:bottom w:val="single" w:sz="4" w:space="0" w:color="auto"/>
              <w:right w:val="single" w:sz="4" w:space="0" w:color="auto"/>
            </w:tcBorders>
            <w:hideMark/>
          </w:tcPr>
          <w:p w:rsidR="00845FB9" w:rsidRPr="00E20978" w:rsidRDefault="00845FB9" w:rsidP="004B1F4A">
            <w:pPr>
              <w:pStyle w:val="a3"/>
              <w:spacing w:line="256" w:lineRule="auto"/>
              <w:rPr>
                <w:rFonts w:cs="Arial"/>
              </w:rPr>
            </w:pPr>
            <w:r w:rsidRPr="00E20978">
              <w:rPr>
                <w:rFonts w:cs="Arial"/>
              </w:rPr>
              <w:t>Номер:</w:t>
            </w:r>
          </w:p>
        </w:tc>
      </w:tr>
      <w:tr w:rsidR="00845FB9" w:rsidRPr="00E20978" w:rsidTr="001E7057">
        <w:tc>
          <w:tcPr>
            <w:tcW w:w="510" w:type="dxa"/>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709" w:type="dxa"/>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1981" w:type="dxa"/>
            <w:vMerge/>
            <w:tcBorders>
              <w:top w:val="single" w:sz="4" w:space="0" w:color="auto"/>
              <w:left w:val="single" w:sz="4" w:space="0" w:color="auto"/>
              <w:bottom w:val="single" w:sz="4" w:space="0" w:color="auto"/>
              <w:right w:val="single" w:sz="4" w:space="0" w:color="auto"/>
            </w:tcBorders>
            <w:vAlign w:val="center"/>
            <w:hideMark/>
          </w:tcPr>
          <w:p w:rsidR="00845FB9" w:rsidRPr="00E20978" w:rsidRDefault="00845FB9" w:rsidP="004B1F4A">
            <w:pPr>
              <w:spacing w:line="256" w:lineRule="auto"/>
              <w:rPr>
                <w:rFonts w:ascii="Arial" w:hAnsi="Arial" w:cs="Arial"/>
              </w:rPr>
            </w:pPr>
          </w:p>
        </w:tc>
        <w:tc>
          <w:tcPr>
            <w:tcW w:w="2107" w:type="dxa"/>
            <w:gridSpan w:val="2"/>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1642" w:type="dxa"/>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2436" w:type="dxa"/>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r>
      <w:tr w:rsidR="00845FB9" w:rsidRPr="00E20978" w:rsidTr="001E7057">
        <w:tc>
          <w:tcPr>
            <w:tcW w:w="510" w:type="dxa"/>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709" w:type="dxa"/>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1981" w:type="dxa"/>
            <w:vMerge/>
            <w:tcBorders>
              <w:top w:val="single" w:sz="4" w:space="0" w:color="auto"/>
              <w:left w:val="single" w:sz="4" w:space="0" w:color="auto"/>
              <w:bottom w:val="single" w:sz="4" w:space="0" w:color="auto"/>
              <w:right w:val="single" w:sz="4" w:space="0" w:color="auto"/>
            </w:tcBorders>
            <w:vAlign w:val="center"/>
            <w:hideMark/>
          </w:tcPr>
          <w:p w:rsidR="00845FB9" w:rsidRPr="00E20978" w:rsidRDefault="00845FB9" w:rsidP="004B1F4A">
            <w:pPr>
              <w:spacing w:line="256" w:lineRule="auto"/>
              <w:rPr>
                <w:rFonts w:ascii="Arial" w:hAnsi="Arial" w:cs="Arial"/>
              </w:rPr>
            </w:pPr>
          </w:p>
        </w:tc>
        <w:tc>
          <w:tcPr>
            <w:tcW w:w="2107" w:type="dxa"/>
            <w:gridSpan w:val="2"/>
            <w:tcBorders>
              <w:top w:val="single" w:sz="4" w:space="0" w:color="auto"/>
              <w:left w:val="single" w:sz="4" w:space="0" w:color="auto"/>
              <w:bottom w:val="single" w:sz="4" w:space="0" w:color="auto"/>
              <w:right w:val="single" w:sz="4" w:space="0" w:color="auto"/>
            </w:tcBorders>
            <w:hideMark/>
          </w:tcPr>
          <w:p w:rsidR="00845FB9" w:rsidRPr="00E20978" w:rsidRDefault="00845FB9" w:rsidP="004B1F4A">
            <w:pPr>
              <w:pStyle w:val="a3"/>
              <w:spacing w:line="256" w:lineRule="auto"/>
              <w:rPr>
                <w:rFonts w:cs="Arial"/>
              </w:rPr>
            </w:pPr>
            <w:r w:rsidRPr="00E20978">
              <w:rPr>
                <w:rFonts w:cs="Arial"/>
              </w:rPr>
              <w:t>Дата выдачи:</w:t>
            </w:r>
          </w:p>
        </w:tc>
        <w:tc>
          <w:tcPr>
            <w:tcW w:w="4078" w:type="dxa"/>
            <w:gridSpan w:val="2"/>
            <w:tcBorders>
              <w:top w:val="single" w:sz="4" w:space="0" w:color="auto"/>
              <w:left w:val="single" w:sz="4" w:space="0" w:color="auto"/>
              <w:bottom w:val="single" w:sz="4" w:space="0" w:color="auto"/>
              <w:right w:val="single" w:sz="4" w:space="0" w:color="auto"/>
            </w:tcBorders>
            <w:hideMark/>
          </w:tcPr>
          <w:p w:rsidR="00845FB9" w:rsidRPr="00E20978" w:rsidRDefault="00845FB9" w:rsidP="004B1F4A">
            <w:pPr>
              <w:pStyle w:val="a3"/>
              <w:spacing w:line="256" w:lineRule="auto"/>
              <w:rPr>
                <w:rFonts w:cs="Arial"/>
              </w:rPr>
            </w:pPr>
            <w:r w:rsidRPr="00E20978">
              <w:rPr>
                <w:rFonts w:cs="Arial"/>
              </w:rPr>
              <w:t>Кем выдан:</w:t>
            </w:r>
          </w:p>
        </w:tc>
      </w:tr>
      <w:tr w:rsidR="00845FB9" w:rsidRPr="00E20978" w:rsidTr="001E7057">
        <w:tc>
          <w:tcPr>
            <w:tcW w:w="510" w:type="dxa"/>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709" w:type="dxa"/>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1981" w:type="dxa"/>
            <w:vMerge/>
            <w:tcBorders>
              <w:top w:val="single" w:sz="4" w:space="0" w:color="auto"/>
              <w:left w:val="single" w:sz="4" w:space="0" w:color="auto"/>
              <w:bottom w:val="single" w:sz="4" w:space="0" w:color="auto"/>
              <w:right w:val="single" w:sz="4" w:space="0" w:color="auto"/>
            </w:tcBorders>
            <w:vAlign w:val="center"/>
            <w:hideMark/>
          </w:tcPr>
          <w:p w:rsidR="00845FB9" w:rsidRPr="00E20978" w:rsidRDefault="00845FB9" w:rsidP="004B1F4A">
            <w:pPr>
              <w:spacing w:line="256" w:lineRule="auto"/>
              <w:rPr>
                <w:rFonts w:ascii="Arial" w:hAnsi="Arial" w:cs="Arial"/>
              </w:rPr>
            </w:pPr>
          </w:p>
        </w:tc>
        <w:tc>
          <w:tcPr>
            <w:tcW w:w="2107" w:type="dxa"/>
            <w:gridSpan w:val="2"/>
            <w:vMerge w:val="restart"/>
            <w:tcBorders>
              <w:top w:val="single" w:sz="4" w:space="0" w:color="auto"/>
              <w:left w:val="single" w:sz="4" w:space="0" w:color="auto"/>
              <w:bottom w:val="single" w:sz="4" w:space="0" w:color="auto"/>
              <w:right w:val="single" w:sz="4" w:space="0" w:color="auto"/>
            </w:tcBorders>
            <w:hideMark/>
          </w:tcPr>
          <w:p w:rsidR="00845FB9" w:rsidRPr="00E20978" w:rsidRDefault="00845FB9" w:rsidP="004B1F4A">
            <w:pPr>
              <w:pStyle w:val="a3"/>
              <w:spacing w:line="256" w:lineRule="auto"/>
              <w:jc w:val="center"/>
              <w:rPr>
                <w:rFonts w:cs="Arial"/>
              </w:rPr>
            </w:pPr>
          </w:p>
        </w:tc>
        <w:tc>
          <w:tcPr>
            <w:tcW w:w="4078" w:type="dxa"/>
            <w:gridSpan w:val="2"/>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r>
      <w:tr w:rsidR="00845FB9" w:rsidRPr="00E20978" w:rsidTr="001E7057">
        <w:tc>
          <w:tcPr>
            <w:tcW w:w="510" w:type="dxa"/>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709" w:type="dxa"/>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1981" w:type="dxa"/>
            <w:vMerge/>
            <w:tcBorders>
              <w:top w:val="single" w:sz="4" w:space="0" w:color="auto"/>
              <w:left w:val="single" w:sz="4" w:space="0" w:color="auto"/>
              <w:bottom w:val="single" w:sz="4" w:space="0" w:color="auto"/>
              <w:right w:val="single" w:sz="4" w:space="0" w:color="auto"/>
            </w:tcBorders>
            <w:vAlign w:val="center"/>
            <w:hideMark/>
          </w:tcPr>
          <w:p w:rsidR="00845FB9" w:rsidRPr="00E20978" w:rsidRDefault="00845FB9" w:rsidP="004B1F4A">
            <w:pPr>
              <w:spacing w:line="256" w:lineRule="auto"/>
              <w:rPr>
                <w:rFonts w:ascii="Arial" w:hAnsi="Arial" w:cs="Arial"/>
              </w:rPr>
            </w:pPr>
          </w:p>
        </w:tc>
        <w:tc>
          <w:tcPr>
            <w:tcW w:w="2107" w:type="dxa"/>
            <w:gridSpan w:val="2"/>
            <w:vMerge/>
            <w:tcBorders>
              <w:top w:val="single" w:sz="4" w:space="0" w:color="auto"/>
              <w:left w:val="single" w:sz="4" w:space="0" w:color="auto"/>
              <w:bottom w:val="single" w:sz="4" w:space="0" w:color="auto"/>
              <w:right w:val="single" w:sz="4" w:space="0" w:color="auto"/>
            </w:tcBorders>
            <w:vAlign w:val="center"/>
            <w:hideMark/>
          </w:tcPr>
          <w:p w:rsidR="00845FB9" w:rsidRPr="00E20978" w:rsidRDefault="00845FB9" w:rsidP="004B1F4A">
            <w:pPr>
              <w:spacing w:line="256" w:lineRule="auto"/>
              <w:rPr>
                <w:rFonts w:ascii="Arial" w:hAnsi="Arial" w:cs="Arial"/>
              </w:rPr>
            </w:pPr>
          </w:p>
        </w:tc>
        <w:tc>
          <w:tcPr>
            <w:tcW w:w="4078" w:type="dxa"/>
            <w:gridSpan w:val="2"/>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r>
      <w:tr w:rsidR="00845FB9" w:rsidRPr="00E20978" w:rsidTr="001E7057">
        <w:tc>
          <w:tcPr>
            <w:tcW w:w="510" w:type="dxa"/>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709" w:type="dxa"/>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1981" w:type="dxa"/>
            <w:vMerge/>
            <w:tcBorders>
              <w:top w:val="single" w:sz="4" w:space="0" w:color="auto"/>
              <w:left w:val="single" w:sz="4" w:space="0" w:color="auto"/>
              <w:bottom w:val="single" w:sz="4" w:space="0" w:color="auto"/>
              <w:right w:val="single" w:sz="4" w:space="0" w:color="auto"/>
            </w:tcBorders>
            <w:vAlign w:val="center"/>
            <w:hideMark/>
          </w:tcPr>
          <w:p w:rsidR="00845FB9" w:rsidRPr="00E20978" w:rsidRDefault="00845FB9" w:rsidP="004B1F4A">
            <w:pPr>
              <w:spacing w:line="256" w:lineRule="auto"/>
              <w:rPr>
                <w:rFonts w:ascii="Arial" w:hAnsi="Arial" w:cs="Arial"/>
              </w:rPr>
            </w:pPr>
          </w:p>
        </w:tc>
        <w:tc>
          <w:tcPr>
            <w:tcW w:w="2107" w:type="dxa"/>
            <w:gridSpan w:val="2"/>
            <w:vMerge/>
            <w:tcBorders>
              <w:top w:val="single" w:sz="4" w:space="0" w:color="auto"/>
              <w:left w:val="single" w:sz="4" w:space="0" w:color="auto"/>
              <w:bottom w:val="single" w:sz="4" w:space="0" w:color="auto"/>
              <w:right w:val="single" w:sz="4" w:space="0" w:color="auto"/>
            </w:tcBorders>
            <w:vAlign w:val="center"/>
            <w:hideMark/>
          </w:tcPr>
          <w:p w:rsidR="00845FB9" w:rsidRPr="00E20978" w:rsidRDefault="00845FB9" w:rsidP="004B1F4A">
            <w:pPr>
              <w:spacing w:line="256" w:lineRule="auto"/>
              <w:rPr>
                <w:rFonts w:ascii="Arial" w:hAnsi="Arial" w:cs="Arial"/>
              </w:rPr>
            </w:pPr>
          </w:p>
        </w:tc>
        <w:tc>
          <w:tcPr>
            <w:tcW w:w="4078" w:type="dxa"/>
            <w:gridSpan w:val="2"/>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r>
      <w:tr w:rsidR="00845FB9" w:rsidRPr="00E20978" w:rsidTr="001E7057">
        <w:tc>
          <w:tcPr>
            <w:tcW w:w="510" w:type="dxa"/>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709" w:type="dxa"/>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1981" w:type="dxa"/>
            <w:tcBorders>
              <w:top w:val="single" w:sz="4" w:space="0" w:color="auto"/>
              <w:left w:val="single" w:sz="4" w:space="0" w:color="auto"/>
              <w:bottom w:val="single" w:sz="4" w:space="0" w:color="auto"/>
              <w:right w:val="single" w:sz="4" w:space="0" w:color="auto"/>
            </w:tcBorders>
            <w:hideMark/>
          </w:tcPr>
          <w:p w:rsidR="00845FB9" w:rsidRPr="00E20978" w:rsidRDefault="00845FB9" w:rsidP="004B1F4A">
            <w:pPr>
              <w:pStyle w:val="a3"/>
              <w:spacing w:line="256" w:lineRule="auto"/>
              <w:rPr>
                <w:rFonts w:cs="Arial"/>
              </w:rPr>
            </w:pPr>
            <w:r w:rsidRPr="00E20978">
              <w:rPr>
                <w:rFonts w:cs="Arial"/>
              </w:rPr>
              <w:t>Место жительства</w:t>
            </w:r>
          </w:p>
        </w:tc>
        <w:tc>
          <w:tcPr>
            <w:tcW w:w="6185" w:type="dxa"/>
            <w:gridSpan w:val="4"/>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r>
      <w:tr w:rsidR="00845FB9" w:rsidRPr="00E20978" w:rsidTr="001E7057">
        <w:tc>
          <w:tcPr>
            <w:tcW w:w="510" w:type="dxa"/>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709" w:type="dxa"/>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4088" w:type="dxa"/>
            <w:gridSpan w:val="3"/>
            <w:vMerge w:val="restart"/>
            <w:tcBorders>
              <w:top w:val="single" w:sz="4" w:space="0" w:color="auto"/>
              <w:left w:val="single" w:sz="4" w:space="0" w:color="auto"/>
              <w:bottom w:val="single" w:sz="4" w:space="0" w:color="auto"/>
              <w:right w:val="single" w:sz="4" w:space="0" w:color="auto"/>
            </w:tcBorders>
            <w:hideMark/>
          </w:tcPr>
          <w:p w:rsidR="00845FB9" w:rsidRPr="00E20978" w:rsidRDefault="00845FB9" w:rsidP="004B1F4A">
            <w:pPr>
              <w:pStyle w:val="a3"/>
              <w:spacing w:line="256" w:lineRule="auto"/>
              <w:rPr>
                <w:rFonts w:cs="Arial"/>
              </w:rPr>
            </w:pPr>
            <w:r w:rsidRPr="00E20978">
              <w:rPr>
                <w:rFonts w:cs="Arial"/>
              </w:rPr>
              <w:t>Почтовый адрес:</w:t>
            </w:r>
          </w:p>
        </w:tc>
        <w:tc>
          <w:tcPr>
            <w:tcW w:w="1642" w:type="dxa"/>
            <w:tcBorders>
              <w:top w:val="single" w:sz="4" w:space="0" w:color="auto"/>
              <w:left w:val="single" w:sz="4" w:space="0" w:color="auto"/>
              <w:bottom w:val="single" w:sz="4" w:space="0" w:color="auto"/>
              <w:right w:val="single" w:sz="4" w:space="0" w:color="auto"/>
            </w:tcBorders>
            <w:hideMark/>
          </w:tcPr>
          <w:p w:rsidR="00845FB9" w:rsidRPr="00E20978" w:rsidRDefault="00845FB9" w:rsidP="004B1F4A">
            <w:pPr>
              <w:pStyle w:val="a3"/>
              <w:spacing w:line="256" w:lineRule="auto"/>
              <w:rPr>
                <w:rFonts w:cs="Arial"/>
              </w:rPr>
            </w:pPr>
            <w:r w:rsidRPr="00E20978">
              <w:rPr>
                <w:rFonts w:cs="Arial"/>
              </w:rPr>
              <w:t>Телефон для связи:</w:t>
            </w:r>
          </w:p>
        </w:tc>
        <w:tc>
          <w:tcPr>
            <w:tcW w:w="2436" w:type="dxa"/>
            <w:tcBorders>
              <w:top w:val="single" w:sz="4" w:space="0" w:color="auto"/>
              <w:left w:val="single" w:sz="4" w:space="0" w:color="auto"/>
              <w:bottom w:val="single" w:sz="4" w:space="0" w:color="auto"/>
              <w:right w:val="single" w:sz="4" w:space="0" w:color="auto"/>
            </w:tcBorders>
            <w:hideMark/>
          </w:tcPr>
          <w:p w:rsidR="00845FB9" w:rsidRPr="00E20978" w:rsidRDefault="00845FB9" w:rsidP="004B1F4A">
            <w:pPr>
              <w:pStyle w:val="a3"/>
              <w:spacing w:line="256" w:lineRule="auto"/>
              <w:rPr>
                <w:rFonts w:cs="Arial"/>
              </w:rPr>
            </w:pPr>
            <w:r w:rsidRPr="00E20978">
              <w:rPr>
                <w:rFonts w:cs="Arial"/>
              </w:rPr>
              <w:t>Адрес электронной почты:</w:t>
            </w:r>
          </w:p>
        </w:tc>
      </w:tr>
      <w:tr w:rsidR="00845FB9" w:rsidRPr="00E20978" w:rsidTr="001E7057">
        <w:tc>
          <w:tcPr>
            <w:tcW w:w="510" w:type="dxa"/>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709" w:type="dxa"/>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4088" w:type="dxa"/>
            <w:gridSpan w:val="3"/>
            <w:vMerge/>
            <w:tcBorders>
              <w:top w:val="single" w:sz="4" w:space="0" w:color="auto"/>
              <w:left w:val="single" w:sz="4" w:space="0" w:color="auto"/>
              <w:bottom w:val="single" w:sz="4" w:space="0" w:color="auto"/>
              <w:right w:val="single" w:sz="4" w:space="0" w:color="auto"/>
            </w:tcBorders>
            <w:vAlign w:val="center"/>
            <w:hideMark/>
          </w:tcPr>
          <w:p w:rsidR="00845FB9" w:rsidRPr="00E20978" w:rsidRDefault="00845FB9" w:rsidP="004B1F4A">
            <w:pPr>
              <w:spacing w:line="256" w:lineRule="auto"/>
              <w:rPr>
                <w:rFonts w:ascii="Arial" w:hAnsi="Arial" w:cs="Arial"/>
              </w:rPr>
            </w:pPr>
          </w:p>
        </w:tc>
        <w:tc>
          <w:tcPr>
            <w:tcW w:w="1642" w:type="dxa"/>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2436" w:type="dxa"/>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r>
      <w:tr w:rsidR="00845FB9" w:rsidRPr="00E20978" w:rsidTr="001E7057">
        <w:tc>
          <w:tcPr>
            <w:tcW w:w="510" w:type="dxa"/>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709" w:type="dxa"/>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8166" w:type="dxa"/>
            <w:gridSpan w:val="5"/>
            <w:tcBorders>
              <w:top w:val="single" w:sz="4" w:space="0" w:color="auto"/>
              <w:left w:val="single" w:sz="4" w:space="0" w:color="auto"/>
              <w:bottom w:val="single" w:sz="4" w:space="0" w:color="auto"/>
              <w:right w:val="single" w:sz="4" w:space="0" w:color="auto"/>
            </w:tcBorders>
            <w:hideMark/>
          </w:tcPr>
          <w:p w:rsidR="00845FB9" w:rsidRPr="00E20978" w:rsidRDefault="00845FB9" w:rsidP="004B1F4A">
            <w:pPr>
              <w:pStyle w:val="a3"/>
              <w:spacing w:line="256" w:lineRule="auto"/>
              <w:rPr>
                <w:rFonts w:cs="Arial"/>
              </w:rPr>
            </w:pPr>
            <w:r w:rsidRPr="00E20978">
              <w:rPr>
                <w:rFonts w:cs="Arial"/>
              </w:rPr>
              <w:t>Наименование и реквизиты документа, подтверждающего полномочия представителя:</w:t>
            </w:r>
          </w:p>
        </w:tc>
      </w:tr>
      <w:tr w:rsidR="00845FB9" w:rsidRPr="00E20978" w:rsidTr="001E7057">
        <w:tc>
          <w:tcPr>
            <w:tcW w:w="510" w:type="dxa"/>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709" w:type="dxa"/>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8166" w:type="dxa"/>
            <w:gridSpan w:val="5"/>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r>
      <w:tr w:rsidR="00845FB9" w:rsidRPr="00E20978" w:rsidTr="001E7057">
        <w:tc>
          <w:tcPr>
            <w:tcW w:w="510" w:type="dxa"/>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709" w:type="dxa"/>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8166" w:type="dxa"/>
            <w:gridSpan w:val="5"/>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r>
      <w:tr w:rsidR="00845FB9" w:rsidRPr="00E20978" w:rsidTr="001E7057">
        <w:tc>
          <w:tcPr>
            <w:tcW w:w="510" w:type="dxa"/>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709" w:type="dxa"/>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8166" w:type="dxa"/>
            <w:gridSpan w:val="5"/>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r>
      <w:tr w:rsidR="00845FB9" w:rsidRPr="00E20978" w:rsidTr="001E7057">
        <w:tc>
          <w:tcPr>
            <w:tcW w:w="510" w:type="dxa"/>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709" w:type="dxa"/>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8166" w:type="dxa"/>
            <w:gridSpan w:val="5"/>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r>
      <w:tr w:rsidR="00845FB9" w:rsidRPr="00E20978" w:rsidTr="001E7057">
        <w:tc>
          <w:tcPr>
            <w:tcW w:w="510" w:type="dxa"/>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709" w:type="dxa"/>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8166" w:type="dxa"/>
            <w:gridSpan w:val="5"/>
            <w:tcBorders>
              <w:top w:val="single" w:sz="4" w:space="0" w:color="auto"/>
              <w:left w:val="single" w:sz="4" w:space="0" w:color="auto"/>
              <w:bottom w:val="single" w:sz="4" w:space="0" w:color="auto"/>
              <w:right w:val="single" w:sz="4" w:space="0" w:color="auto"/>
            </w:tcBorders>
            <w:hideMark/>
          </w:tcPr>
          <w:p w:rsidR="00845FB9" w:rsidRPr="00E20978" w:rsidRDefault="00845FB9" w:rsidP="004B1F4A">
            <w:pPr>
              <w:pStyle w:val="a3"/>
              <w:spacing w:line="256" w:lineRule="auto"/>
              <w:rPr>
                <w:rFonts w:cs="Arial"/>
              </w:rPr>
            </w:pPr>
            <w:r w:rsidRPr="00E20978">
              <w:rPr>
                <w:rFonts w:cs="Arial"/>
              </w:rPr>
              <w:t>Юридическое лицо:</w:t>
            </w:r>
          </w:p>
        </w:tc>
      </w:tr>
      <w:tr w:rsidR="00845FB9" w:rsidRPr="00E20978" w:rsidTr="001E7057">
        <w:tc>
          <w:tcPr>
            <w:tcW w:w="510" w:type="dxa"/>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709" w:type="dxa"/>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1981" w:type="dxa"/>
            <w:vMerge w:val="restart"/>
            <w:tcBorders>
              <w:top w:val="single" w:sz="4" w:space="0" w:color="auto"/>
              <w:left w:val="single" w:sz="4" w:space="0" w:color="auto"/>
              <w:bottom w:val="single" w:sz="4" w:space="0" w:color="auto"/>
              <w:right w:val="single" w:sz="4" w:space="0" w:color="auto"/>
            </w:tcBorders>
            <w:hideMark/>
          </w:tcPr>
          <w:p w:rsidR="00845FB9" w:rsidRPr="00E20978" w:rsidRDefault="00845FB9" w:rsidP="004B1F4A">
            <w:pPr>
              <w:pStyle w:val="a3"/>
              <w:spacing w:line="256" w:lineRule="auto"/>
              <w:rPr>
                <w:rFonts w:cs="Arial"/>
              </w:rPr>
            </w:pPr>
            <w:r w:rsidRPr="00E20978">
              <w:rPr>
                <w:rFonts w:cs="Arial"/>
              </w:rPr>
              <w:t>Полное наименование:</w:t>
            </w:r>
          </w:p>
        </w:tc>
        <w:tc>
          <w:tcPr>
            <w:tcW w:w="6185" w:type="dxa"/>
            <w:gridSpan w:val="4"/>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r>
      <w:tr w:rsidR="00845FB9" w:rsidRPr="00E20978" w:rsidTr="001E7057">
        <w:tc>
          <w:tcPr>
            <w:tcW w:w="510" w:type="dxa"/>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709" w:type="dxa"/>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1981" w:type="dxa"/>
            <w:vMerge/>
            <w:tcBorders>
              <w:top w:val="single" w:sz="4" w:space="0" w:color="auto"/>
              <w:left w:val="single" w:sz="4" w:space="0" w:color="auto"/>
              <w:bottom w:val="single" w:sz="4" w:space="0" w:color="auto"/>
              <w:right w:val="single" w:sz="4" w:space="0" w:color="auto"/>
            </w:tcBorders>
            <w:vAlign w:val="center"/>
            <w:hideMark/>
          </w:tcPr>
          <w:p w:rsidR="00845FB9" w:rsidRPr="00E20978" w:rsidRDefault="00845FB9" w:rsidP="004B1F4A">
            <w:pPr>
              <w:spacing w:line="256" w:lineRule="auto"/>
              <w:rPr>
                <w:rFonts w:ascii="Arial" w:hAnsi="Arial" w:cs="Arial"/>
              </w:rPr>
            </w:pPr>
          </w:p>
        </w:tc>
        <w:tc>
          <w:tcPr>
            <w:tcW w:w="6185" w:type="dxa"/>
            <w:gridSpan w:val="4"/>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r>
      <w:tr w:rsidR="00845FB9" w:rsidRPr="00E20978" w:rsidTr="001E7057">
        <w:tc>
          <w:tcPr>
            <w:tcW w:w="510" w:type="dxa"/>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709" w:type="dxa"/>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4088" w:type="dxa"/>
            <w:gridSpan w:val="3"/>
            <w:tcBorders>
              <w:top w:val="single" w:sz="4" w:space="0" w:color="auto"/>
              <w:left w:val="single" w:sz="4" w:space="0" w:color="auto"/>
              <w:bottom w:val="single" w:sz="4" w:space="0" w:color="auto"/>
              <w:right w:val="single" w:sz="4" w:space="0" w:color="auto"/>
            </w:tcBorders>
            <w:hideMark/>
          </w:tcPr>
          <w:p w:rsidR="00845FB9" w:rsidRPr="00E20978" w:rsidRDefault="00845FB9" w:rsidP="004B1F4A">
            <w:pPr>
              <w:pStyle w:val="a3"/>
              <w:spacing w:line="256" w:lineRule="auto"/>
              <w:rPr>
                <w:rFonts w:cs="Arial"/>
              </w:rPr>
            </w:pPr>
            <w:r w:rsidRPr="00E20978">
              <w:rPr>
                <w:rFonts w:cs="Arial"/>
              </w:rPr>
              <w:t>ОГРН:</w:t>
            </w:r>
          </w:p>
        </w:tc>
        <w:tc>
          <w:tcPr>
            <w:tcW w:w="4078" w:type="dxa"/>
            <w:gridSpan w:val="2"/>
            <w:tcBorders>
              <w:top w:val="single" w:sz="4" w:space="0" w:color="auto"/>
              <w:left w:val="single" w:sz="4" w:space="0" w:color="auto"/>
              <w:bottom w:val="single" w:sz="4" w:space="0" w:color="auto"/>
              <w:right w:val="single" w:sz="4" w:space="0" w:color="auto"/>
            </w:tcBorders>
            <w:hideMark/>
          </w:tcPr>
          <w:p w:rsidR="00845FB9" w:rsidRPr="00E20978" w:rsidRDefault="00845FB9" w:rsidP="004B1F4A">
            <w:pPr>
              <w:pStyle w:val="a3"/>
              <w:spacing w:line="256" w:lineRule="auto"/>
              <w:rPr>
                <w:rFonts w:cs="Arial"/>
              </w:rPr>
            </w:pPr>
            <w:r w:rsidRPr="00E20978">
              <w:rPr>
                <w:rFonts w:cs="Arial"/>
              </w:rPr>
              <w:t>ИНН:</w:t>
            </w:r>
          </w:p>
        </w:tc>
      </w:tr>
      <w:tr w:rsidR="00845FB9" w:rsidRPr="00E20978" w:rsidTr="001E7057">
        <w:tc>
          <w:tcPr>
            <w:tcW w:w="510" w:type="dxa"/>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709" w:type="dxa"/>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4088" w:type="dxa"/>
            <w:gridSpan w:val="3"/>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4078" w:type="dxa"/>
            <w:gridSpan w:val="2"/>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r>
      <w:tr w:rsidR="00845FB9" w:rsidRPr="00E20978" w:rsidTr="001E7057">
        <w:tc>
          <w:tcPr>
            <w:tcW w:w="510" w:type="dxa"/>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709" w:type="dxa"/>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4088" w:type="dxa"/>
            <w:gridSpan w:val="3"/>
            <w:tcBorders>
              <w:top w:val="single" w:sz="4" w:space="0" w:color="auto"/>
              <w:left w:val="single" w:sz="4" w:space="0" w:color="auto"/>
              <w:bottom w:val="single" w:sz="4" w:space="0" w:color="auto"/>
              <w:right w:val="single" w:sz="4" w:space="0" w:color="auto"/>
            </w:tcBorders>
            <w:hideMark/>
          </w:tcPr>
          <w:p w:rsidR="00845FB9" w:rsidRPr="00E20978" w:rsidRDefault="00845FB9" w:rsidP="004B1F4A">
            <w:pPr>
              <w:pStyle w:val="a3"/>
              <w:spacing w:line="256" w:lineRule="auto"/>
              <w:rPr>
                <w:rFonts w:cs="Arial"/>
              </w:rPr>
            </w:pPr>
            <w:r w:rsidRPr="00E20978">
              <w:rPr>
                <w:rFonts w:cs="Arial"/>
              </w:rPr>
              <w:t>Страна регистрации (юридического лица):</w:t>
            </w:r>
          </w:p>
        </w:tc>
        <w:tc>
          <w:tcPr>
            <w:tcW w:w="1642" w:type="dxa"/>
            <w:tcBorders>
              <w:top w:val="single" w:sz="4" w:space="0" w:color="auto"/>
              <w:left w:val="single" w:sz="4" w:space="0" w:color="auto"/>
              <w:bottom w:val="single" w:sz="4" w:space="0" w:color="auto"/>
              <w:right w:val="single" w:sz="4" w:space="0" w:color="auto"/>
            </w:tcBorders>
            <w:hideMark/>
          </w:tcPr>
          <w:p w:rsidR="00845FB9" w:rsidRPr="00E20978" w:rsidRDefault="00845FB9" w:rsidP="004B1F4A">
            <w:pPr>
              <w:pStyle w:val="a3"/>
              <w:spacing w:line="256" w:lineRule="auto"/>
              <w:rPr>
                <w:rFonts w:cs="Arial"/>
              </w:rPr>
            </w:pPr>
            <w:r w:rsidRPr="00E20978">
              <w:rPr>
                <w:rFonts w:cs="Arial"/>
              </w:rPr>
              <w:t>Дата регистрации</w:t>
            </w:r>
          </w:p>
        </w:tc>
        <w:tc>
          <w:tcPr>
            <w:tcW w:w="2436" w:type="dxa"/>
            <w:tcBorders>
              <w:top w:val="single" w:sz="4" w:space="0" w:color="auto"/>
              <w:left w:val="single" w:sz="4" w:space="0" w:color="auto"/>
              <w:bottom w:val="single" w:sz="4" w:space="0" w:color="auto"/>
              <w:right w:val="single" w:sz="4" w:space="0" w:color="auto"/>
            </w:tcBorders>
            <w:hideMark/>
          </w:tcPr>
          <w:p w:rsidR="00845FB9" w:rsidRPr="00E20978" w:rsidRDefault="00845FB9" w:rsidP="004B1F4A">
            <w:pPr>
              <w:pStyle w:val="a3"/>
              <w:spacing w:line="256" w:lineRule="auto"/>
              <w:rPr>
                <w:rFonts w:cs="Arial"/>
              </w:rPr>
            </w:pPr>
            <w:r w:rsidRPr="00E20978">
              <w:rPr>
                <w:rFonts w:cs="Arial"/>
              </w:rPr>
              <w:t>Номер регистрации:</w:t>
            </w:r>
          </w:p>
        </w:tc>
      </w:tr>
      <w:tr w:rsidR="00845FB9" w:rsidRPr="00E20978" w:rsidTr="001E7057">
        <w:tc>
          <w:tcPr>
            <w:tcW w:w="510" w:type="dxa"/>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709" w:type="dxa"/>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4088" w:type="dxa"/>
            <w:gridSpan w:val="3"/>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1642" w:type="dxa"/>
            <w:vMerge w:val="restart"/>
            <w:tcBorders>
              <w:top w:val="single" w:sz="4" w:space="0" w:color="auto"/>
              <w:left w:val="single" w:sz="4" w:space="0" w:color="auto"/>
              <w:bottom w:val="single" w:sz="4" w:space="0" w:color="auto"/>
              <w:right w:val="single" w:sz="4" w:space="0" w:color="auto"/>
            </w:tcBorders>
            <w:hideMark/>
          </w:tcPr>
          <w:p w:rsidR="00845FB9" w:rsidRPr="00E20978" w:rsidRDefault="00845FB9" w:rsidP="004B1F4A">
            <w:pPr>
              <w:pStyle w:val="a3"/>
              <w:spacing w:line="256" w:lineRule="auto"/>
              <w:rPr>
                <w:rFonts w:cs="Arial"/>
              </w:rPr>
            </w:pPr>
          </w:p>
        </w:tc>
        <w:tc>
          <w:tcPr>
            <w:tcW w:w="2436" w:type="dxa"/>
            <w:vMerge w:val="restart"/>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r>
      <w:tr w:rsidR="00845FB9" w:rsidRPr="00E20978" w:rsidTr="001E7057">
        <w:tc>
          <w:tcPr>
            <w:tcW w:w="510" w:type="dxa"/>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709" w:type="dxa"/>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4088" w:type="dxa"/>
            <w:gridSpan w:val="3"/>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1642" w:type="dxa"/>
            <w:vMerge/>
            <w:tcBorders>
              <w:top w:val="single" w:sz="4" w:space="0" w:color="auto"/>
              <w:left w:val="single" w:sz="4" w:space="0" w:color="auto"/>
              <w:bottom w:val="single" w:sz="4" w:space="0" w:color="auto"/>
              <w:right w:val="single" w:sz="4" w:space="0" w:color="auto"/>
            </w:tcBorders>
            <w:vAlign w:val="center"/>
            <w:hideMark/>
          </w:tcPr>
          <w:p w:rsidR="00845FB9" w:rsidRPr="00E20978" w:rsidRDefault="00845FB9" w:rsidP="004B1F4A">
            <w:pPr>
              <w:spacing w:line="256" w:lineRule="auto"/>
              <w:rPr>
                <w:rFonts w:ascii="Arial" w:hAnsi="Arial" w:cs="Arial"/>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845FB9" w:rsidRPr="00E20978" w:rsidRDefault="00845FB9" w:rsidP="004B1F4A">
            <w:pPr>
              <w:spacing w:line="256" w:lineRule="auto"/>
              <w:rPr>
                <w:rFonts w:ascii="Arial" w:hAnsi="Arial" w:cs="Arial"/>
              </w:rPr>
            </w:pPr>
          </w:p>
        </w:tc>
      </w:tr>
      <w:tr w:rsidR="00845FB9" w:rsidRPr="00E20978" w:rsidTr="001E7057">
        <w:tc>
          <w:tcPr>
            <w:tcW w:w="510" w:type="dxa"/>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709" w:type="dxa"/>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4088" w:type="dxa"/>
            <w:gridSpan w:val="3"/>
            <w:tcBorders>
              <w:top w:val="single" w:sz="4" w:space="0" w:color="auto"/>
              <w:left w:val="single" w:sz="4" w:space="0" w:color="auto"/>
              <w:bottom w:val="single" w:sz="4" w:space="0" w:color="auto"/>
              <w:right w:val="single" w:sz="4" w:space="0" w:color="auto"/>
            </w:tcBorders>
            <w:hideMark/>
          </w:tcPr>
          <w:p w:rsidR="00845FB9" w:rsidRPr="00E20978" w:rsidRDefault="00845FB9" w:rsidP="004B1F4A">
            <w:pPr>
              <w:pStyle w:val="a3"/>
              <w:spacing w:line="256" w:lineRule="auto"/>
              <w:rPr>
                <w:rFonts w:cs="Arial"/>
              </w:rPr>
            </w:pPr>
            <w:r w:rsidRPr="00E20978">
              <w:rPr>
                <w:rFonts w:cs="Arial"/>
              </w:rPr>
              <w:t>Место нахождения</w:t>
            </w:r>
          </w:p>
        </w:tc>
        <w:tc>
          <w:tcPr>
            <w:tcW w:w="4078" w:type="dxa"/>
            <w:gridSpan w:val="2"/>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r>
      <w:tr w:rsidR="00845FB9" w:rsidRPr="00E20978" w:rsidTr="001E7057">
        <w:tc>
          <w:tcPr>
            <w:tcW w:w="510" w:type="dxa"/>
            <w:vMerge w:val="restart"/>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709" w:type="dxa"/>
            <w:vMerge w:val="restart"/>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4088" w:type="dxa"/>
            <w:gridSpan w:val="3"/>
            <w:vMerge w:val="restart"/>
            <w:tcBorders>
              <w:top w:val="single" w:sz="4" w:space="0" w:color="auto"/>
              <w:left w:val="single" w:sz="4" w:space="0" w:color="auto"/>
              <w:bottom w:val="single" w:sz="4" w:space="0" w:color="auto"/>
              <w:right w:val="single" w:sz="4" w:space="0" w:color="auto"/>
            </w:tcBorders>
            <w:hideMark/>
          </w:tcPr>
          <w:p w:rsidR="00845FB9" w:rsidRPr="00E20978" w:rsidRDefault="00845FB9" w:rsidP="004B1F4A">
            <w:pPr>
              <w:pStyle w:val="a3"/>
              <w:spacing w:line="256" w:lineRule="auto"/>
              <w:jc w:val="center"/>
              <w:rPr>
                <w:rFonts w:cs="Arial"/>
              </w:rPr>
            </w:pPr>
            <w:r w:rsidRPr="00E20978">
              <w:rPr>
                <w:rFonts w:cs="Arial"/>
              </w:rPr>
              <w:t>Почтовый адрес:</w:t>
            </w:r>
          </w:p>
        </w:tc>
        <w:tc>
          <w:tcPr>
            <w:tcW w:w="1642" w:type="dxa"/>
            <w:tcBorders>
              <w:top w:val="single" w:sz="4" w:space="0" w:color="auto"/>
              <w:left w:val="single" w:sz="4" w:space="0" w:color="auto"/>
              <w:bottom w:val="single" w:sz="4" w:space="0" w:color="auto"/>
              <w:right w:val="single" w:sz="4" w:space="0" w:color="auto"/>
            </w:tcBorders>
            <w:hideMark/>
          </w:tcPr>
          <w:p w:rsidR="00845FB9" w:rsidRPr="00E20978" w:rsidRDefault="00845FB9" w:rsidP="004B1F4A">
            <w:pPr>
              <w:pStyle w:val="a3"/>
              <w:spacing w:line="256" w:lineRule="auto"/>
              <w:rPr>
                <w:rFonts w:cs="Arial"/>
              </w:rPr>
            </w:pPr>
            <w:r w:rsidRPr="00E20978">
              <w:rPr>
                <w:rFonts w:cs="Arial"/>
              </w:rPr>
              <w:t>Телефон для связи:</w:t>
            </w:r>
          </w:p>
        </w:tc>
        <w:tc>
          <w:tcPr>
            <w:tcW w:w="2436" w:type="dxa"/>
            <w:tcBorders>
              <w:top w:val="single" w:sz="4" w:space="0" w:color="auto"/>
              <w:left w:val="single" w:sz="4" w:space="0" w:color="auto"/>
              <w:bottom w:val="single" w:sz="4" w:space="0" w:color="auto"/>
              <w:right w:val="single" w:sz="4" w:space="0" w:color="auto"/>
            </w:tcBorders>
            <w:hideMark/>
          </w:tcPr>
          <w:p w:rsidR="00845FB9" w:rsidRPr="00E20978" w:rsidRDefault="00845FB9" w:rsidP="004B1F4A">
            <w:pPr>
              <w:pStyle w:val="a3"/>
              <w:spacing w:line="256" w:lineRule="auto"/>
              <w:rPr>
                <w:rFonts w:cs="Arial"/>
              </w:rPr>
            </w:pPr>
            <w:r w:rsidRPr="00E20978">
              <w:rPr>
                <w:rFonts w:cs="Arial"/>
              </w:rPr>
              <w:t>Адрес электронной почты:</w:t>
            </w:r>
          </w:p>
        </w:tc>
      </w:tr>
      <w:tr w:rsidR="00845FB9" w:rsidRPr="00E20978" w:rsidTr="001E7057">
        <w:tc>
          <w:tcPr>
            <w:tcW w:w="510" w:type="dxa"/>
            <w:vMerge/>
            <w:tcBorders>
              <w:top w:val="single" w:sz="4" w:space="0" w:color="auto"/>
              <w:left w:val="single" w:sz="4" w:space="0" w:color="auto"/>
              <w:bottom w:val="single" w:sz="4" w:space="0" w:color="auto"/>
              <w:right w:val="single" w:sz="4" w:space="0" w:color="auto"/>
            </w:tcBorders>
            <w:vAlign w:val="center"/>
            <w:hideMark/>
          </w:tcPr>
          <w:p w:rsidR="00845FB9" w:rsidRPr="00E20978" w:rsidRDefault="00845FB9" w:rsidP="004B1F4A">
            <w:pPr>
              <w:spacing w:line="256" w:lineRule="auto"/>
              <w:rPr>
                <w:rFonts w:ascii="Arial" w:hAnsi="Arial" w:cs="Arial"/>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45FB9" w:rsidRPr="00E20978" w:rsidRDefault="00845FB9" w:rsidP="004B1F4A">
            <w:pPr>
              <w:spacing w:line="256" w:lineRule="auto"/>
              <w:rPr>
                <w:rFonts w:ascii="Arial" w:hAnsi="Arial" w:cs="Arial"/>
              </w:rPr>
            </w:pPr>
          </w:p>
        </w:tc>
        <w:tc>
          <w:tcPr>
            <w:tcW w:w="4088" w:type="dxa"/>
            <w:gridSpan w:val="3"/>
            <w:vMerge/>
            <w:tcBorders>
              <w:top w:val="single" w:sz="4" w:space="0" w:color="auto"/>
              <w:left w:val="single" w:sz="4" w:space="0" w:color="auto"/>
              <w:bottom w:val="single" w:sz="4" w:space="0" w:color="auto"/>
              <w:right w:val="single" w:sz="4" w:space="0" w:color="auto"/>
            </w:tcBorders>
            <w:vAlign w:val="center"/>
            <w:hideMark/>
          </w:tcPr>
          <w:p w:rsidR="00845FB9" w:rsidRPr="00E20978" w:rsidRDefault="00845FB9" w:rsidP="004B1F4A">
            <w:pPr>
              <w:spacing w:line="256" w:lineRule="auto"/>
              <w:rPr>
                <w:rFonts w:ascii="Arial" w:hAnsi="Arial" w:cs="Arial"/>
              </w:rPr>
            </w:pPr>
          </w:p>
        </w:tc>
        <w:tc>
          <w:tcPr>
            <w:tcW w:w="1642" w:type="dxa"/>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2436" w:type="dxa"/>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r>
      <w:tr w:rsidR="00845FB9" w:rsidRPr="00E20978" w:rsidTr="001E7057">
        <w:tc>
          <w:tcPr>
            <w:tcW w:w="510" w:type="dxa"/>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709" w:type="dxa"/>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8166" w:type="dxa"/>
            <w:gridSpan w:val="5"/>
            <w:tcBorders>
              <w:top w:val="single" w:sz="4" w:space="0" w:color="auto"/>
              <w:left w:val="single" w:sz="4" w:space="0" w:color="auto"/>
              <w:bottom w:val="single" w:sz="4" w:space="0" w:color="auto"/>
              <w:right w:val="single" w:sz="4" w:space="0" w:color="auto"/>
            </w:tcBorders>
            <w:hideMark/>
          </w:tcPr>
          <w:p w:rsidR="00845FB9" w:rsidRPr="00E20978" w:rsidRDefault="00845FB9" w:rsidP="004B1F4A">
            <w:pPr>
              <w:pStyle w:val="a3"/>
              <w:spacing w:line="256" w:lineRule="auto"/>
              <w:rPr>
                <w:rFonts w:cs="Arial"/>
              </w:rPr>
            </w:pPr>
            <w:r w:rsidRPr="00E20978">
              <w:rPr>
                <w:rFonts w:cs="Arial"/>
              </w:rPr>
              <w:t>Наименование и реквизиты документа, подтверждающего полномочия представителя:</w:t>
            </w:r>
          </w:p>
        </w:tc>
      </w:tr>
      <w:tr w:rsidR="00845FB9" w:rsidRPr="00E20978" w:rsidTr="001E7057">
        <w:tc>
          <w:tcPr>
            <w:tcW w:w="510" w:type="dxa"/>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709" w:type="dxa"/>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c>
          <w:tcPr>
            <w:tcW w:w="8166" w:type="dxa"/>
            <w:gridSpan w:val="5"/>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r>
      <w:tr w:rsidR="00845FB9" w:rsidRPr="00E20978" w:rsidTr="001E7057">
        <w:tc>
          <w:tcPr>
            <w:tcW w:w="510" w:type="dxa"/>
            <w:vMerge w:val="restart"/>
            <w:tcBorders>
              <w:top w:val="single" w:sz="4" w:space="0" w:color="auto"/>
              <w:left w:val="single" w:sz="4" w:space="0" w:color="auto"/>
              <w:bottom w:val="single" w:sz="4" w:space="0" w:color="auto"/>
              <w:right w:val="single" w:sz="4" w:space="0" w:color="auto"/>
            </w:tcBorders>
            <w:hideMark/>
          </w:tcPr>
          <w:p w:rsidR="00845FB9" w:rsidRPr="00E20978" w:rsidRDefault="00845FB9" w:rsidP="004B1F4A">
            <w:pPr>
              <w:pStyle w:val="a3"/>
              <w:spacing w:line="256" w:lineRule="auto"/>
              <w:rPr>
                <w:rFonts w:cs="Arial"/>
              </w:rPr>
            </w:pPr>
            <w:r w:rsidRPr="00E20978">
              <w:rPr>
                <w:rFonts w:cs="Arial"/>
              </w:rPr>
              <w:t>7.</w:t>
            </w:r>
          </w:p>
        </w:tc>
        <w:tc>
          <w:tcPr>
            <w:tcW w:w="8875" w:type="dxa"/>
            <w:gridSpan w:val="6"/>
            <w:tcBorders>
              <w:top w:val="single" w:sz="4" w:space="0" w:color="auto"/>
              <w:left w:val="single" w:sz="4" w:space="0" w:color="auto"/>
              <w:bottom w:val="single" w:sz="4" w:space="0" w:color="auto"/>
              <w:right w:val="single" w:sz="4" w:space="0" w:color="auto"/>
            </w:tcBorders>
            <w:hideMark/>
          </w:tcPr>
          <w:p w:rsidR="00845FB9" w:rsidRPr="00E20978" w:rsidRDefault="00845FB9" w:rsidP="004B1F4A">
            <w:pPr>
              <w:pStyle w:val="a3"/>
              <w:spacing w:line="256" w:lineRule="auto"/>
              <w:rPr>
                <w:rFonts w:cs="Arial"/>
              </w:rPr>
            </w:pPr>
            <w:r w:rsidRPr="00E20978">
              <w:rPr>
                <w:rFonts w:cs="Arial"/>
              </w:rPr>
              <w:t>Документы, прилагаемые к заявлению:</w:t>
            </w:r>
          </w:p>
        </w:tc>
      </w:tr>
      <w:tr w:rsidR="00845FB9" w:rsidRPr="00E20978" w:rsidTr="001E7057">
        <w:tc>
          <w:tcPr>
            <w:tcW w:w="510" w:type="dxa"/>
            <w:vMerge/>
            <w:tcBorders>
              <w:top w:val="single" w:sz="4" w:space="0" w:color="auto"/>
              <w:left w:val="single" w:sz="4" w:space="0" w:color="auto"/>
              <w:bottom w:val="single" w:sz="4" w:space="0" w:color="auto"/>
              <w:right w:val="single" w:sz="4" w:space="0" w:color="auto"/>
            </w:tcBorders>
            <w:vAlign w:val="center"/>
            <w:hideMark/>
          </w:tcPr>
          <w:p w:rsidR="00845FB9" w:rsidRPr="00E20978" w:rsidRDefault="00845FB9" w:rsidP="004B1F4A">
            <w:pPr>
              <w:spacing w:line="256" w:lineRule="auto"/>
              <w:rPr>
                <w:rFonts w:ascii="Arial" w:hAnsi="Arial" w:cs="Arial"/>
              </w:rPr>
            </w:pPr>
          </w:p>
        </w:tc>
        <w:tc>
          <w:tcPr>
            <w:tcW w:w="8875" w:type="dxa"/>
            <w:gridSpan w:val="6"/>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r>
      <w:tr w:rsidR="00845FB9" w:rsidRPr="00E20978" w:rsidTr="001E7057">
        <w:tc>
          <w:tcPr>
            <w:tcW w:w="510" w:type="dxa"/>
            <w:vMerge/>
            <w:tcBorders>
              <w:top w:val="single" w:sz="4" w:space="0" w:color="auto"/>
              <w:left w:val="single" w:sz="4" w:space="0" w:color="auto"/>
              <w:bottom w:val="single" w:sz="4" w:space="0" w:color="auto"/>
              <w:right w:val="single" w:sz="4" w:space="0" w:color="auto"/>
            </w:tcBorders>
            <w:vAlign w:val="center"/>
            <w:hideMark/>
          </w:tcPr>
          <w:p w:rsidR="00845FB9" w:rsidRPr="00E20978" w:rsidRDefault="00845FB9" w:rsidP="004B1F4A">
            <w:pPr>
              <w:spacing w:line="256" w:lineRule="auto"/>
              <w:rPr>
                <w:rFonts w:ascii="Arial" w:hAnsi="Arial" w:cs="Arial"/>
              </w:rPr>
            </w:pPr>
          </w:p>
        </w:tc>
        <w:tc>
          <w:tcPr>
            <w:tcW w:w="8875" w:type="dxa"/>
            <w:gridSpan w:val="6"/>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r>
      <w:tr w:rsidR="00845FB9" w:rsidRPr="00E20978" w:rsidTr="001E7057">
        <w:tc>
          <w:tcPr>
            <w:tcW w:w="510" w:type="dxa"/>
            <w:vMerge/>
            <w:tcBorders>
              <w:top w:val="single" w:sz="4" w:space="0" w:color="auto"/>
              <w:left w:val="single" w:sz="4" w:space="0" w:color="auto"/>
              <w:bottom w:val="single" w:sz="4" w:space="0" w:color="auto"/>
              <w:right w:val="single" w:sz="4" w:space="0" w:color="auto"/>
            </w:tcBorders>
            <w:vAlign w:val="center"/>
            <w:hideMark/>
          </w:tcPr>
          <w:p w:rsidR="00845FB9" w:rsidRPr="00E20978" w:rsidRDefault="00845FB9" w:rsidP="004B1F4A">
            <w:pPr>
              <w:spacing w:line="256" w:lineRule="auto"/>
              <w:rPr>
                <w:rFonts w:ascii="Arial" w:hAnsi="Arial" w:cs="Arial"/>
              </w:rPr>
            </w:pPr>
          </w:p>
        </w:tc>
        <w:tc>
          <w:tcPr>
            <w:tcW w:w="8875" w:type="dxa"/>
            <w:gridSpan w:val="6"/>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r>
      <w:tr w:rsidR="00845FB9" w:rsidRPr="00E20978" w:rsidTr="001E7057">
        <w:tc>
          <w:tcPr>
            <w:tcW w:w="510" w:type="dxa"/>
            <w:vMerge/>
            <w:tcBorders>
              <w:top w:val="single" w:sz="4" w:space="0" w:color="auto"/>
              <w:left w:val="single" w:sz="4" w:space="0" w:color="auto"/>
              <w:bottom w:val="single" w:sz="4" w:space="0" w:color="auto"/>
              <w:right w:val="single" w:sz="4" w:space="0" w:color="auto"/>
            </w:tcBorders>
            <w:vAlign w:val="center"/>
            <w:hideMark/>
          </w:tcPr>
          <w:p w:rsidR="00845FB9" w:rsidRPr="00E20978" w:rsidRDefault="00845FB9" w:rsidP="004B1F4A">
            <w:pPr>
              <w:spacing w:line="256" w:lineRule="auto"/>
              <w:rPr>
                <w:rFonts w:ascii="Arial" w:hAnsi="Arial" w:cs="Arial"/>
              </w:rPr>
            </w:pPr>
          </w:p>
        </w:tc>
        <w:tc>
          <w:tcPr>
            <w:tcW w:w="8875" w:type="dxa"/>
            <w:gridSpan w:val="6"/>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r>
      <w:tr w:rsidR="00845FB9" w:rsidRPr="00E20978" w:rsidTr="001E7057">
        <w:tc>
          <w:tcPr>
            <w:tcW w:w="510" w:type="dxa"/>
            <w:vMerge/>
            <w:tcBorders>
              <w:top w:val="single" w:sz="4" w:space="0" w:color="auto"/>
              <w:left w:val="single" w:sz="4" w:space="0" w:color="auto"/>
              <w:bottom w:val="single" w:sz="4" w:space="0" w:color="auto"/>
              <w:right w:val="single" w:sz="4" w:space="0" w:color="auto"/>
            </w:tcBorders>
            <w:vAlign w:val="center"/>
            <w:hideMark/>
          </w:tcPr>
          <w:p w:rsidR="00845FB9" w:rsidRPr="00E20978" w:rsidRDefault="00845FB9" w:rsidP="004B1F4A">
            <w:pPr>
              <w:spacing w:line="256" w:lineRule="auto"/>
              <w:rPr>
                <w:rFonts w:ascii="Arial" w:hAnsi="Arial" w:cs="Arial"/>
              </w:rPr>
            </w:pPr>
          </w:p>
        </w:tc>
        <w:tc>
          <w:tcPr>
            <w:tcW w:w="8875" w:type="dxa"/>
            <w:gridSpan w:val="6"/>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r>
      <w:tr w:rsidR="00845FB9" w:rsidRPr="00E20978" w:rsidTr="001E7057">
        <w:tc>
          <w:tcPr>
            <w:tcW w:w="510" w:type="dxa"/>
            <w:vMerge/>
            <w:tcBorders>
              <w:top w:val="single" w:sz="4" w:space="0" w:color="auto"/>
              <w:left w:val="single" w:sz="4" w:space="0" w:color="auto"/>
              <w:bottom w:val="single" w:sz="4" w:space="0" w:color="auto"/>
              <w:right w:val="single" w:sz="4" w:space="0" w:color="auto"/>
            </w:tcBorders>
            <w:vAlign w:val="center"/>
            <w:hideMark/>
          </w:tcPr>
          <w:p w:rsidR="00845FB9" w:rsidRPr="00E20978" w:rsidRDefault="00845FB9" w:rsidP="004B1F4A">
            <w:pPr>
              <w:spacing w:line="256" w:lineRule="auto"/>
              <w:rPr>
                <w:rFonts w:ascii="Arial" w:hAnsi="Arial" w:cs="Arial"/>
              </w:rPr>
            </w:pPr>
          </w:p>
        </w:tc>
        <w:tc>
          <w:tcPr>
            <w:tcW w:w="8875" w:type="dxa"/>
            <w:gridSpan w:val="6"/>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r>
      <w:tr w:rsidR="00845FB9" w:rsidRPr="00E20978" w:rsidTr="001E7057">
        <w:tc>
          <w:tcPr>
            <w:tcW w:w="510" w:type="dxa"/>
            <w:vMerge/>
            <w:tcBorders>
              <w:top w:val="single" w:sz="4" w:space="0" w:color="auto"/>
              <w:left w:val="single" w:sz="4" w:space="0" w:color="auto"/>
              <w:bottom w:val="single" w:sz="4" w:space="0" w:color="auto"/>
              <w:right w:val="single" w:sz="4" w:space="0" w:color="auto"/>
            </w:tcBorders>
            <w:vAlign w:val="center"/>
            <w:hideMark/>
          </w:tcPr>
          <w:p w:rsidR="00845FB9" w:rsidRPr="00E20978" w:rsidRDefault="00845FB9" w:rsidP="004B1F4A">
            <w:pPr>
              <w:spacing w:line="256" w:lineRule="auto"/>
              <w:rPr>
                <w:rFonts w:ascii="Arial" w:hAnsi="Arial" w:cs="Arial"/>
              </w:rPr>
            </w:pPr>
          </w:p>
        </w:tc>
        <w:tc>
          <w:tcPr>
            <w:tcW w:w="4797" w:type="dxa"/>
            <w:gridSpan w:val="4"/>
            <w:tcBorders>
              <w:top w:val="single" w:sz="4" w:space="0" w:color="auto"/>
              <w:left w:val="single" w:sz="4" w:space="0" w:color="auto"/>
              <w:bottom w:val="single" w:sz="4" w:space="0" w:color="auto"/>
              <w:right w:val="single" w:sz="4" w:space="0" w:color="auto"/>
            </w:tcBorders>
            <w:hideMark/>
          </w:tcPr>
          <w:p w:rsidR="00845FB9" w:rsidRPr="00E20978" w:rsidRDefault="00845FB9" w:rsidP="004B1F4A">
            <w:pPr>
              <w:pStyle w:val="a3"/>
              <w:spacing w:line="256" w:lineRule="auto"/>
              <w:rPr>
                <w:rFonts w:cs="Arial"/>
              </w:rPr>
            </w:pPr>
            <w:r w:rsidRPr="00E20978">
              <w:rPr>
                <w:rFonts w:cs="Arial"/>
              </w:rPr>
              <w:t>Оригинал в количестве __ экз., на __ л.</w:t>
            </w:r>
          </w:p>
        </w:tc>
        <w:tc>
          <w:tcPr>
            <w:tcW w:w="4078" w:type="dxa"/>
            <w:gridSpan w:val="2"/>
            <w:tcBorders>
              <w:top w:val="single" w:sz="4" w:space="0" w:color="auto"/>
              <w:left w:val="single" w:sz="4" w:space="0" w:color="auto"/>
              <w:bottom w:val="single" w:sz="4" w:space="0" w:color="auto"/>
              <w:right w:val="single" w:sz="4" w:space="0" w:color="auto"/>
            </w:tcBorders>
            <w:hideMark/>
          </w:tcPr>
          <w:p w:rsidR="00845FB9" w:rsidRPr="00E20978" w:rsidRDefault="00845FB9" w:rsidP="004B1F4A">
            <w:pPr>
              <w:pStyle w:val="a3"/>
              <w:spacing w:line="256" w:lineRule="auto"/>
              <w:rPr>
                <w:rFonts w:cs="Arial"/>
              </w:rPr>
            </w:pPr>
            <w:r w:rsidRPr="00E20978">
              <w:rPr>
                <w:rFonts w:cs="Arial"/>
              </w:rPr>
              <w:t>Копий в количестве ___ экз., на ___ л.</w:t>
            </w:r>
          </w:p>
        </w:tc>
      </w:tr>
      <w:tr w:rsidR="00845FB9" w:rsidRPr="00E20978" w:rsidTr="001E7057">
        <w:tc>
          <w:tcPr>
            <w:tcW w:w="510" w:type="dxa"/>
            <w:vMerge/>
            <w:tcBorders>
              <w:top w:val="single" w:sz="4" w:space="0" w:color="auto"/>
              <w:left w:val="single" w:sz="4" w:space="0" w:color="auto"/>
              <w:bottom w:val="single" w:sz="4" w:space="0" w:color="auto"/>
              <w:right w:val="single" w:sz="4" w:space="0" w:color="auto"/>
            </w:tcBorders>
            <w:vAlign w:val="center"/>
            <w:hideMark/>
          </w:tcPr>
          <w:p w:rsidR="00845FB9" w:rsidRPr="00E20978" w:rsidRDefault="00845FB9" w:rsidP="004B1F4A">
            <w:pPr>
              <w:spacing w:line="256" w:lineRule="auto"/>
              <w:rPr>
                <w:rFonts w:ascii="Arial" w:hAnsi="Arial" w:cs="Arial"/>
              </w:rPr>
            </w:pPr>
          </w:p>
        </w:tc>
        <w:tc>
          <w:tcPr>
            <w:tcW w:w="8875" w:type="dxa"/>
            <w:gridSpan w:val="6"/>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r>
      <w:tr w:rsidR="00845FB9" w:rsidRPr="00E20978" w:rsidTr="001E7057">
        <w:tc>
          <w:tcPr>
            <w:tcW w:w="510" w:type="dxa"/>
            <w:vMerge w:val="restart"/>
            <w:tcBorders>
              <w:top w:val="single" w:sz="4" w:space="0" w:color="auto"/>
              <w:left w:val="single" w:sz="4" w:space="0" w:color="auto"/>
              <w:bottom w:val="single" w:sz="4" w:space="0" w:color="auto"/>
              <w:right w:val="single" w:sz="4" w:space="0" w:color="auto"/>
            </w:tcBorders>
            <w:hideMark/>
          </w:tcPr>
          <w:p w:rsidR="00845FB9" w:rsidRPr="00E20978" w:rsidRDefault="00845FB9" w:rsidP="004B1F4A">
            <w:pPr>
              <w:pStyle w:val="a3"/>
              <w:spacing w:line="256" w:lineRule="auto"/>
              <w:rPr>
                <w:rFonts w:cs="Arial"/>
              </w:rPr>
            </w:pPr>
            <w:r w:rsidRPr="00E20978">
              <w:rPr>
                <w:rFonts w:cs="Arial"/>
              </w:rPr>
              <w:t>8.</w:t>
            </w:r>
          </w:p>
        </w:tc>
        <w:tc>
          <w:tcPr>
            <w:tcW w:w="8875" w:type="dxa"/>
            <w:gridSpan w:val="6"/>
            <w:tcBorders>
              <w:top w:val="single" w:sz="4" w:space="0" w:color="auto"/>
              <w:left w:val="single" w:sz="4" w:space="0" w:color="auto"/>
              <w:bottom w:val="single" w:sz="4" w:space="0" w:color="auto"/>
              <w:right w:val="single" w:sz="4" w:space="0" w:color="auto"/>
            </w:tcBorders>
            <w:hideMark/>
          </w:tcPr>
          <w:p w:rsidR="00845FB9" w:rsidRPr="00E20978" w:rsidRDefault="00845FB9" w:rsidP="004B1F4A">
            <w:pPr>
              <w:pStyle w:val="a3"/>
              <w:spacing w:line="256" w:lineRule="auto"/>
              <w:rPr>
                <w:rFonts w:cs="Arial"/>
              </w:rPr>
            </w:pPr>
            <w:r w:rsidRPr="00E20978">
              <w:rPr>
                <w:rFonts w:cs="Arial"/>
              </w:rPr>
              <w:t>Примечание:</w:t>
            </w:r>
          </w:p>
        </w:tc>
      </w:tr>
      <w:tr w:rsidR="00845FB9" w:rsidRPr="00E20978" w:rsidTr="001E7057">
        <w:tc>
          <w:tcPr>
            <w:tcW w:w="510" w:type="dxa"/>
            <w:vMerge/>
            <w:tcBorders>
              <w:top w:val="single" w:sz="4" w:space="0" w:color="auto"/>
              <w:left w:val="single" w:sz="4" w:space="0" w:color="auto"/>
              <w:bottom w:val="single" w:sz="4" w:space="0" w:color="auto"/>
              <w:right w:val="single" w:sz="4" w:space="0" w:color="auto"/>
            </w:tcBorders>
            <w:vAlign w:val="center"/>
            <w:hideMark/>
          </w:tcPr>
          <w:p w:rsidR="00845FB9" w:rsidRPr="00E20978" w:rsidRDefault="00845FB9" w:rsidP="004B1F4A">
            <w:pPr>
              <w:spacing w:line="256" w:lineRule="auto"/>
              <w:rPr>
                <w:rFonts w:ascii="Arial" w:hAnsi="Arial" w:cs="Arial"/>
              </w:rPr>
            </w:pPr>
          </w:p>
        </w:tc>
        <w:tc>
          <w:tcPr>
            <w:tcW w:w="8875" w:type="dxa"/>
            <w:gridSpan w:val="6"/>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r>
      <w:tr w:rsidR="00845FB9" w:rsidRPr="00E20978" w:rsidTr="001E7057">
        <w:tc>
          <w:tcPr>
            <w:tcW w:w="510" w:type="dxa"/>
            <w:vMerge/>
            <w:tcBorders>
              <w:top w:val="single" w:sz="4" w:space="0" w:color="auto"/>
              <w:left w:val="single" w:sz="4" w:space="0" w:color="auto"/>
              <w:bottom w:val="single" w:sz="4" w:space="0" w:color="auto"/>
              <w:right w:val="single" w:sz="4" w:space="0" w:color="auto"/>
            </w:tcBorders>
            <w:vAlign w:val="center"/>
            <w:hideMark/>
          </w:tcPr>
          <w:p w:rsidR="00845FB9" w:rsidRPr="00E20978" w:rsidRDefault="00845FB9" w:rsidP="004B1F4A">
            <w:pPr>
              <w:spacing w:line="256" w:lineRule="auto"/>
              <w:rPr>
                <w:rFonts w:ascii="Arial" w:hAnsi="Arial" w:cs="Arial"/>
              </w:rPr>
            </w:pPr>
          </w:p>
        </w:tc>
        <w:tc>
          <w:tcPr>
            <w:tcW w:w="8875" w:type="dxa"/>
            <w:gridSpan w:val="6"/>
            <w:tcBorders>
              <w:top w:val="single" w:sz="4" w:space="0" w:color="auto"/>
              <w:left w:val="single" w:sz="4" w:space="0" w:color="auto"/>
              <w:bottom w:val="single" w:sz="4" w:space="0" w:color="auto"/>
              <w:right w:val="single" w:sz="4" w:space="0" w:color="auto"/>
            </w:tcBorders>
          </w:tcPr>
          <w:p w:rsidR="00845FB9" w:rsidRPr="00E20978" w:rsidRDefault="00845FB9" w:rsidP="004B1F4A">
            <w:pPr>
              <w:pStyle w:val="a3"/>
              <w:spacing w:line="256" w:lineRule="auto"/>
              <w:rPr>
                <w:rFonts w:cs="Arial"/>
              </w:rPr>
            </w:pPr>
          </w:p>
        </w:tc>
      </w:tr>
      <w:tr w:rsidR="00845FB9" w:rsidRPr="00E20978" w:rsidTr="001E7057">
        <w:tc>
          <w:tcPr>
            <w:tcW w:w="510" w:type="dxa"/>
            <w:tcBorders>
              <w:top w:val="single" w:sz="4" w:space="0" w:color="auto"/>
              <w:left w:val="single" w:sz="4" w:space="0" w:color="auto"/>
              <w:bottom w:val="single" w:sz="4" w:space="0" w:color="auto"/>
              <w:right w:val="single" w:sz="4" w:space="0" w:color="auto"/>
            </w:tcBorders>
            <w:hideMark/>
          </w:tcPr>
          <w:p w:rsidR="00845FB9" w:rsidRPr="00E20978" w:rsidRDefault="00845FB9" w:rsidP="004B1F4A">
            <w:pPr>
              <w:pStyle w:val="a3"/>
              <w:spacing w:line="256" w:lineRule="auto"/>
              <w:rPr>
                <w:rFonts w:cs="Arial"/>
              </w:rPr>
            </w:pPr>
            <w:r w:rsidRPr="00E20978">
              <w:rPr>
                <w:rFonts w:cs="Arial"/>
              </w:rPr>
              <w:t>9.</w:t>
            </w:r>
          </w:p>
        </w:tc>
        <w:tc>
          <w:tcPr>
            <w:tcW w:w="4797" w:type="dxa"/>
            <w:gridSpan w:val="4"/>
            <w:tcBorders>
              <w:top w:val="single" w:sz="4" w:space="0" w:color="auto"/>
              <w:left w:val="single" w:sz="4" w:space="0" w:color="auto"/>
              <w:bottom w:val="single" w:sz="4" w:space="0" w:color="auto"/>
              <w:right w:val="single" w:sz="4" w:space="0" w:color="auto"/>
            </w:tcBorders>
            <w:hideMark/>
          </w:tcPr>
          <w:p w:rsidR="00845FB9" w:rsidRPr="00E20978" w:rsidRDefault="00845FB9" w:rsidP="004B1F4A">
            <w:pPr>
              <w:pStyle w:val="a3"/>
              <w:spacing w:line="256" w:lineRule="auto"/>
              <w:rPr>
                <w:rFonts w:cs="Arial"/>
              </w:rPr>
            </w:pPr>
            <w:r w:rsidRPr="00E20978">
              <w:rPr>
                <w:rFonts w:cs="Arial"/>
              </w:rPr>
              <w:t>Подпись (инициалы, фамилия)</w:t>
            </w:r>
          </w:p>
        </w:tc>
        <w:tc>
          <w:tcPr>
            <w:tcW w:w="4078" w:type="dxa"/>
            <w:gridSpan w:val="2"/>
            <w:tcBorders>
              <w:top w:val="single" w:sz="4" w:space="0" w:color="auto"/>
              <w:left w:val="single" w:sz="4" w:space="0" w:color="auto"/>
              <w:bottom w:val="single" w:sz="4" w:space="0" w:color="auto"/>
              <w:right w:val="single" w:sz="4" w:space="0" w:color="auto"/>
            </w:tcBorders>
            <w:hideMark/>
          </w:tcPr>
          <w:p w:rsidR="00845FB9" w:rsidRPr="00E20978" w:rsidRDefault="00845FB9" w:rsidP="004B1F4A">
            <w:pPr>
              <w:pStyle w:val="a3"/>
              <w:spacing w:line="256" w:lineRule="auto"/>
              <w:rPr>
                <w:rFonts w:cs="Arial"/>
              </w:rPr>
            </w:pPr>
            <w:r w:rsidRPr="00E20978">
              <w:rPr>
                <w:rFonts w:cs="Arial"/>
              </w:rPr>
              <w:t>Дата</w:t>
            </w:r>
          </w:p>
        </w:tc>
      </w:tr>
    </w:tbl>
    <w:p w:rsidR="00845FB9" w:rsidRDefault="00845FB9" w:rsidP="004B1F4A">
      <w:pPr>
        <w:rPr>
          <w:rFonts w:ascii="Times New Roman CYR" w:hAnsi="Times New Roman CYR" w:cs="Times New Roman CYR"/>
        </w:rPr>
      </w:pPr>
    </w:p>
    <w:tbl>
      <w:tblPr>
        <w:tblW w:w="5000" w:type="pct"/>
        <w:tblInd w:w="108" w:type="dxa"/>
        <w:tblLook w:val="04A0" w:firstRow="1" w:lastRow="0" w:firstColumn="1" w:lastColumn="0" w:noHBand="0" w:noVBand="1"/>
      </w:tblPr>
      <w:tblGrid>
        <w:gridCol w:w="6236"/>
        <w:gridCol w:w="3119"/>
      </w:tblGrid>
      <w:tr w:rsidR="00845FB9" w:rsidTr="003E41F8">
        <w:tc>
          <w:tcPr>
            <w:tcW w:w="3302" w:type="pct"/>
          </w:tcPr>
          <w:p w:rsidR="00845FB9" w:rsidRDefault="00845FB9" w:rsidP="004B1F4A">
            <w:pPr>
              <w:pStyle w:val="ae"/>
              <w:spacing w:line="256" w:lineRule="auto"/>
            </w:pPr>
          </w:p>
        </w:tc>
        <w:tc>
          <w:tcPr>
            <w:tcW w:w="1651" w:type="pct"/>
          </w:tcPr>
          <w:p w:rsidR="00845FB9" w:rsidRDefault="00845FB9" w:rsidP="004B1F4A">
            <w:pPr>
              <w:pStyle w:val="a3"/>
              <w:spacing w:line="256" w:lineRule="auto"/>
              <w:jc w:val="right"/>
            </w:pPr>
          </w:p>
        </w:tc>
      </w:tr>
    </w:tbl>
    <w:p w:rsidR="00845FB9" w:rsidRDefault="00845FB9" w:rsidP="004B1F4A">
      <w:pPr>
        <w:rPr>
          <w:rFonts w:ascii="Times New Roman CYR" w:hAnsi="Times New Roman CYR" w:cs="Times New Roman CYR"/>
        </w:rPr>
      </w:pPr>
    </w:p>
    <w:tbl>
      <w:tblPr>
        <w:tblW w:w="5000" w:type="pct"/>
        <w:tblInd w:w="108" w:type="dxa"/>
        <w:tblLook w:val="04A0" w:firstRow="1" w:lastRow="0" w:firstColumn="1" w:lastColumn="0" w:noHBand="0" w:noVBand="1"/>
      </w:tblPr>
      <w:tblGrid>
        <w:gridCol w:w="6236"/>
        <w:gridCol w:w="3119"/>
      </w:tblGrid>
      <w:tr w:rsidR="00845FB9" w:rsidTr="003E41F8">
        <w:tc>
          <w:tcPr>
            <w:tcW w:w="3302" w:type="pct"/>
          </w:tcPr>
          <w:p w:rsidR="00845FB9" w:rsidRDefault="00845FB9" w:rsidP="004B1F4A">
            <w:pPr>
              <w:pStyle w:val="ae"/>
              <w:spacing w:line="256" w:lineRule="auto"/>
            </w:pPr>
          </w:p>
        </w:tc>
        <w:tc>
          <w:tcPr>
            <w:tcW w:w="1651" w:type="pct"/>
          </w:tcPr>
          <w:p w:rsidR="00845FB9" w:rsidRDefault="00845FB9" w:rsidP="004B1F4A">
            <w:pPr>
              <w:pStyle w:val="a3"/>
              <w:spacing w:line="256" w:lineRule="auto"/>
              <w:jc w:val="right"/>
            </w:pPr>
          </w:p>
        </w:tc>
      </w:tr>
    </w:tbl>
    <w:p w:rsidR="00845FB9" w:rsidRPr="001E7057" w:rsidRDefault="00845FB9" w:rsidP="004B1F4A">
      <w:pPr>
        <w:jc w:val="right"/>
        <w:rPr>
          <w:rStyle w:val="ad"/>
          <w:rFonts w:ascii="Arial" w:hAnsi="Arial" w:cs="Arial"/>
          <w:b w:val="0"/>
        </w:rPr>
      </w:pPr>
      <w:bookmarkStart w:id="188" w:name="sub_999102"/>
      <w:r w:rsidRPr="001E7057">
        <w:rPr>
          <w:rStyle w:val="ad"/>
          <w:rFonts w:ascii="Arial" w:hAnsi="Arial" w:cs="Arial"/>
          <w:b w:val="0"/>
        </w:rPr>
        <w:lastRenderedPageBreak/>
        <w:t>Приложение N 2</w:t>
      </w:r>
    </w:p>
    <w:bookmarkEnd w:id="188"/>
    <w:p w:rsidR="00845FB9" w:rsidRPr="001E7057" w:rsidRDefault="00845FB9" w:rsidP="004B1F4A">
      <w:pPr>
        <w:jc w:val="right"/>
        <w:rPr>
          <w:rStyle w:val="ad"/>
          <w:rFonts w:ascii="Arial" w:hAnsi="Arial" w:cs="Arial"/>
          <w:b w:val="0"/>
          <w:color w:val="auto"/>
        </w:rPr>
      </w:pPr>
      <w:r w:rsidRPr="001E7057">
        <w:rPr>
          <w:rStyle w:val="ad"/>
          <w:rFonts w:ascii="Arial" w:hAnsi="Arial" w:cs="Arial"/>
          <w:b w:val="0"/>
        </w:rPr>
        <w:t xml:space="preserve">к </w:t>
      </w:r>
      <w:hyperlink r:id="rId77" w:anchor="sub_9991" w:history="1">
        <w:r w:rsidRPr="001E7057">
          <w:rPr>
            <w:rStyle w:val="ac"/>
            <w:rFonts w:ascii="Arial" w:hAnsi="Arial" w:cs="Arial"/>
            <w:color w:val="auto"/>
          </w:rPr>
          <w:t>административному регламенту</w:t>
        </w:r>
      </w:hyperlink>
    </w:p>
    <w:p w:rsidR="00845FB9" w:rsidRPr="001E7057" w:rsidRDefault="00845FB9" w:rsidP="004B1F4A">
      <w:pPr>
        <w:jc w:val="right"/>
        <w:rPr>
          <w:rStyle w:val="ad"/>
          <w:rFonts w:ascii="Arial" w:hAnsi="Arial" w:cs="Arial"/>
          <w:b w:val="0"/>
        </w:rPr>
      </w:pPr>
      <w:r w:rsidRPr="001E7057">
        <w:rPr>
          <w:rStyle w:val="ad"/>
          <w:rFonts w:ascii="Arial" w:hAnsi="Arial" w:cs="Arial"/>
          <w:b w:val="0"/>
        </w:rPr>
        <w:t>предоставления муниципальной услуги</w:t>
      </w:r>
    </w:p>
    <w:p w:rsidR="00845FB9" w:rsidRPr="001E7057" w:rsidRDefault="00845FB9" w:rsidP="004B1F4A">
      <w:pPr>
        <w:jc w:val="right"/>
        <w:rPr>
          <w:rStyle w:val="ad"/>
          <w:rFonts w:ascii="Arial" w:hAnsi="Arial" w:cs="Arial"/>
          <w:b w:val="0"/>
        </w:rPr>
      </w:pPr>
      <w:r w:rsidRPr="001E7057">
        <w:rPr>
          <w:rStyle w:val="ad"/>
          <w:rFonts w:ascii="Arial" w:hAnsi="Arial" w:cs="Arial"/>
          <w:b w:val="0"/>
        </w:rPr>
        <w:t>"Утверждение схемы расположения земельного</w:t>
      </w:r>
    </w:p>
    <w:p w:rsidR="00845FB9" w:rsidRPr="001E7057" w:rsidRDefault="00845FB9" w:rsidP="004B1F4A">
      <w:pPr>
        <w:jc w:val="right"/>
        <w:rPr>
          <w:rStyle w:val="ad"/>
          <w:rFonts w:ascii="Arial" w:hAnsi="Arial" w:cs="Arial"/>
          <w:b w:val="0"/>
        </w:rPr>
      </w:pPr>
      <w:r w:rsidRPr="001E7057">
        <w:rPr>
          <w:rStyle w:val="ad"/>
          <w:rFonts w:ascii="Arial" w:hAnsi="Arial" w:cs="Arial"/>
          <w:b w:val="0"/>
        </w:rPr>
        <w:t>участка или земельных участков на кадастровом</w:t>
      </w:r>
    </w:p>
    <w:p w:rsidR="00845FB9" w:rsidRPr="001E7057" w:rsidRDefault="00845FB9" w:rsidP="004B1F4A">
      <w:pPr>
        <w:jc w:val="right"/>
        <w:rPr>
          <w:rStyle w:val="ad"/>
          <w:rFonts w:ascii="Arial" w:hAnsi="Arial" w:cs="Arial"/>
          <w:b w:val="0"/>
        </w:rPr>
      </w:pPr>
      <w:r w:rsidRPr="001E7057">
        <w:rPr>
          <w:rStyle w:val="ad"/>
          <w:rFonts w:ascii="Arial" w:hAnsi="Arial" w:cs="Arial"/>
          <w:b w:val="0"/>
        </w:rPr>
        <w:t>плане территории, находящихся в муниципальной</w:t>
      </w:r>
    </w:p>
    <w:p w:rsidR="003E41F8" w:rsidRPr="001E7057" w:rsidRDefault="00845FB9" w:rsidP="004B1F4A">
      <w:pPr>
        <w:jc w:val="right"/>
        <w:rPr>
          <w:rStyle w:val="ad"/>
          <w:rFonts w:ascii="Arial" w:hAnsi="Arial" w:cs="Arial"/>
          <w:b w:val="0"/>
        </w:rPr>
      </w:pPr>
      <w:r w:rsidRPr="001E7057">
        <w:rPr>
          <w:rStyle w:val="ad"/>
          <w:rFonts w:ascii="Arial" w:hAnsi="Arial" w:cs="Arial"/>
          <w:b w:val="0"/>
        </w:rPr>
        <w:t xml:space="preserve">собственности </w:t>
      </w:r>
      <w:r w:rsidR="003E41F8" w:rsidRPr="001E7057">
        <w:rPr>
          <w:rStyle w:val="ad"/>
          <w:rFonts w:ascii="Arial" w:hAnsi="Arial" w:cs="Arial"/>
          <w:b w:val="0"/>
        </w:rPr>
        <w:t>Большереченского муниципального</w:t>
      </w:r>
    </w:p>
    <w:p w:rsidR="00845FB9" w:rsidRPr="001E7057" w:rsidRDefault="003E41F8" w:rsidP="004B1F4A">
      <w:pPr>
        <w:jc w:val="right"/>
        <w:rPr>
          <w:rStyle w:val="ad"/>
          <w:rFonts w:ascii="Arial" w:hAnsi="Arial" w:cs="Arial"/>
          <w:b w:val="0"/>
        </w:rPr>
      </w:pPr>
      <w:r w:rsidRPr="001E7057">
        <w:rPr>
          <w:rStyle w:val="ad"/>
          <w:rFonts w:ascii="Arial" w:hAnsi="Arial" w:cs="Arial"/>
          <w:b w:val="0"/>
        </w:rPr>
        <w:t>образования</w:t>
      </w:r>
      <w:r w:rsidR="00845FB9" w:rsidRPr="001E7057">
        <w:rPr>
          <w:rStyle w:val="ad"/>
          <w:rFonts w:ascii="Arial" w:hAnsi="Arial" w:cs="Arial"/>
          <w:b w:val="0"/>
        </w:rPr>
        <w:t>, а также государственная</w:t>
      </w:r>
    </w:p>
    <w:p w:rsidR="00845FB9" w:rsidRPr="001E7057" w:rsidRDefault="00845FB9" w:rsidP="004B1F4A">
      <w:pPr>
        <w:jc w:val="right"/>
        <w:rPr>
          <w:rStyle w:val="ad"/>
          <w:rFonts w:ascii="Arial" w:hAnsi="Arial" w:cs="Arial"/>
          <w:b w:val="0"/>
        </w:rPr>
      </w:pPr>
      <w:r w:rsidRPr="001E7057">
        <w:rPr>
          <w:rStyle w:val="ad"/>
          <w:rFonts w:ascii="Arial" w:hAnsi="Arial" w:cs="Arial"/>
          <w:b w:val="0"/>
        </w:rPr>
        <w:t>собственность на которые не разграничена"</w:t>
      </w:r>
    </w:p>
    <w:p w:rsidR="00845FB9" w:rsidRPr="001E7057" w:rsidRDefault="00845FB9" w:rsidP="004B1F4A">
      <w:pPr>
        <w:rPr>
          <w:rFonts w:ascii="Arial" w:hAnsi="Arial" w:cs="Arial"/>
        </w:rPr>
      </w:pPr>
    </w:p>
    <w:p w:rsidR="00845FB9" w:rsidRPr="003E41F8" w:rsidRDefault="00845FB9" w:rsidP="004B1F4A">
      <w:pPr>
        <w:pStyle w:val="1"/>
        <w:rPr>
          <w:rFonts w:eastAsiaTheme="minorEastAsia"/>
          <w:color w:val="auto"/>
        </w:rPr>
      </w:pPr>
      <w:r w:rsidRPr="003E41F8">
        <w:rPr>
          <w:rFonts w:eastAsiaTheme="minorEastAsia"/>
          <w:color w:val="auto"/>
        </w:rPr>
        <w:t>Блок-схема</w:t>
      </w:r>
      <w:r w:rsidRPr="003E41F8">
        <w:rPr>
          <w:rFonts w:eastAsiaTheme="minorEastAsia"/>
          <w:color w:val="auto"/>
        </w:rPr>
        <w:br/>
        <w:t>предоставления муниципальной услуги "Утверждение схемы расположения земельного участка или земельных участков на кадастровом плане территории, находящихся в муниципальной собственности города Иркутска, а также государственная собственность на которые не разграничена"</w:t>
      </w:r>
    </w:p>
    <w:p w:rsidR="00845FB9" w:rsidRPr="003E41F8" w:rsidRDefault="00845FB9" w:rsidP="004B1F4A">
      <w:pPr>
        <w:rPr>
          <w:rFonts w:eastAsiaTheme="minorEastAsia"/>
        </w:rPr>
      </w:pPr>
    </w:p>
    <w:p w:rsidR="00845FB9" w:rsidRPr="003E41F8" w:rsidRDefault="00845FB9" w:rsidP="004B1F4A">
      <w:pPr>
        <w:rPr>
          <w:rFonts w:ascii="Arial" w:hAnsi="Arial" w:cs="Arial"/>
        </w:rPr>
      </w:pPr>
      <w:r w:rsidRPr="003E41F8">
        <w:rPr>
          <w:rFonts w:ascii="Arial" w:hAnsi="Arial" w:cs="Arial"/>
          <w:noProof/>
        </w:rPr>
        <w:drawing>
          <wp:inline distT="0" distB="0" distL="0" distR="0">
            <wp:extent cx="5848350" cy="3933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848350" cy="3933825"/>
                    </a:xfrm>
                    <a:prstGeom prst="rect">
                      <a:avLst/>
                    </a:prstGeom>
                    <a:noFill/>
                    <a:ln>
                      <a:noFill/>
                    </a:ln>
                  </pic:spPr>
                </pic:pic>
              </a:graphicData>
            </a:graphic>
          </wp:inline>
        </w:drawing>
      </w:r>
    </w:p>
    <w:p w:rsidR="00845FB9" w:rsidRDefault="00845FB9" w:rsidP="004B1F4A">
      <w:pPr>
        <w:rPr>
          <w:rFonts w:ascii="Times New Roman CYR" w:hAnsi="Times New Roman CYR" w:cs="Times New Roman CYR"/>
        </w:rPr>
      </w:pPr>
    </w:p>
    <w:p w:rsidR="00845FB9" w:rsidRDefault="00845FB9" w:rsidP="004B1F4A">
      <w:pPr>
        <w:rPr>
          <w:rFonts w:ascii="Times New Roman CYR" w:hAnsi="Times New Roman CYR" w:cs="Times New Roman CYR"/>
        </w:rPr>
      </w:pPr>
    </w:p>
    <w:p w:rsidR="007A0D1E" w:rsidRDefault="007A0D1E" w:rsidP="004B1F4A">
      <w:pPr>
        <w:jc w:val="right"/>
        <w:rPr>
          <w:rStyle w:val="ad"/>
          <w:rFonts w:ascii="Arial" w:hAnsi="Arial" w:cs="Arial"/>
        </w:rPr>
      </w:pPr>
    </w:p>
    <w:p w:rsidR="007A0D1E" w:rsidRDefault="007A0D1E" w:rsidP="004B1F4A">
      <w:pPr>
        <w:jc w:val="right"/>
        <w:rPr>
          <w:rStyle w:val="ad"/>
          <w:rFonts w:ascii="Arial" w:hAnsi="Arial" w:cs="Arial"/>
        </w:rPr>
      </w:pPr>
    </w:p>
    <w:p w:rsidR="007A0D1E" w:rsidRDefault="007A0D1E" w:rsidP="004B1F4A">
      <w:pPr>
        <w:jc w:val="right"/>
        <w:rPr>
          <w:rStyle w:val="ad"/>
          <w:rFonts w:ascii="Arial" w:hAnsi="Arial" w:cs="Arial"/>
        </w:rPr>
      </w:pPr>
    </w:p>
    <w:p w:rsidR="007A0D1E" w:rsidRDefault="007A0D1E" w:rsidP="004B1F4A">
      <w:pPr>
        <w:jc w:val="right"/>
        <w:rPr>
          <w:rStyle w:val="ad"/>
          <w:rFonts w:ascii="Arial" w:hAnsi="Arial" w:cs="Arial"/>
        </w:rPr>
      </w:pPr>
    </w:p>
    <w:p w:rsidR="007A0D1E" w:rsidRDefault="007A0D1E" w:rsidP="004B1F4A">
      <w:pPr>
        <w:jc w:val="right"/>
        <w:rPr>
          <w:rStyle w:val="ad"/>
          <w:rFonts w:ascii="Arial" w:hAnsi="Arial" w:cs="Arial"/>
        </w:rPr>
      </w:pPr>
    </w:p>
    <w:p w:rsidR="007A0D1E" w:rsidRDefault="007A0D1E" w:rsidP="004B1F4A">
      <w:pPr>
        <w:jc w:val="right"/>
        <w:rPr>
          <w:rStyle w:val="ad"/>
          <w:rFonts w:ascii="Arial" w:hAnsi="Arial" w:cs="Arial"/>
        </w:rPr>
      </w:pPr>
    </w:p>
    <w:p w:rsidR="007A0D1E" w:rsidRDefault="007A0D1E" w:rsidP="004B1F4A">
      <w:pPr>
        <w:jc w:val="right"/>
        <w:rPr>
          <w:rStyle w:val="ad"/>
          <w:rFonts w:ascii="Arial" w:hAnsi="Arial" w:cs="Arial"/>
        </w:rPr>
      </w:pPr>
    </w:p>
    <w:p w:rsidR="007A0D1E" w:rsidRDefault="007A0D1E" w:rsidP="004B1F4A">
      <w:pPr>
        <w:jc w:val="right"/>
        <w:rPr>
          <w:rStyle w:val="ad"/>
          <w:rFonts w:ascii="Arial" w:hAnsi="Arial" w:cs="Arial"/>
        </w:rPr>
      </w:pPr>
    </w:p>
    <w:p w:rsidR="007A0D1E" w:rsidRDefault="007A0D1E" w:rsidP="004B1F4A">
      <w:pPr>
        <w:jc w:val="right"/>
        <w:rPr>
          <w:rStyle w:val="ad"/>
          <w:rFonts w:ascii="Arial" w:hAnsi="Arial" w:cs="Arial"/>
        </w:rPr>
      </w:pPr>
    </w:p>
    <w:p w:rsidR="007A0D1E" w:rsidRDefault="007A0D1E" w:rsidP="004B1F4A">
      <w:pPr>
        <w:jc w:val="right"/>
        <w:rPr>
          <w:rStyle w:val="ad"/>
          <w:rFonts w:ascii="Arial" w:hAnsi="Arial" w:cs="Arial"/>
        </w:rPr>
      </w:pPr>
    </w:p>
    <w:p w:rsidR="007A0D1E" w:rsidRDefault="007A0D1E" w:rsidP="004B1F4A">
      <w:pPr>
        <w:jc w:val="right"/>
        <w:rPr>
          <w:rStyle w:val="ad"/>
          <w:rFonts w:ascii="Arial" w:hAnsi="Arial" w:cs="Arial"/>
        </w:rPr>
      </w:pPr>
    </w:p>
    <w:p w:rsidR="007A0D1E" w:rsidRDefault="007A0D1E" w:rsidP="004B1F4A">
      <w:pPr>
        <w:jc w:val="right"/>
        <w:rPr>
          <w:rStyle w:val="ad"/>
          <w:rFonts w:ascii="Arial" w:hAnsi="Arial" w:cs="Arial"/>
        </w:rPr>
      </w:pPr>
    </w:p>
    <w:p w:rsidR="00845FB9" w:rsidRDefault="00845FB9" w:rsidP="004B1F4A">
      <w:pPr>
        <w:jc w:val="right"/>
        <w:rPr>
          <w:rStyle w:val="ad"/>
          <w:rFonts w:ascii="Arial" w:hAnsi="Arial" w:cs="Arial"/>
        </w:rPr>
      </w:pPr>
      <w:r>
        <w:rPr>
          <w:rStyle w:val="ad"/>
          <w:rFonts w:ascii="Arial" w:hAnsi="Arial" w:cs="Arial"/>
        </w:rPr>
        <w:lastRenderedPageBreak/>
        <w:t>Приложение N 3</w:t>
      </w:r>
    </w:p>
    <w:p w:rsidR="00845FB9" w:rsidRPr="003E41F8" w:rsidRDefault="00845FB9" w:rsidP="004B1F4A">
      <w:pPr>
        <w:jc w:val="right"/>
        <w:rPr>
          <w:rStyle w:val="ad"/>
          <w:rFonts w:ascii="Arial" w:hAnsi="Arial" w:cs="Arial"/>
          <w:color w:val="auto"/>
        </w:rPr>
      </w:pPr>
      <w:r w:rsidRPr="003E41F8">
        <w:rPr>
          <w:rStyle w:val="ad"/>
          <w:rFonts w:ascii="Arial" w:hAnsi="Arial" w:cs="Arial"/>
          <w:color w:val="auto"/>
        </w:rPr>
        <w:t xml:space="preserve">к </w:t>
      </w:r>
      <w:hyperlink r:id="rId79" w:anchor="sub_9991" w:history="1">
        <w:r w:rsidRPr="003E41F8">
          <w:rPr>
            <w:rStyle w:val="ac"/>
            <w:rFonts w:ascii="Arial" w:hAnsi="Arial" w:cs="Arial"/>
            <w:color w:val="auto"/>
          </w:rPr>
          <w:t>административному регламенту</w:t>
        </w:r>
      </w:hyperlink>
    </w:p>
    <w:p w:rsidR="00845FB9" w:rsidRDefault="00845FB9" w:rsidP="004B1F4A">
      <w:pPr>
        <w:jc w:val="right"/>
        <w:rPr>
          <w:rStyle w:val="ad"/>
          <w:rFonts w:ascii="Arial" w:hAnsi="Arial" w:cs="Arial"/>
        </w:rPr>
      </w:pPr>
      <w:r>
        <w:rPr>
          <w:rStyle w:val="ad"/>
          <w:rFonts w:ascii="Arial" w:hAnsi="Arial" w:cs="Arial"/>
        </w:rPr>
        <w:t>предоставления муниципальной услуги</w:t>
      </w:r>
    </w:p>
    <w:p w:rsidR="00845FB9" w:rsidRDefault="00845FB9" w:rsidP="004B1F4A">
      <w:pPr>
        <w:jc w:val="right"/>
        <w:rPr>
          <w:rStyle w:val="ad"/>
          <w:rFonts w:ascii="Arial" w:hAnsi="Arial" w:cs="Arial"/>
        </w:rPr>
      </w:pPr>
      <w:r>
        <w:rPr>
          <w:rStyle w:val="ad"/>
          <w:rFonts w:ascii="Arial" w:hAnsi="Arial" w:cs="Arial"/>
        </w:rPr>
        <w:t>"Утверждение схемы расположения земельного</w:t>
      </w:r>
    </w:p>
    <w:p w:rsidR="00845FB9" w:rsidRDefault="00845FB9" w:rsidP="004B1F4A">
      <w:pPr>
        <w:jc w:val="right"/>
        <w:rPr>
          <w:rStyle w:val="ad"/>
          <w:rFonts w:ascii="Arial" w:hAnsi="Arial" w:cs="Arial"/>
        </w:rPr>
      </w:pPr>
      <w:r>
        <w:rPr>
          <w:rStyle w:val="ad"/>
          <w:rFonts w:ascii="Arial" w:hAnsi="Arial" w:cs="Arial"/>
        </w:rPr>
        <w:t>участка или земельных участков на кадастровом</w:t>
      </w:r>
    </w:p>
    <w:p w:rsidR="00845FB9" w:rsidRDefault="00845FB9" w:rsidP="004B1F4A">
      <w:pPr>
        <w:jc w:val="right"/>
        <w:rPr>
          <w:rStyle w:val="ad"/>
          <w:rFonts w:ascii="Arial" w:hAnsi="Arial" w:cs="Arial"/>
        </w:rPr>
      </w:pPr>
      <w:r>
        <w:rPr>
          <w:rStyle w:val="ad"/>
          <w:rFonts w:ascii="Arial" w:hAnsi="Arial" w:cs="Arial"/>
        </w:rPr>
        <w:t>плане территории, находящихся в муниципальной</w:t>
      </w:r>
    </w:p>
    <w:p w:rsidR="003E41F8" w:rsidRDefault="00845FB9" w:rsidP="004B1F4A">
      <w:pPr>
        <w:jc w:val="right"/>
        <w:rPr>
          <w:rStyle w:val="ad"/>
          <w:rFonts w:ascii="Arial" w:hAnsi="Arial" w:cs="Arial"/>
        </w:rPr>
      </w:pPr>
      <w:r>
        <w:rPr>
          <w:rStyle w:val="ad"/>
          <w:rFonts w:ascii="Arial" w:hAnsi="Arial" w:cs="Arial"/>
        </w:rPr>
        <w:t xml:space="preserve">собственности </w:t>
      </w:r>
      <w:r w:rsidR="003E41F8">
        <w:rPr>
          <w:rStyle w:val="ad"/>
          <w:rFonts w:ascii="Arial" w:hAnsi="Arial" w:cs="Arial"/>
        </w:rPr>
        <w:t>Большереченского муниципального</w:t>
      </w:r>
    </w:p>
    <w:p w:rsidR="00845FB9" w:rsidRDefault="003E41F8" w:rsidP="004B1F4A">
      <w:pPr>
        <w:jc w:val="right"/>
        <w:rPr>
          <w:rStyle w:val="ad"/>
          <w:rFonts w:ascii="Arial" w:hAnsi="Arial" w:cs="Arial"/>
        </w:rPr>
      </w:pPr>
      <w:r>
        <w:rPr>
          <w:rStyle w:val="ad"/>
          <w:rFonts w:ascii="Arial" w:hAnsi="Arial" w:cs="Arial"/>
        </w:rPr>
        <w:t>образования</w:t>
      </w:r>
      <w:r w:rsidR="00845FB9">
        <w:rPr>
          <w:rStyle w:val="ad"/>
          <w:rFonts w:ascii="Arial" w:hAnsi="Arial" w:cs="Arial"/>
        </w:rPr>
        <w:t>, а также государственная</w:t>
      </w:r>
    </w:p>
    <w:p w:rsidR="00845FB9" w:rsidRPr="003E41F8" w:rsidRDefault="00845FB9" w:rsidP="004B1F4A">
      <w:pPr>
        <w:jc w:val="right"/>
        <w:rPr>
          <w:rStyle w:val="ad"/>
          <w:rFonts w:ascii="Arial" w:hAnsi="Arial" w:cs="Arial"/>
        </w:rPr>
      </w:pPr>
      <w:r w:rsidRPr="003E41F8">
        <w:rPr>
          <w:rStyle w:val="ad"/>
          <w:rFonts w:ascii="Arial" w:hAnsi="Arial" w:cs="Arial"/>
        </w:rPr>
        <w:t>собственность на которые не разграничена"</w:t>
      </w:r>
    </w:p>
    <w:p w:rsidR="00845FB9" w:rsidRDefault="003E41F8" w:rsidP="004B1F4A">
      <w:pPr>
        <w:rPr>
          <w:rFonts w:ascii="Times New Roman CYR" w:hAnsi="Times New Roman CYR" w:cs="Times New Roman CYR"/>
        </w:rPr>
      </w:pPr>
      <w:r w:rsidRPr="003E41F8">
        <w:rPr>
          <w:rFonts w:ascii="Arial" w:hAnsi="Arial" w:cs="Arial"/>
        </w:rPr>
        <w:t>Расписка</w:t>
      </w:r>
    </w:p>
    <w:p w:rsidR="00845FB9" w:rsidRDefault="00845FB9" w:rsidP="004B1F4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5"/>
        <w:gridCol w:w="4485"/>
        <w:gridCol w:w="2552"/>
        <w:gridCol w:w="1948"/>
      </w:tblGrid>
      <w:tr w:rsidR="00845FB9" w:rsidTr="00845FB9">
        <w:tc>
          <w:tcPr>
            <w:tcW w:w="675" w:type="dxa"/>
            <w:tcBorders>
              <w:top w:val="single" w:sz="4" w:space="0" w:color="auto"/>
              <w:left w:val="single" w:sz="4" w:space="0" w:color="auto"/>
              <w:bottom w:val="single" w:sz="4" w:space="0" w:color="auto"/>
              <w:right w:val="single" w:sz="4" w:space="0" w:color="auto"/>
            </w:tcBorders>
            <w:hideMark/>
          </w:tcPr>
          <w:p w:rsidR="00845FB9" w:rsidRDefault="00845FB9" w:rsidP="004B1F4A">
            <w:pPr>
              <w:pStyle w:val="a3"/>
              <w:spacing w:line="256" w:lineRule="auto"/>
              <w:jc w:val="center"/>
            </w:pPr>
            <w:r>
              <w:t>N п/п</w:t>
            </w:r>
          </w:p>
        </w:tc>
        <w:tc>
          <w:tcPr>
            <w:tcW w:w="4485" w:type="dxa"/>
            <w:tcBorders>
              <w:top w:val="single" w:sz="4" w:space="0" w:color="auto"/>
              <w:left w:val="single" w:sz="4" w:space="0" w:color="auto"/>
              <w:bottom w:val="single" w:sz="4" w:space="0" w:color="auto"/>
              <w:right w:val="single" w:sz="4" w:space="0" w:color="auto"/>
            </w:tcBorders>
            <w:hideMark/>
          </w:tcPr>
          <w:p w:rsidR="00845FB9" w:rsidRDefault="00845FB9" w:rsidP="004B1F4A">
            <w:pPr>
              <w:pStyle w:val="a3"/>
              <w:spacing w:line="256" w:lineRule="auto"/>
              <w:jc w:val="center"/>
            </w:pPr>
            <w:r>
              <w:t>Наименование и вид документа</w:t>
            </w:r>
          </w:p>
        </w:tc>
        <w:tc>
          <w:tcPr>
            <w:tcW w:w="2552" w:type="dxa"/>
            <w:tcBorders>
              <w:top w:val="single" w:sz="4" w:space="0" w:color="auto"/>
              <w:left w:val="single" w:sz="4" w:space="0" w:color="auto"/>
              <w:bottom w:val="single" w:sz="4" w:space="0" w:color="auto"/>
              <w:right w:val="single" w:sz="4" w:space="0" w:color="auto"/>
            </w:tcBorders>
            <w:hideMark/>
          </w:tcPr>
          <w:p w:rsidR="00845FB9" w:rsidRDefault="00845FB9" w:rsidP="004B1F4A">
            <w:pPr>
              <w:pStyle w:val="a3"/>
              <w:spacing w:line="256" w:lineRule="auto"/>
              <w:jc w:val="center"/>
            </w:pPr>
            <w:r>
              <w:t>Реквизиты документа (дата, номер)</w:t>
            </w:r>
          </w:p>
        </w:tc>
        <w:tc>
          <w:tcPr>
            <w:tcW w:w="1948" w:type="dxa"/>
            <w:tcBorders>
              <w:top w:val="single" w:sz="4" w:space="0" w:color="auto"/>
              <w:left w:val="single" w:sz="4" w:space="0" w:color="auto"/>
              <w:bottom w:val="single" w:sz="4" w:space="0" w:color="auto"/>
              <w:right w:val="single" w:sz="4" w:space="0" w:color="auto"/>
            </w:tcBorders>
            <w:hideMark/>
          </w:tcPr>
          <w:p w:rsidR="00845FB9" w:rsidRDefault="00845FB9" w:rsidP="004B1F4A">
            <w:pPr>
              <w:pStyle w:val="a3"/>
              <w:spacing w:line="256" w:lineRule="auto"/>
              <w:jc w:val="center"/>
            </w:pPr>
            <w:r>
              <w:t>Количество документов (лист/экземпляр)</w:t>
            </w:r>
          </w:p>
        </w:tc>
      </w:tr>
      <w:tr w:rsidR="00845FB9" w:rsidTr="00845FB9">
        <w:tc>
          <w:tcPr>
            <w:tcW w:w="675" w:type="dxa"/>
            <w:tcBorders>
              <w:top w:val="single" w:sz="4" w:space="0" w:color="auto"/>
              <w:left w:val="single" w:sz="4" w:space="0" w:color="auto"/>
              <w:bottom w:val="single" w:sz="4" w:space="0" w:color="auto"/>
              <w:right w:val="single" w:sz="4" w:space="0" w:color="auto"/>
            </w:tcBorders>
            <w:hideMark/>
          </w:tcPr>
          <w:p w:rsidR="00845FB9" w:rsidRDefault="00845FB9" w:rsidP="004B1F4A">
            <w:pPr>
              <w:pStyle w:val="a3"/>
              <w:spacing w:line="256" w:lineRule="auto"/>
              <w:jc w:val="center"/>
            </w:pPr>
            <w:r>
              <w:t>1</w:t>
            </w:r>
          </w:p>
        </w:tc>
        <w:tc>
          <w:tcPr>
            <w:tcW w:w="4485" w:type="dxa"/>
            <w:tcBorders>
              <w:top w:val="single" w:sz="4" w:space="0" w:color="auto"/>
              <w:left w:val="single" w:sz="4" w:space="0" w:color="auto"/>
              <w:bottom w:val="single" w:sz="4" w:space="0" w:color="auto"/>
              <w:right w:val="single" w:sz="4" w:space="0" w:color="auto"/>
            </w:tcBorders>
          </w:tcPr>
          <w:p w:rsidR="00845FB9" w:rsidRDefault="00845FB9" w:rsidP="004B1F4A">
            <w:pPr>
              <w:pStyle w:val="a3"/>
              <w:spacing w:line="256" w:lineRule="auto"/>
            </w:pPr>
          </w:p>
        </w:tc>
        <w:tc>
          <w:tcPr>
            <w:tcW w:w="2552" w:type="dxa"/>
            <w:tcBorders>
              <w:top w:val="single" w:sz="4" w:space="0" w:color="auto"/>
              <w:left w:val="single" w:sz="4" w:space="0" w:color="auto"/>
              <w:bottom w:val="single" w:sz="4" w:space="0" w:color="auto"/>
              <w:right w:val="single" w:sz="4" w:space="0" w:color="auto"/>
            </w:tcBorders>
          </w:tcPr>
          <w:p w:rsidR="00845FB9" w:rsidRDefault="00845FB9" w:rsidP="004B1F4A">
            <w:pPr>
              <w:pStyle w:val="a3"/>
              <w:spacing w:line="256" w:lineRule="auto"/>
            </w:pPr>
          </w:p>
        </w:tc>
        <w:tc>
          <w:tcPr>
            <w:tcW w:w="1948" w:type="dxa"/>
            <w:tcBorders>
              <w:top w:val="single" w:sz="4" w:space="0" w:color="auto"/>
              <w:left w:val="single" w:sz="4" w:space="0" w:color="auto"/>
              <w:bottom w:val="single" w:sz="4" w:space="0" w:color="auto"/>
              <w:right w:val="single" w:sz="4" w:space="0" w:color="auto"/>
            </w:tcBorders>
          </w:tcPr>
          <w:p w:rsidR="00845FB9" w:rsidRDefault="00845FB9" w:rsidP="004B1F4A">
            <w:pPr>
              <w:pStyle w:val="a3"/>
              <w:spacing w:line="256" w:lineRule="auto"/>
            </w:pPr>
          </w:p>
        </w:tc>
      </w:tr>
      <w:tr w:rsidR="00845FB9" w:rsidTr="00845FB9">
        <w:tc>
          <w:tcPr>
            <w:tcW w:w="675" w:type="dxa"/>
            <w:tcBorders>
              <w:top w:val="single" w:sz="4" w:space="0" w:color="auto"/>
              <w:left w:val="single" w:sz="4" w:space="0" w:color="auto"/>
              <w:bottom w:val="single" w:sz="4" w:space="0" w:color="auto"/>
              <w:right w:val="single" w:sz="4" w:space="0" w:color="auto"/>
            </w:tcBorders>
            <w:hideMark/>
          </w:tcPr>
          <w:p w:rsidR="00845FB9" w:rsidRDefault="00845FB9" w:rsidP="004B1F4A">
            <w:pPr>
              <w:pStyle w:val="a3"/>
              <w:spacing w:line="256" w:lineRule="auto"/>
              <w:jc w:val="center"/>
            </w:pPr>
            <w:r>
              <w:t>2</w:t>
            </w:r>
          </w:p>
        </w:tc>
        <w:tc>
          <w:tcPr>
            <w:tcW w:w="4485" w:type="dxa"/>
            <w:tcBorders>
              <w:top w:val="single" w:sz="4" w:space="0" w:color="auto"/>
              <w:left w:val="single" w:sz="4" w:space="0" w:color="auto"/>
              <w:bottom w:val="single" w:sz="4" w:space="0" w:color="auto"/>
              <w:right w:val="single" w:sz="4" w:space="0" w:color="auto"/>
            </w:tcBorders>
          </w:tcPr>
          <w:p w:rsidR="00845FB9" w:rsidRDefault="00845FB9" w:rsidP="004B1F4A">
            <w:pPr>
              <w:pStyle w:val="a3"/>
              <w:spacing w:line="256" w:lineRule="auto"/>
            </w:pPr>
          </w:p>
        </w:tc>
        <w:tc>
          <w:tcPr>
            <w:tcW w:w="2552" w:type="dxa"/>
            <w:tcBorders>
              <w:top w:val="single" w:sz="4" w:space="0" w:color="auto"/>
              <w:left w:val="single" w:sz="4" w:space="0" w:color="auto"/>
              <w:bottom w:val="single" w:sz="4" w:space="0" w:color="auto"/>
              <w:right w:val="single" w:sz="4" w:space="0" w:color="auto"/>
            </w:tcBorders>
          </w:tcPr>
          <w:p w:rsidR="00845FB9" w:rsidRDefault="00845FB9" w:rsidP="004B1F4A">
            <w:pPr>
              <w:pStyle w:val="a3"/>
              <w:spacing w:line="256" w:lineRule="auto"/>
            </w:pPr>
          </w:p>
        </w:tc>
        <w:tc>
          <w:tcPr>
            <w:tcW w:w="1948" w:type="dxa"/>
            <w:tcBorders>
              <w:top w:val="single" w:sz="4" w:space="0" w:color="auto"/>
              <w:left w:val="single" w:sz="4" w:space="0" w:color="auto"/>
              <w:bottom w:val="single" w:sz="4" w:space="0" w:color="auto"/>
              <w:right w:val="single" w:sz="4" w:space="0" w:color="auto"/>
            </w:tcBorders>
          </w:tcPr>
          <w:p w:rsidR="00845FB9" w:rsidRDefault="00845FB9" w:rsidP="004B1F4A">
            <w:pPr>
              <w:pStyle w:val="a3"/>
              <w:spacing w:line="256" w:lineRule="auto"/>
            </w:pPr>
          </w:p>
        </w:tc>
      </w:tr>
      <w:tr w:rsidR="00845FB9" w:rsidTr="00845FB9">
        <w:tc>
          <w:tcPr>
            <w:tcW w:w="675" w:type="dxa"/>
            <w:tcBorders>
              <w:top w:val="single" w:sz="4" w:space="0" w:color="auto"/>
              <w:left w:val="single" w:sz="4" w:space="0" w:color="auto"/>
              <w:bottom w:val="single" w:sz="4" w:space="0" w:color="auto"/>
              <w:right w:val="single" w:sz="4" w:space="0" w:color="auto"/>
            </w:tcBorders>
            <w:hideMark/>
          </w:tcPr>
          <w:p w:rsidR="00845FB9" w:rsidRDefault="00845FB9" w:rsidP="004B1F4A">
            <w:pPr>
              <w:pStyle w:val="a3"/>
              <w:spacing w:line="256" w:lineRule="auto"/>
              <w:jc w:val="center"/>
            </w:pPr>
            <w:r>
              <w:t>3</w:t>
            </w:r>
          </w:p>
        </w:tc>
        <w:tc>
          <w:tcPr>
            <w:tcW w:w="4485" w:type="dxa"/>
            <w:tcBorders>
              <w:top w:val="single" w:sz="4" w:space="0" w:color="auto"/>
              <w:left w:val="single" w:sz="4" w:space="0" w:color="auto"/>
              <w:bottom w:val="single" w:sz="4" w:space="0" w:color="auto"/>
              <w:right w:val="single" w:sz="4" w:space="0" w:color="auto"/>
            </w:tcBorders>
          </w:tcPr>
          <w:p w:rsidR="00845FB9" w:rsidRDefault="00845FB9" w:rsidP="004B1F4A">
            <w:pPr>
              <w:pStyle w:val="a3"/>
              <w:spacing w:line="256" w:lineRule="auto"/>
            </w:pPr>
          </w:p>
        </w:tc>
        <w:tc>
          <w:tcPr>
            <w:tcW w:w="2552" w:type="dxa"/>
            <w:tcBorders>
              <w:top w:val="single" w:sz="4" w:space="0" w:color="auto"/>
              <w:left w:val="single" w:sz="4" w:space="0" w:color="auto"/>
              <w:bottom w:val="single" w:sz="4" w:space="0" w:color="auto"/>
              <w:right w:val="single" w:sz="4" w:space="0" w:color="auto"/>
            </w:tcBorders>
          </w:tcPr>
          <w:p w:rsidR="00845FB9" w:rsidRDefault="00845FB9" w:rsidP="004B1F4A">
            <w:pPr>
              <w:pStyle w:val="a3"/>
              <w:spacing w:line="256" w:lineRule="auto"/>
            </w:pPr>
          </w:p>
        </w:tc>
        <w:tc>
          <w:tcPr>
            <w:tcW w:w="1948" w:type="dxa"/>
            <w:tcBorders>
              <w:top w:val="single" w:sz="4" w:space="0" w:color="auto"/>
              <w:left w:val="single" w:sz="4" w:space="0" w:color="auto"/>
              <w:bottom w:val="single" w:sz="4" w:space="0" w:color="auto"/>
              <w:right w:val="single" w:sz="4" w:space="0" w:color="auto"/>
            </w:tcBorders>
          </w:tcPr>
          <w:p w:rsidR="00845FB9" w:rsidRDefault="00845FB9" w:rsidP="004B1F4A">
            <w:pPr>
              <w:pStyle w:val="a3"/>
              <w:spacing w:line="256" w:lineRule="auto"/>
            </w:pPr>
          </w:p>
        </w:tc>
      </w:tr>
      <w:tr w:rsidR="00845FB9" w:rsidTr="00845FB9">
        <w:tc>
          <w:tcPr>
            <w:tcW w:w="675" w:type="dxa"/>
            <w:tcBorders>
              <w:top w:val="single" w:sz="4" w:space="0" w:color="auto"/>
              <w:left w:val="single" w:sz="4" w:space="0" w:color="auto"/>
              <w:bottom w:val="single" w:sz="4" w:space="0" w:color="auto"/>
              <w:right w:val="single" w:sz="4" w:space="0" w:color="auto"/>
            </w:tcBorders>
            <w:hideMark/>
          </w:tcPr>
          <w:p w:rsidR="00845FB9" w:rsidRDefault="00845FB9" w:rsidP="004B1F4A">
            <w:pPr>
              <w:pStyle w:val="a3"/>
              <w:spacing w:line="256" w:lineRule="auto"/>
              <w:jc w:val="center"/>
            </w:pPr>
            <w:r>
              <w:t>4</w:t>
            </w:r>
          </w:p>
        </w:tc>
        <w:tc>
          <w:tcPr>
            <w:tcW w:w="4485" w:type="dxa"/>
            <w:tcBorders>
              <w:top w:val="single" w:sz="4" w:space="0" w:color="auto"/>
              <w:left w:val="single" w:sz="4" w:space="0" w:color="auto"/>
              <w:bottom w:val="single" w:sz="4" w:space="0" w:color="auto"/>
              <w:right w:val="single" w:sz="4" w:space="0" w:color="auto"/>
            </w:tcBorders>
          </w:tcPr>
          <w:p w:rsidR="00845FB9" w:rsidRDefault="00845FB9" w:rsidP="004B1F4A">
            <w:pPr>
              <w:pStyle w:val="a3"/>
              <w:spacing w:line="256" w:lineRule="auto"/>
            </w:pPr>
          </w:p>
        </w:tc>
        <w:tc>
          <w:tcPr>
            <w:tcW w:w="2552" w:type="dxa"/>
            <w:tcBorders>
              <w:top w:val="single" w:sz="4" w:space="0" w:color="auto"/>
              <w:left w:val="single" w:sz="4" w:space="0" w:color="auto"/>
              <w:bottom w:val="single" w:sz="4" w:space="0" w:color="auto"/>
              <w:right w:val="single" w:sz="4" w:space="0" w:color="auto"/>
            </w:tcBorders>
          </w:tcPr>
          <w:p w:rsidR="00845FB9" w:rsidRDefault="00845FB9" w:rsidP="004B1F4A">
            <w:pPr>
              <w:pStyle w:val="a3"/>
              <w:spacing w:line="256" w:lineRule="auto"/>
            </w:pPr>
          </w:p>
        </w:tc>
        <w:tc>
          <w:tcPr>
            <w:tcW w:w="1948" w:type="dxa"/>
            <w:tcBorders>
              <w:top w:val="single" w:sz="4" w:space="0" w:color="auto"/>
              <w:left w:val="single" w:sz="4" w:space="0" w:color="auto"/>
              <w:bottom w:val="single" w:sz="4" w:space="0" w:color="auto"/>
              <w:right w:val="single" w:sz="4" w:space="0" w:color="auto"/>
            </w:tcBorders>
          </w:tcPr>
          <w:p w:rsidR="00845FB9" w:rsidRDefault="00845FB9" w:rsidP="004B1F4A">
            <w:pPr>
              <w:pStyle w:val="a3"/>
              <w:spacing w:line="256" w:lineRule="auto"/>
            </w:pPr>
          </w:p>
        </w:tc>
      </w:tr>
      <w:tr w:rsidR="00845FB9" w:rsidTr="00845FB9">
        <w:tc>
          <w:tcPr>
            <w:tcW w:w="675" w:type="dxa"/>
            <w:tcBorders>
              <w:top w:val="single" w:sz="4" w:space="0" w:color="auto"/>
              <w:left w:val="single" w:sz="4" w:space="0" w:color="auto"/>
              <w:bottom w:val="single" w:sz="4" w:space="0" w:color="auto"/>
              <w:right w:val="single" w:sz="4" w:space="0" w:color="auto"/>
            </w:tcBorders>
            <w:hideMark/>
          </w:tcPr>
          <w:p w:rsidR="00845FB9" w:rsidRDefault="00845FB9" w:rsidP="004B1F4A">
            <w:pPr>
              <w:pStyle w:val="a3"/>
              <w:spacing w:line="256" w:lineRule="auto"/>
              <w:jc w:val="center"/>
            </w:pPr>
            <w:r>
              <w:t>5</w:t>
            </w:r>
          </w:p>
        </w:tc>
        <w:tc>
          <w:tcPr>
            <w:tcW w:w="4485" w:type="dxa"/>
            <w:tcBorders>
              <w:top w:val="single" w:sz="4" w:space="0" w:color="auto"/>
              <w:left w:val="single" w:sz="4" w:space="0" w:color="auto"/>
              <w:bottom w:val="single" w:sz="4" w:space="0" w:color="auto"/>
              <w:right w:val="single" w:sz="4" w:space="0" w:color="auto"/>
            </w:tcBorders>
          </w:tcPr>
          <w:p w:rsidR="00845FB9" w:rsidRDefault="00845FB9" w:rsidP="004B1F4A">
            <w:pPr>
              <w:pStyle w:val="a3"/>
              <w:spacing w:line="256" w:lineRule="auto"/>
            </w:pPr>
          </w:p>
        </w:tc>
        <w:tc>
          <w:tcPr>
            <w:tcW w:w="2552" w:type="dxa"/>
            <w:tcBorders>
              <w:top w:val="single" w:sz="4" w:space="0" w:color="auto"/>
              <w:left w:val="single" w:sz="4" w:space="0" w:color="auto"/>
              <w:bottom w:val="single" w:sz="4" w:space="0" w:color="auto"/>
              <w:right w:val="single" w:sz="4" w:space="0" w:color="auto"/>
            </w:tcBorders>
          </w:tcPr>
          <w:p w:rsidR="00845FB9" w:rsidRDefault="00845FB9" w:rsidP="004B1F4A">
            <w:pPr>
              <w:pStyle w:val="a3"/>
              <w:spacing w:line="256" w:lineRule="auto"/>
            </w:pPr>
          </w:p>
        </w:tc>
        <w:tc>
          <w:tcPr>
            <w:tcW w:w="1948" w:type="dxa"/>
            <w:tcBorders>
              <w:top w:val="single" w:sz="4" w:space="0" w:color="auto"/>
              <w:left w:val="single" w:sz="4" w:space="0" w:color="auto"/>
              <w:bottom w:val="single" w:sz="4" w:space="0" w:color="auto"/>
              <w:right w:val="single" w:sz="4" w:space="0" w:color="auto"/>
            </w:tcBorders>
          </w:tcPr>
          <w:p w:rsidR="00845FB9" w:rsidRDefault="00845FB9" w:rsidP="004B1F4A">
            <w:pPr>
              <w:pStyle w:val="a3"/>
              <w:spacing w:line="256" w:lineRule="auto"/>
            </w:pPr>
          </w:p>
        </w:tc>
      </w:tr>
    </w:tbl>
    <w:p w:rsidR="00845FB9" w:rsidRDefault="00845FB9" w:rsidP="004B1F4A">
      <w:pPr>
        <w:rPr>
          <w:rFonts w:ascii="Times New Roman CYR" w:hAnsi="Times New Roman CYR" w:cs="Times New Roman CYR"/>
        </w:rPr>
      </w:pPr>
    </w:p>
    <w:p w:rsidR="00845FB9" w:rsidRPr="003E41F8" w:rsidRDefault="00845FB9" w:rsidP="004B1F4A">
      <w:pPr>
        <w:pStyle w:val="af1"/>
        <w:rPr>
          <w:rFonts w:ascii="Arial" w:hAnsi="Arial" w:cs="Arial"/>
          <w:sz w:val="22"/>
          <w:szCs w:val="22"/>
        </w:rPr>
      </w:pPr>
      <w:r w:rsidRPr="003E41F8">
        <w:rPr>
          <w:rFonts w:ascii="Arial" w:hAnsi="Arial" w:cs="Arial"/>
          <w:sz w:val="22"/>
          <w:szCs w:val="22"/>
        </w:rPr>
        <w:t>___________________    _____________________________    _________________</w:t>
      </w:r>
    </w:p>
    <w:p w:rsidR="00845FB9" w:rsidRPr="003E41F8" w:rsidRDefault="00845FB9" w:rsidP="004B1F4A">
      <w:pPr>
        <w:pStyle w:val="af1"/>
        <w:rPr>
          <w:rFonts w:ascii="Arial" w:hAnsi="Arial" w:cs="Arial"/>
          <w:sz w:val="22"/>
          <w:szCs w:val="22"/>
        </w:rPr>
      </w:pPr>
      <w:r w:rsidRPr="003E41F8">
        <w:rPr>
          <w:rFonts w:ascii="Arial" w:hAnsi="Arial" w:cs="Arial"/>
          <w:sz w:val="22"/>
          <w:szCs w:val="22"/>
        </w:rPr>
        <w:t xml:space="preserve">     (</w:t>
      </w:r>
      <w:proofErr w:type="gramStart"/>
      <w:r w:rsidRPr="003E41F8">
        <w:rPr>
          <w:rFonts w:ascii="Arial" w:hAnsi="Arial" w:cs="Arial"/>
          <w:sz w:val="22"/>
          <w:szCs w:val="22"/>
        </w:rPr>
        <w:t xml:space="preserve">подпись)   </w:t>
      </w:r>
      <w:proofErr w:type="gramEnd"/>
      <w:r w:rsidRPr="003E41F8">
        <w:rPr>
          <w:rFonts w:ascii="Arial" w:hAnsi="Arial" w:cs="Arial"/>
          <w:sz w:val="22"/>
          <w:szCs w:val="22"/>
        </w:rPr>
        <w:t xml:space="preserve">     </w:t>
      </w:r>
      <w:r w:rsidR="003E41F8">
        <w:rPr>
          <w:rFonts w:ascii="Arial" w:hAnsi="Arial" w:cs="Arial"/>
          <w:sz w:val="22"/>
          <w:szCs w:val="22"/>
        </w:rPr>
        <w:t xml:space="preserve">                </w:t>
      </w:r>
      <w:r w:rsidRPr="003E41F8">
        <w:rPr>
          <w:rFonts w:ascii="Arial" w:hAnsi="Arial" w:cs="Arial"/>
          <w:sz w:val="22"/>
          <w:szCs w:val="22"/>
        </w:rPr>
        <w:t xml:space="preserve">  (Ф.И.О.) специалиста отдела          </w:t>
      </w:r>
      <w:r w:rsidR="003E41F8">
        <w:rPr>
          <w:rFonts w:ascii="Arial" w:hAnsi="Arial" w:cs="Arial"/>
          <w:sz w:val="22"/>
          <w:szCs w:val="22"/>
        </w:rPr>
        <w:t xml:space="preserve">         </w:t>
      </w:r>
      <w:r w:rsidRPr="003E41F8">
        <w:rPr>
          <w:rFonts w:ascii="Arial" w:hAnsi="Arial" w:cs="Arial"/>
          <w:sz w:val="22"/>
          <w:szCs w:val="22"/>
        </w:rPr>
        <w:t>(дата)</w:t>
      </w:r>
    </w:p>
    <w:p w:rsidR="00845FB9" w:rsidRPr="003E41F8" w:rsidRDefault="00845FB9" w:rsidP="004B1F4A">
      <w:pPr>
        <w:rPr>
          <w:rFonts w:ascii="Arial" w:hAnsi="Arial" w:cs="Arial"/>
        </w:rPr>
      </w:pPr>
    </w:p>
    <w:p w:rsidR="00845FB9" w:rsidRDefault="00845FB9" w:rsidP="004B1F4A">
      <w:pPr>
        <w:rPr>
          <w:rFonts w:ascii="Times New Roman CYR" w:hAnsi="Times New Roman CYR" w:cs="Times New Roman CYR"/>
        </w:rPr>
      </w:pPr>
    </w:p>
    <w:p w:rsidR="00845FB9" w:rsidRDefault="00845FB9" w:rsidP="004B1F4A">
      <w:pPr>
        <w:rPr>
          <w:rFonts w:ascii="Times New Roman CYR" w:hAnsi="Times New Roman CYR" w:cs="Times New Roman CYR"/>
        </w:rPr>
      </w:pPr>
    </w:p>
    <w:p w:rsidR="00D42F00" w:rsidRPr="004269CC" w:rsidRDefault="00D42F00" w:rsidP="004B1F4A">
      <w:pPr>
        <w:pStyle w:val="a3"/>
        <w:tabs>
          <w:tab w:val="left" w:pos="6369"/>
        </w:tabs>
        <w:jc w:val="left"/>
        <w:rPr>
          <w:rFonts w:cs="Arial"/>
        </w:rPr>
      </w:pPr>
      <w:r w:rsidRPr="004269CC">
        <w:rPr>
          <w:rFonts w:cs="Arial"/>
        </w:rPr>
        <w:t xml:space="preserve">Глава Большереченского </w:t>
      </w:r>
    </w:p>
    <w:p w:rsidR="00D42F00" w:rsidRPr="00FA553C" w:rsidRDefault="00D42F00" w:rsidP="001E7057">
      <w:pPr>
        <w:pStyle w:val="a3"/>
        <w:tabs>
          <w:tab w:val="left" w:pos="6369"/>
        </w:tabs>
        <w:jc w:val="left"/>
      </w:pPr>
      <w:r w:rsidRPr="004269CC">
        <w:rPr>
          <w:rFonts w:cs="Arial"/>
        </w:rPr>
        <w:t xml:space="preserve">муниципального образования </w:t>
      </w:r>
      <w:r w:rsidR="00BE7BDA">
        <w:rPr>
          <w:rFonts w:cs="Arial"/>
        </w:rPr>
        <w:t xml:space="preserve">                                                                      </w:t>
      </w:r>
      <w:r w:rsidRPr="004269CC">
        <w:rPr>
          <w:rFonts w:cs="Arial"/>
        </w:rPr>
        <w:t xml:space="preserve">Ю.Р. Витер </w:t>
      </w:r>
    </w:p>
    <w:sectPr w:rsidR="00D42F00" w:rsidRPr="00FA553C" w:rsidSect="008A6F4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40ED2"/>
    <w:multiLevelType w:val="multilevel"/>
    <w:tmpl w:val="78C0CAD8"/>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E422BF"/>
    <w:multiLevelType w:val="hybridMultilevel"/>
    <w:tmpl w:val="AC3C1F4A"/>
    <w:lvl w:ilvl="0" w:tplc="1EC49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E243548"/>
    <w:multiLevelType w:val="hybridMultilevel"/>
    <w:tmpl w:val="83FCDD3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68944B4A"/>
    <w:multiLevelType w:val="hybridMultilevel"/>
    <w:tmpl w:val="4798FA3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F00"/>
    <w:rsid w:val="00027526"/>
    <w:rsid w:val="000C6290"/>
    <w:rsid w:val="000D0596"/>
    <w:rsid w:val="000D36CF"/>
    <w:rsid w:val="000E3BC5"/>
    <w:rsid w:val="001720ED"/>
    <w:rsid w:val="00184EE0"/>
    <w:rsid w:val="001E7057"/>
    <w:rsid w:val="001E7AA1"/>
    <w:rsid w:val="002A28AD"/>
    <w:rsid w:val="002F1817"/>
    <w:rsid w:val="00351C64"/>
    <w:rsid w:val="003C6674"/>
    <w:rsid w:val="003E41F8"/>
    <w:rsid w:val="003F7CBE"/>
    <w:rsid w:val="00487A98"/>
    <w:rsid w:val="004B1F4A"/>
    <w:rsid w:val="004C33E5"/>
    <w:rsid w:val="00571F8A"/>
    <w:rsid w:val="00632FDB"/>
    <w:rsid w:val="0065097D"/>
    <w:rsid w:val="006640EC"/>
    <w:rsid w:val="00697FD7"/>
    <w:rsid w:val="00750FF5"/>
    <w:rsid w:val="0078634D"/>
    <w:rsid w:val="007A0D1E"/>
    <w:rsid w:val="00837582"/>
    <w:rsid w:val="00843685"/>
    <w:rsid w:val="00845AFD"/>
    <w:rsid w:val="00845FB9"/>
    <w:rsid w:val="008967F1"/>
    <w:rsid w:val="008A6F47"/>
    <w:rsid w:val="008C5001"/>
    <w:rsid w:val="008C709F"/>
    <w:rsid w:val="008F5EC7"/>
    <w:rsid w:val="009A1F71"/>
    <w:rsid w:val="009A5CF9"/>
    <w:rsid w:val="00A1026B"/>
    <w:rsid w:val="00A215B3"/>
    <w:rsid w:val="00A21765"/>
    <w:rsid w:val="00AD3218"/>
    <w:rsid w:val="00B1206F"/>
    <w:rsid w:val="00B1343A"/>
    <w:rsid w:val="00BA0ADB"/>
    <w:rsid w:val="00BD2A75"/>
    <w:rsid w:val="00BE7BDA"/>
    <w:rsid w:val="00C74DED"/>
    <w:rsid w:val="00C77521"/>
    <w:rsid w:val="00CF202A"/>
    <w:rsid w:val="00D32FDA"/>
    <w:rsid w:val="00D42F00"/>
    <w:rsid w:val="00D445E5"/>
    <w:rsid w:val="00D76387"/>
    <w:rsid w:val="00DD3876"/>
    <w:rsid w:val="00DE42DD"/>
    <w:rsid w:val="00E00C03"/>
    <w:rsid w:val="00E20978"/>
    <w:rsid w:val="00EA2C67"/>
    <w:rsid w:val="00EA731C"/>
    <w:rsid w:val="00EA779B"/>
    <w:rsid w:val="00ED7DB7"/>
    <w:rsid w:val="00F012B6"/>
    <w:rsid w:val="00F85203"/>
    <w:rsid w:val="00FE0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748927-6E5F-4CB4-B359-37C87F575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F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42F00"/>
    <w:pPr>
      <w:widowControl w:val="0"/>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42F00"/>
    <w:rPr>
      <w:rFonts w:ascii="Arial" w:eastAsia="Times New Roman" w:hAnsi="Arial" w:cs="Times New Roman"/>
      <w:b/>
      <w:bCs/>
      <w:color w:val="000080"/>
      <w:sz w:val="24"/>
      <w:szCs w:val="24"/>
      <w:lang w:eastAsia="ru-RU"/>
    </w:rPr>
  </w:style>
  <w:style w:type="paragraph" w:customStyle="1" w:styleId="a3">
    <w:name w:val="Нормальный (таблица)"/>
    <w:basedOn w:val="a"/>
    <w:next w:val="a"/>
    <w:uiPriority w:val="99"/>
    <w:rsid w:val="00D42F00"/>
    <w:pPr>
      <w:widowControl w:val="0"/>
      <w:autoSpaceDE w:val="0"/>
      <w:autoSpaceDN w:val="0"/>
      <w:adjustRightInd w:val="0"/>
      <w:jc w:val="both"/>
    </w:pPr>
    <w:rPr>
      <w:rFonts w:ascii="Arial" w:hAnsi="Arial"/>
    </w:rPr>
  </w:style>
  <w:style w:type="paragraph" w:styleId="a4">
    <w:name w:val="Normal (Web)"/>
    <w:basedOn w:val="a"/>
    <w:rsid w:val="00D42F00"/>
    <w:pPr>
      <w:spacing w:before="100" w:beforeAutospacing="1" w:after="100" w:afterAutospacing="1"/>
    </w:pPr>
  </w:style>
  <w:style w:type="paragraph" w:styleId="a5">
    <w:name w:val="Balloon Text"/>
    <w:basedOn w:val="a"/>
    <w:link w:val="a6"/>
    <w:uiPriority w:val="99"/>
    <w:semiHidden/>
    <w:unhideWhenUsed/>
    <w:rsid w:val="00B1343A"/>
    <w:rPr>
      <w:rFonts w:ascii="Segoe UI" w:hAnsi="Segoe UI" w:cs="Segoe UI"/>
      <w:sz w:val="18"/>
      <w:szCs w:val="18"/>
    </w:rPr>
  </w:style>
  <w:style w:type="character" w:customStyle="1" w:styleId="a6">
    <w:name w:val="Текст выноски Знак"/>
    <w:basedOn w:val="a0"/>
    <w:link w:val="a5"/>
    <w:uiPriority w:val="99"/>
    <w:semiHidden/>
    <w:rsid w:val="00B1343A"/>
    <w:rPr>
      <w:rFonts w:ascii="Segoe UI" w:eastAsia="Times New Roman" w:hAnsi="Segoe UI" w:cs="Segoe UI"/>
      <w:sz w:val="18"/>
      <w:szCs w:val="18"/>
      <w:lang w:eastAsia="ru-RU"/>
    </w:rPr>
  </w:style>
  <w:style w:type="paragraph" w:styleId="a7">
    <w:name w:val="List Paragraph"/>
    <w:basedOn w:val="a"/>
    <w:uiPriority w:val="34"/>
    <w:qFormat/>
    <w:rsid w:val="00FE0995"/>
    <w:pPr>
      <w:ind w:left="720"/>
      <w:contextualSpacing/>
    </w:pPr>
  </w:style>
  <w:style w:type="character" w:customStyle="1" w:styleId="a8">
    <w:name w:val="Верхний колонтитул Знак"/>
    <w:basedOn w:val="a0"/>
    <w:link w:val="a9"/>
    <w:uiPriority w:val="99"/>
    <w:semiHidden/>
    <w:rsid w:val="00845FB9"/>
    <w:rPr>
      <w:rFonts w:ascii="Times New Roman CYR" w:eastAsiaTheme="minorEastAsia" w:hAnsi="Times New Roman CYR" w:cs="Times New Roman CYR"/>
      <w:sz w:val="24"/>
      <w:szCs w:val="24"/>
      <w:lang w:eastAsia="ru-RU"/>
    </w:rPr>
  </w:style>
  <w:style w:type="paragraph" w:styleId="a9">
    <w:name w:val="header"/>
    <w:basedOn w:val="a"/>
    <w:link w:val="a8"/>
    <w:uiPriority w:val="99"/>
    <w:semiHidden/>
    <w:unhideWhenUsed/>
    <w:rsid w:val="00845FB9"/>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rPr>
  </w:style>
  <w:style w:type="character" w:customStyle="1" w:styleId="aa">
    <w:name w:val="Нижний колонтитул Знак"/>
    <w:basedOn w:val="a0"/>
    <w:link w:val="ab"/>
    <w:uiPriority w:val="99"/>
    <w:semiHidden/>
    <w:rsid w:val="00845FB9"/>
    <w:rPr>
      <w:rFonts w:ascii="Times New Roman CYR" w:eastAsiaTheme="minorEastAsia" w:hAnsi="Times New Roman CYR" w:cs="Times New Roman CYR"/>
      <w:sz w:val="24"/>
      <w:szCs w:val="24"/>
      <w:lang w:eastAsia="ru-RU"/>
    </w:rPr>
  </w:style>
  <w:style w:type="paragraph" w:styleId="ab">
    <w:name w:val="footer"/>
    <w:basedOn w:val="a"/>
    <w:link w:val="aa"/>
    <w:uiPriority w:val="99"/>
    <w:semiHidden/>
    <w:unhideWhenUsed/>
    <w:rsid w:val="00845FB9"/>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rPr>
  </w:style>
  <w:style w:type="character" w:customStyle="1" w:styleId="ac">
    <w:name w:val="Гипертекстовая ссылка"/>
    <w:basedOn w:val="ad"/>
    <w:uiPriority w:val="99"/>
    <w:rsid w:val="00845FB9"/>
    <w:rPr>
      <w:b w:val="0"/>
      <w:bCs w:val="0"/>
      <w:color w:val="106BBE"/>
    </w:rPr>
  </w:style>
  <w:style w:type="character" w:customStyle="1" w:styleId="ad">
    <w:name w:val="Цветовое выделение"/>
    <w:uiPriority w:val="99"/>
    <w:rsid w:val="00845FB9"/>
    <w:rPr>
      <w:b/>
      <w:bCs/>
      <w:color w:val="26282F"/>
    </w:rPr>
  </w:style>
  <w:style w:type="paragraph" w:customStyle="1" w:styleId="ae">
    <w:name w:val="Прижатый влево"/>
    <w:basedOn w:val="a"/>
    <w:next w:val="a"/>
    <w:uiPriority w:val="99"/>
    <w:rsid w:val="00845FB9"/>
    <w:pPr>
      <w:widowControl w:val="0"/>
      <w:autoSpaceDE w:val="0"/>
      <w:autoSpaceDN w:val="0"/>
      <w:adjustRightInd w:val="0"/>
    </w:pPr>
    <w:rPr>
      <w:rFonts w:ascii="Times New Roman CYR" w:eastAsiaTheme="minorEastAsia" w:hAnsi="Times New Roman CYR" w:cs="Times New Roman CYR"/>
    </w:rPr>
  </w:style>
  <w:style w:type="paragraph" w:customStyle="1" w:styleId="af">
    <w:name w:val="Комментарий"/>
    <w:basedOn w:val="af0"/>
    <w:next w:val="a"/>
    <w:uiPriority w:val="99"/>
    <w:rsid w:val="00845FB9"/>
    <w:pPr>
      <w:spacing w:before="75"/>
      <w:ind w:right="0"/>
      <w:jc w:val="both"/>
    </w:pPr>
    <w:rPr>
      <w:color w:val="353842"/>
    </w:rPr>
  </w:style>
  <w:style w:type="paragraph" w:customStyle="1" w:styleId="af0">
    <w:name w:val="Текст (справка)"/>
    <w:basedOn w:val="a"/>
    <w:next w:val="a"/>
    <w:uiPriority w:val="99"/>
    <w:rsid w:val="00845FB9"/>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f1">
    <w:name w:val="Таблицы (моноширинный)"/>
    <w:basedOn w:val="a"/>
    <w:next w:val="a"/>
    <w:uiPriority w:val="99"/>
    <w:rsid w:val="00845FB9"/>
    <w:pPr>
      <w:widowControl w:val="0"/>
      <w:autoSpaceDE w:val="0"/>
      <w:autoSpaceDN w:val="0"/>
      <w:adjustRightInd w:val="0"/>
    </w:pPr>
    <w:rPr>
      <w:rFonts w:ascii="Courier New" w:eastAsiaTheme="minorEastAsia" w:hAnsi="Courier New" w:cs="Courier New"/>
    </w:rPr>
  </w:style>
  <w:style w:type="character" w:styleId="af2">
    <w:name w:val="Hyperlink"/>
    <w:basedOn w:val="a0"/>
    <w:uiPriority w:val="99"/>
    <w:unhideWhenUsed/>
    <w:rsid w:val="00837582"/>
    <w:rPr>
      <w:color w:val="0000FF"/>
      <w:u w:val="single"/>
    </w:rPr>
  </w:style>
  <w:style w:type="paragraph" w:customStyle="1" w:styleId="ConsPlusNormal">
    <w:name w:val="ConsPlusNormal"/>
    <w:uiPriority w:val="99"/>
    <w:rsid w:val="0083758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1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12124624/111124" TargetMode="External"/><Relationship Id="rId21" Type="http://schemas.openxmlformats.org/officeDocument/2006/relationships/hyperlink" Target="http://38.gosuslugi.ru" TargetMode="External"/><Relationship Id="rId42" Type="http://schemas.openxmlformats.org/officeDocument/2006/relationships/hyperlink" Target="file:///C:\Users\UserBR\Desktop\&#1055;&#1086;&#1089;&#1090;&#1072;&#1085;&#1086;&#1074;&#1083;&#1077;&#1085;&#1080;&#1077;%20&#1072;&#1076;&#1084;&#1080;&#1085;&#1080;&#1089;&#1090;&#1088;&#1072;&#1094;&#1080;&#1080;%20&#1075;&#1086;&#1088;&#1086;&#1076;&#1072;%20&#1048;&#1088;&#1082;&#1091;&#1090;&#1089;&#1082;&#1072;%20&#1086;&#1090;%2025%20&#1084;&#1072;&#1088;&#1090;&#1072;%202019%20&#1075;%20N%20031%2006%20201%209%20&#1054;&#1073;.rtf" TargetMode="External"/><Relationship Id="rId47" Type="http://schemas.openxmlformats.org/officeDocument/2006/relationships/hyperlink" Target="file:///C:\Users\UserBR\Desktop\&#1055;&#1086;&#1089;&#1090;&#1072;&#1085;&#1086;&#1074;&#1083;&#1077;&#1085;&#1080;&#1077;%20&#1072;&#1076;&#1084;&#1080;&#1085;&#1080;&#1089;&#1090;&#1088;&#1072;&#1094;&#1080;&#1080;%20&#1075;&#1086;&#1088;&#1086;&#1076;&#1072;%20&#1048;&#1088;&#1082;&#1091;&#1090;&#1089;&#1082;&#1072;%20&#1086;&#1090;%2025%20&#1084;&#1072;&#1088;&#1090;&#1072;%202019%20&#1075;%20N%20031%2006%20201%209%20&#1054;&#1073;.rtf" TargetMode="External"/><Relationship Id="rId63" Type="http://schemas.openxmlformats.org/officeDocument/2006/relationships/hyperlink" Target="file:///C:\Users\UserBR\Desktop\&#1055;&#1086;&#1089;&#1090;&#1072;&#1085;&#1086;&#1074;&#1083;&#1077;&#1085;&#1080;&#1077;%20&#1072;&#1076;&#1084;&#1080;&#1085;&#1080;&#1089;&#1090;&#1088;&#1072;&#1094;&#1080;&#1080;%20&#1075;&#1086;&#1088;&#1086;&#1076;&#1072;%20&#1048;&#1088;&#1082;&#1091;&#1090;&#1089;&#1082;&#1072;%20&#1086;&#1090;%2025%20&#1084;&#1072;&#1088;&#1090;&#1072;%202019%20&#1075;%20N%20031%2006%20201%209%20&#1054;&#1073;.rtf" TargetMode="External"/><Relationship Id="rId68" Type="http://schemas.openxmlformats.org/officeDocument/2006/relationships/hyperlink" Target="file:///C:\Users\UserBR\Desktop\&#1055;&#1086;&#1089;&#1090;&#1072;&#1085;&#1086;&#1074;&#1083;&#1077;&#1085;&#1080;&#1077;%20&#1072;&#1076;&#1084;&#1080;&#1085;&#1080;&#1089;&#1090;&#1088;&#1072;&#1094;&#1080;&#1080;%20&#1075;&#1086;&#1088;&#1086;&#1076;&#1072;%20&#1048;&#1088;&#1082;&#1091;&#1090;&#1089;&#1082;&#1072;%20&#1086;&#1090;%2025%20&#1084;&#1072;&#1088;&#1090;&#1072;%202019%20&#1075;%20N%20031%2006%20201%209%20&#1054;&#1073;.rtf" TargetMode="External"/><Relationship Id="rId16" Type="http://schemas.openxmlformats.org/officeDocument/2006/relationships/hyperlink" Target="http://internet.garant.ru/document/redirect/12177515/0" TargetMode="External"/><Relationship Id="rId11" Type="http://schemas.openxmlformats.org/officeDocument/2006/relationships/hyperlink" Target="file:///C:\Users\UserBR\Desktop\&#1055;&#1086;&#1089;&#1090;&#1072;&#1085;&#1086;&#1074;&#1083;&#1077;&#1085;&#1080;&#1077;%20&#1072;&#1076;&#1084;&#1080;&#1085;&#1080;&#1089;&#1090;&#1088;&#1072;&#1094;&#1080;&#1080;%20&#1075;&#1086;&#1088;&#1086;&#1076;&#1072;%20&#1048;&#1088;&#1082;&#1091;&#1090;&#1089;&#1082;&#1072;%20&#1086;&#1090;%2025%20&#1084;&#1072;&#1088;&#1090;&#1072;%202019%20&#1075;%20N%20031%2006%20201%209%20&#1054;&#1073;.rtf" TargetMode="External"/><Relationship Id="rId32" Type="http://schemas.openxmlformats.org/officeDocument/2006/relationships/hyperlink" Target="http://internet.garant.ru/document/redirect/70871224/0" TargetMode="External"/><Relationship Id="rId37" Type="http://schemas.openxmlformats.org/officeDocument/2006/relationships/hyperlink" Target="http://internet.garant.ru/document/redirect/12184522/21" TargetMode="External"/><Relationship Id="rId53" Type="http://schemas.openxmlformats.org/officeDocument/2006/relationships/hyperlink" Target="file:///C:\Users\UserBR\Desktop\&#1055;&#1086;&#1089;&#1090;&#1072;&#1085;&#1086;&#1074;&#1083;&#1077;&#1085;&#1080;&#1077;%20&#1072;&#1076;&#1084;&#1080;&#1085;&#1080;&#1089;&#1090;&#1088;&#1072;&#1094;&#1080;&#1080;%20&#1075;&#1086;&#1088;&#1086;&#1076;&#1072;%20&#1048;&#1088;&#1082;&#1091;&#1090;&#1089;&#1082;&#1072;%20&#1086;&#1090;%2025%20&#1084;&#1072;&#1088;&#1090;&#1072;%202019%20&#1075;%20N%20031%2006%20201%209%20&#1054;&#1073;.rtf" TargetMode="External"/><Relationship Id="rId58" Type="http://schemas.openxmlformats.org/officeDocument/2006/relationships/hyperlink" Target="file:///C:\Users\UserBR\Desktop\&#1055;&#1086;&#1089;&#1090;&#1072;&#1085;&#1086;&#1074;&#1083;&#1077;&#1085;&#1080;&#1077;%20&#1072;&#1076;&#1084;&#1080;&#1085;&#1080;&#1089;&#1090;&#1088;&#1072;&#1094;&#1080;&#1080;%20&#1075;&#1086;&#1088;&#1086;&#1076;&#1072;%20&#1048;&#1088;&#1082;&#1091;&#1090;&#1089;&#1082;&#1072;%20&#1086;&#1090;%2025%20&#1084;&#1072;&#1088;&#1090;&#1072;%202019%20&#1075;%20N%20031%2006%20201%209%20&#1054;&#1073;.rtf" TargetMode="External"/><Relationship Id="rId74" Type="http://schemas.openxmlformats.org/officeDocument/2006/relationships/hyperlink" Target="http://internet.garant.ru/document/redirect/12177515/0" TargetMode="External"/><Relationship Id="rId79" Type="http://schemas.openxmlformats.org/officeDocument/2006/relationships/hyperlink" Target="file:///C:\Users\UserBR\Desktop\&#1055;&#1086;&#1089;&#1090;&#1072;&#1085;&#1086;&#1074;&#1083;&#1077;&#1085;&#1080;&#1077;%20&#1072;&#1076;&#1084;&#1080;&#1085;&#1080;&#1089;&#1090;&#1088;&#1072;&#1094;&#1080;&#1080;%20&#1075;&#1086;&#1088;&#1086;&#1076;&#1072;%20&#1048;&#1088;&#1082;&#1091;&#1090;&#1089;&#1082;&#1072;%20&#1086;&#1090;%2025%20&#1084;&#1072;&#1088;&#1090;&#1072;%202019%20&#1075;%20N%20031%2006%20201%209%20&#1054;&#1073;.rtf" TargetMode="External"/><Relationship Id="rId5" Type="http://schemas.openxmlformats.org/officeDocument/2006/relationships/hyperlink" Target="http://internet.garant.ru/document/redirect/12124624/0" TargetMode="External"/><Relationship Id="rId61" Type="http://schemas.openxmlformats.org/officeDocument/2006/relationships/hyperlink" Target="file:///C:\Users\UserBR\Desktop\&#1055;&#1086;&#1089;&#1090;&#1072;&#1085;&#1086;&#1074;&#1083;&#1077;&#1085;&#1080;&#1077;%20&#1072;&#1076;&#1084;&#1080;&#1085;&#1080;&#1089;&#1090;&#1088;&#1072;&#1094;&#1080;&#1080;%20&#1075;&#1086;&#1088;&#1086;&#1076;&#1072;%20&#1048;&#1088;&#1082;&#1091;&#1090;&#1089;&#1082;&#1072;%20&#1086;&#1090;%2025%20&#1084;&#1072;&#1088;&#1090;&#1072;%202019%20&#1075;%20N%20031%2006%20201%209%20&#1054;&#1073;.rtf" TargetMode="External"/><Relationship Id="rId19" Type="http://schemas.openxmlformats.org/officeDocument/2006/relationships/hyperlink" Target="http://internet.garant.ru/document/redirect/21500000/1405" TargetMode="External"/><Relationship Id="rId14" Type="http://schemas.openxmlformats.org/officeDocument/2006/relationships/hyperlink" Target="http://internet.garant.ru/document/redirect/12138258/0" TargetMode="External"/><Relationship Id="rId22" Type="http://schemas.openxmlformats.org/officeDocument/2006/relationships/hyperlink" Target="http://internet.garant.ru/document/redirect/12124624/0" TargetMode="External"/><Relationship Id="rId27" Type="http://schemas.openxmlformats.org/officeDocument/2006/relationships/hyperlink" Target="http://internet.garant.ru/document/redirect/12184522/21" TargetMode="External"/><Relationship Id="rId30" Type="http://schemas.openxmlformats.org/officeDocument/2006/relationships/hyperlink" Target="file:///C:\Users\UserBR\Desktop\&#1055;&#1086;&#1089;&#1090;&#1072;&#1085;&#1086;&#1074;&#1083;&#1077;&#1085;&#1080;&#1077;%20&#1072;&#1076;&#1084;&#1080;&#1085;&#1080;&#1089;&#1090;&#1088;&#1072;&#1094;&#1080;&#1080;%20&#1075;&#1086;&#1088;&#1086;&#1076;&#1072;%20&#1048;&#1088;&#1082;&#1091;&#1090;&#1089;&#1082;&#1072;%20&#1086;&#1090;%2025%20&#1084;&#1072;&#1088;&#1090;&#1072;%202019%20&#1075;%20N%20031%2006%20201%209%20&#1054;&#1073;.rtf" TargetMode="External"/><Relationship Id="rId35" Type="http://schemas.openxmlformats.org/officeDocument/2006/relationships/hyperlink" Target="http://internet.garant.ru/document/redirect/12124624/0" TargetMode="External"/><Relationship Id="rId43" Type="http://schemas.openxmlformats.org/officeDocument/2006/relationships/hyperlink" Target="http://internet.garant.ru/document/redirect/12184522/21" TargetMode="External"/><Relationship Id="rId48" Type="http://schemas.openxmlformats.org/officeDocument/2006/relationships/hyperlink" Target="http://internet.garant.ru/document/redirect/12184522/21" TargetMode="External"/><Relationship Id="rId56" Type="http://schemas.openxmlformats.org/officeDocument/2006/relationships/hyperlink" Target="file:///C:\Users\UserBR\Desktop\&#1055;&#1086;&#1089;&#1090;&#1072;&#1085;&#1086;&#1074;&#1083;&#1077;&#1085;&#1080;&#1077;%20&#1072;&#1076;&#1084;&#1080;&#1085;&#1080;&#1089;&#1090;&#1088;&#1072;&#1094;&#1080;&#1080;%20&#1075;&#1086;&#1088;&#1086;&#1076;&#1072;%20&#1048;&#1088;&#1082;&#1091;&#1090;&#1089;&#1082;&#1072;%20&#1086;&#1090;%2025%20&#1084;&#1072;&#1088;&#1090;&#1072;%202019%20&#1075;%20N%20031%2006%20201%209%20&#1054;&#1073;.rtf" TargetMode="External"/><Relationship Id="rId64" Type="http://schemas.openxmlformats.org/officeDocument/2006/relationships/hyperlink" Target="file:///C:\Users\UserBR\Desktop\&#1055;&#1086;&#1089;&#1090;&#1072;&#1085;&#1086;&#1074;&#1083;&#1077;&#1085;&#1080;&#1077;%20&#1072;&#1076;&#1084;&#1080;&#1085;&#1080;&#1089;&#1090;&#1088;&#1072;&#1094;&#1080;&#1080;%20&#1075;&#1086;&#1088;&#1086;&#1076;&#1072;%20&#1048;&#1088;&#1082;&#1091;&#1090;&#1089;&#1082;&#1072;%20&#1086;&#1090;%2025%20&#1084;&#1072;&#1088;&#1090;&#1072;%202019%20&#1075;%20N%20031%2006%20201%209%20&#1054;&#1073;.rtf" TargetMode="External"/><Relationship Id="rId69" Type="http://schemas.openxmlformats.org/officeDocument/2006/relationships/hyperlink" Target="file:///C:\Users\UserBR\Desktop\&#1055;&#1086;&#1089;&#1090;&#1072;&#1085;&#1086;&#1074;&#1083;&#1077;&#1085;&#1080;&#1077;%20&#1072;&#1076;&#1084;&#1080;&#1085;&#1080;&#1089;&#1090;&#1088;&#1072;&#1094;&#1080;&#1080;%20&#1075;&#1086;&#1088;&#1086;&#1076;&#1072;%20&#1048;&#1088;&#1082;&#1091;&#1090;&#1089;&#1082;&#1072;%20&#1086;&#1090;%2025%20&#1084;&#1072;&#1088;&#1090;&#1072;%202019%20&#1075;%20N%20031%2006%20201%209%20&#1054;&#1073;.rtf" TargetMode="External"/><Relationship Id="rId77" Type="http://schemas.openxmlformats.org/officeDocument/2006/relationships/hyperlink" Target="file:///C:\Users\UserBR\Desktop\&#1055;&#1086;&#1089;&#1090;&#1072;&#1085;&#1086;&#1074;&#1083;&#1077;&#1085;&#1080;&#1077;%20&#1072;&#1076;&#1084;&#1080;&#1085;&#1080;&#1089;&#1090;&#1088;&#1072;&#1094;&#1080;&#1080;%20&#1075;&#1086;&#1088;&#1086;&#1076;&#1072;%20&#1048;&#1088;&#1082;&#1091;&#1090;&#1089;&#1082;&#1072;%20&#1086;&#1090;%2025%20&#1084;&#1072;&#1088;&#1090;&#1072;%202019%20&#1075;%20N%20031%2006%20201%209%20&#1054;&#1073;.rtf" TargetMode="External"/><Relationship Id="rId8" Type="http://schemas.openxmlformats.org/officeDocument/2006/relationships/hyperlink" Target="http://internet.garant.ru/document/redirect/44072684/0" TargetMode="External"/><Relationship Id="rId51" Type="http://schemas.openxmlformats.org/officeDocument/2006/relationships/hyperlink" Target="file:///C:\Users\UserBR\Desktop\&#1055;&#1086;&#1089;&#1090;&#1072;&#1085;&#1086;&#1074;&#1083;&#1077;&#1085;&#1080;&#1077;%20&#1072;&#1076;&#1084;&#1080;&#1085;&#1080;&#1089;&#1090;&#1088;&#1072;&#1094;&#1080;&#1080;%20&#1075;&#1086;&#1088;&#1086;&#1076;&#1072;%20&#1048;&#1088;&#1082;&#1091;&#1090;&#1089;&#1082;&#1072;%20&#1086;&#1090;%2025%20&#1084;&#1072;&#1088;&#1090;&#1072;%202019%20&#1075;%20N%20031%2006%20201%209%20&#1054;&#1073;.rtf" TargetMode="External"/><Relationship Id="rId72" Type="http://schemas.openxmlformats.org/officeDocument/2006/relationships/hyperlink" Target="http://internet.garant.ru/document/redirect/21682211/9991"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internet.garant.ru/document/redirect/10103000/0" TargetMode="External"/><Relationship Id="rId17" Type="http://schemas.openxmlformats.org/officeDocument/2006/relationships/hyperlink" Target="http://internet.garant.ru/document/redirect/21500000/1405" TargetMode="External"/><Relationship Id="rId25" Type="http://schemas.openxmlformats.org/officeDocument/2006/relationships/hyperlink" Target="http://internet.garant.ru/document/redirect/12184522/21" TargetMode="External"/><Relationship Id="rId33" Type="http://schemas.openxmlformats.org/officeDocument/2006/relationships/hyperlink" Target="http://internet.garant.ru/document/redirect/12124624/11119" TargetMode="External"/><Relationship Id="rId38" Type="http://schemas.openxmlformats.org/officeDocument/2006/relationships/hyperlink" Target="file:///C:\Users\UserBR\Desktop\&#1055;&#1086;&#1089;&#1090;&#1072;&#1085;&#1086;&#1074;&#1083;&#1077;&#1085;&#1080;&#1077;%20&#1072;&#1076;&#1084;&#1080;&#1085;&#1080;&#1089;&#1090;&#1088;&#1072;&#1094;&#1080;&#1080;%20&#1075;&#1086;&#1088;&#1086;&#1076;&#1072;%20&#1048;&#1088;&#1082;&#1091;&#1090;&#1089;&#1082;&#1072;%20&#1086;&#1090;%2025%20&#1084;&#1072;&#1088;&#1090;&#1072;%202019%20&#1075;%20N%20031%2006%20201%209%20&#1054;&#1073;.rtf" TargetMode="External"/><Relationship Id="rId46" Type="http://schemas.openxmlformats.org/officeDocument/2006/relationships/hyperlink" Target="file:///C:\Users\UserBR\Desktop\&#1055;&#1086;&#1089;&#1090;&#1072;&#1085;&#1086;&#1074;&#1083;&#1077;&#1085;&#1080;&#1077;%20&#1072;&#1076;&#1084;&#1080;&#1085;&#1080;&#1089;&#1090;&#1088;&#1072;&#1094;&#1080;&#1080;%20&#1075;&#1086;&#1088;&#1086;&#1076;&#1072;%20&#1048;&#1088;&#1082;&#1091;&#1090;&#1089;&#1082;&#1072;%20&#1086;&#1090;%2025%20&#1084;&#1072;&#1088;&#1090;&#1072;%202019%20&#1075;%20N%20031%2006%20201%209%20&#1054;&#1073;.rtf" TargetMode="External"/><Relationship Id="rId59" Type="http://schemas.openxmlformats.org/officeDocument/2006/relationships/hyperlink" Target="file:///C:\Users\UserBR\Desktop\&#1055;&#1086;&#1089;&#1090;&#1072;&#1085;&#1086;&#1074;&#1083;&#1077;&#1085;&#1080;&#1077;%20&#1072;&#1076;&#1084;&#1080;&#1085;&#1080;&#1089;&#1090;&#1088;&#1072;&#1094;&#1080;&#1080;%20&#1075;&#1086;&#1088;&#1086;&#1076;&#1072;%20&#1048;&#1088;&#1082;&#1091;&#1090;&#1089;&#1082;&#1072;%20&#1086;&#1090;%2025%20&#1084;&#1072;&#1088;&#1090;&#1072;%202019%20&#1075;%20N%20031%2006%20201%209%20&#1054;&#1073;.rtf" TargetMode="External"/><Relationship Id="rId67" Type="http://schemas.openxmlformats.org/officeDocument/2006/relationships/hyperlink" Target="file:///C:\Users\UserBR\Desktop\&#1055;&#1086;&#1089;&#1090;&#1072;&#1085;&#1086;&#1074;&#1083;&#1077;&#1085;&#1080;&#1077;%20&#1072;&#1076;&#1084;&#1080;&#1085;&#1080;&#1089;&#1090;&#1088;&#1072;&#1094;&#1080;&#1080;%20&#1075;&#1086;&#1088;&#1086;&#1076;&#1072;%20&#1048;&#1088;&#1082;&#1091;&#1090;&#1089;&#1082;&#1072;%20&#1086;&#1090;%2025%20&#1084;&#1072;&#1088;&#1090;&#1072;%202019%20&#1075;%20N%20031%2006%20201%209%20&#1054;&#1073;.rtf" TargetMode="External"/><Relationship Id="rId20" Type="http://schemas.openxmlformats.org/officeDocument/2006/relationships/hyperlink" Target="http://internet.garant.ru/document/redirect/21668313/0" TargetMode="External"/><Relationship Id="rId41" Type="http://schemas.openxmlformats.org/officeDocument/2006/relationships/hyperlink" Target="file:///C:\Users\UserBR\Desktop\&#1055;&#1086;&#1089;&#1090;&#1072;&#1085;&#1086;&#1074;&#1083;&#1077;&#1085;&#1080;&#1077;%20&#1072;&#1076;&#1084;&#1080;&#1085;&#1080;&#1089;&#1090;&#1088;&#1072;&#1094;&#1080;&#1080;%20&#1075;&#1086;&#1088;&#1086;&#1076;&#1072;%20&#1048;&#1088;&#1082;&#1091;&#1090;&#1089;&#1082;&#1072;%20&#1086;&#1090;%2025%20&#1084;&#1072;&#1088;&#1090;&#1072;%202019%20&#1075;%20N%20031%2006%20201%209%20&#1054;&#1073;.rtf" TargetMode="External"/><Relationship Id="rId54" Type="http://schemas.openxmlformats.org/officeDocument/2006/relationships/hyperlink" Target="file:///C:\Users\UserBR\Desktop\&#1055;&#1086;&#1089;&#1090;&#1072;&#1085;&#1086;&#1074;&#1083;&#1077;&#1085;&#1080;&#1077;%20&#1072;&#1076;&#1084;&#1080;&#1085;&#1080;&#1089;&#1090;&#1088;&#1072;&#1094;&#1080;&#1080;%20&#1075;&#1086;&#1088;&#1086;&#1076;&#1072;%20&#1048;&#1088;&#1082;&#1091;&#1090;&#1089;&#1082;&#1072;%20&#1086;&#1090;%2025%20&#1084;&#1072;&#1088;&#1090;&#1072;%202019%20&#1075;%20N%20031%2006%20201%209%20&#1054;&#1073;.rtf" TargetMode="External"/><Relationship Id="rId62" Type="http://schemas.openxmlformats.org/officeDocument/2006/relationships/hyperlink" Target="file:///C:\Users\UserBR\Desktop\&#1055;&#1086;&#1089;&#1090;&#1072;&#1085;&#1086;&#1074;&#1083;&#1077;&#1085;&#1080;&#1077;%20&#1072;&#1076;&#1084;&#1080;&#1085;&#1080;&#1089;&#1090;&#1088;&#1072;&#1094;&#1080;&#1080;%20&#1075;&#1086;&#1088;&#1086;&#1076;&#1072;%20&#1048;&#1088;&#1082;&#1091;&#1090;&#1089;&#1082;&#1072;%20&#1086;&#1090;%2025%20&#1084;&#1072;&#1088;&#1090;&#1072;%202019%20&#1075;%20N%20031%2006%20201%209%20&#1054;&#1073;.rtf" TargetMode="External"/><Relationship Id="rId70" Type="http://schemas.openxmlformats.org/officeDocument/2006/relationships/hyperlink" Target="http://internet.garant.ru/document/redirect/12184522/21" TargetMode="External"/><Relationship Id="rId75" Type="http://schemas.openxmlformats.org/officeDocument/2006/relationships/hyperlink" Target="file:///C:\Users\UserBR\Desktop\&#1055;&#1086;&#1089;&#1090;&#1072;&#1085;&#1086;&#1074;&#1083;&#1077;&#1085;&#1080;&#1077;%20&#1072;&#1076;&#1084;&#1080;&#1085;&#1080;&#1089;&#1090;&#1088;&#1072;&#1094;&#1080;&#1080;%20&#1075;&#1086;&#1088;&#1086;&#1076;&#1072;%20&#1048;&#1088;&#1082;&#1091;&#1090;&#1089;&#1082;&#1072;%20&#1086;&#1090;%2025%20&#1084;&#1072;&#1088;&#1090;&#1072;%202019%20&#1075;%20N%20031%2006%20201%209%20&#1054;&#1073;.rtf" TargetMode="External"/><Relationship Id="rId1" Type="http://schemas.openxmlformats.org/officeDocument/2006/relationships/numbering" Target="numbering.xml"/><Relationship Id="rId6" Type="http://schemas.openxmlformats.org/officeDocument/2006/relationships/hyperlink" Target="http://internet.garant.ru/document/redirect/186367/16" TargetMode="External"/><Relationship Id="rId15" Type="http://schemas.openxmlformats.org/officeDocument/2006/relationships/hyperlink" Target="http://internet.garant.ru/document/redirect/186367/0" TargetMode="External"/><Relationship Id="rId23" Type="http://schemas.openxmlformats.org/officeDocument/2006/relationships/hyperlink" Target="http://internet.garant.ru/document/redirect/186367/0" TargetMode="External"/><Relationship Id="rId28" Type="http://schemas.openxmlformats.org/officeDocument/2006/relationships/hyperlink" Target="file:///C:\Users\UserBR\Desktop\&#1055;&#1086;&#1089;&#1090;&#1072;&#1085;&#1086;&#1074;&#1083;&#1077;&#1085;&#1080;&#1077;%20&#1072;&#1076;&#1084;&#1080;&#1085;&#1080;&#1089;&#1090;&#1088;&#1072;&#1094;&#1080;&#1080;%20&#1075;&#1086;&#1088;&#1086;&#1076;&#1072;%20&#1048;&#1088;&#1082;&#1091;&#1090;&#1089;&#1082;&#1072;%20&#1086;&#1090;%2025%20&#1084;&#1072;&#1088;&#1090;&#1072;%202019%20&#1075;%20N%20031%2006%20201%209%20&#1054;&#1073;.rtf" TargetMode="External"/><Relationship Id="rId36" Type="http://schemas.openxmlformats.org/officeDocument/2006/relationships/hyperlink" Target="file:///C:\Users\UserBR\Desktop\&#1055;&#1086;&#1089;&#1090;&#1072;&#1085;&#1086;&#1074;&#1083;&#1077;&#1085;&#1080;&#1077;%20&#1072;&#1076;&#1084;&#1080;&#1085;&#1080;&#1089;&#1090;&#1088;&#1072;&#1094;&#1080;&#1080;%20&#1075;&#1086;&#1088;&#1086;&#1076;&#1072;%20&#1048;&#1088;&#1082;&#1091;&#1090;&#1089;&#1082;&#1072;%20&#1086;&#1090;%2025%20&#1084;&#1072;&#1088;&#1090;&#1072;%202019%20&#1075;%20N%20031%2006%20201%209%20&#1054;&#1073;.rtf" TargetMode="External"/><Relationship Id="rId49" Type="http://schemas.openxmlformats.org/officeDocument/2006/relationships/hyperlink" Target="file:///C:\Users\UserBR\Desktop\&#1055;&#1086;&#1089;&#1090;&#1072;&#1085;&#1086;&#1074;&#1083;&#1077;&#1085;&#1080;&#1077;%20&#1072;&#1076;&#1084;&#1080;&#1085;&#1080;&#1089;&#1090;&#1088;&#1072;&#1094;&#1080;&#1080;%20&#1075;&#1086;&#1088;&#1086;&#1076;&#1072;%20&#1048;&#1088;&#1082;&#1091;&#1090;&#1089;&#1082;&#1072;%20&#1086;&#1090;%2025%20&#1084;&#1072;&#1088;&#1090;&#1072;%202019%20&#1075;%20N%20031%2006%20201%209%20&#1054;&#1073;.rtf" TargetMode="External"/><Relationship Id="rId57" Type="http://schemas.openxmlformats.org/officeDocument/2006/relationships/hyperlink" Target="file:///C:\Users\UserBR\Desktop\&#1055;&#1086;&#1089;&#1090;&#1072;&#1085;&#1086;&#1074;&#1083;&#1077;&#1085;&#1080;&#1077;%20&#1072;&#1076;&#1084;&#1080;&#1085;&#1080;&#1089;&#1090;&#1088;&#1072;&#1094;&#1080;&#1080;%20&#1075;&#1086;&#1088;&#1086;&#1076;&#1072;%20&#1048;&#1088;&#1082;&#1091;&#1090;&#1089;&#1082;&#1072;%20&#1086;&#1090;%2025%20&#1084;&#1072;&#1088;&#1090;&#1072;%202019%20&#1075;%20N%20031%2006%20201%209%20&#1054;&#1073;.rtf" TargetMode="External"/><Relationship Id="rId10" Type="http://schemas.openxmlformats.org/officeDocument/2006/relationships/hyperlink" Target="file:///C:\Users\UserBR\Desktop\&#1055;&#1086;&#1089;&#1090;&#1072;&#1085;&#1086;&#1074;&#1083;&#1077;&#1085;&#1080;&#1077;%20&#1072;&#1076;&#1084;&#1080;&#1085;&#1080;&#1089;&#1090;&#1088;&#1072;&#1094;&#1080;&#1080;%20&#1075;&#1086;&#1088;&#1086;&#1076;&#1072;%20&#1048;&#1088;&#1082;&#1091;&#1090;&#1089;&#1082;&#1072;%20&#1086;&#1090;%2025%20&#1084;&#1072;&#1088;&#1090;&#1072;%202019%20&#1075;%20N%20031%2006%20201%209%20&#1054;&#1073;.rtf" TargetMode="External"/><Relationship Id="rId31" Type="http://schemas.openxmlformats.org/officeDocument/2006/relationships/hyperlink" Target="http://internet.garant.ru/document/redirect/12177515/7014" TargetMode="External"/><Relationship Id="rId44" Type="http://schemas.openxmlformats.org/officeDocument/2006/relationships/hyperlink" Target="file:///C:\Users\UserBR\Desktop\&#1055;&#1086;&#1089;&#1090;&#1072;&#1085;&#1086;&#1074;&#1083;&#1077;&#1085;&#1080;&#1077;%20&#1072;&#1076;&#1084;&#1080;&#1085;&#1080;&#1089;&#1090;&#1088;&#1072;&#1094;&#1080;&#1080;%20&#1075;&#1086;&#1088;&#1086;&#1076;&#1072;%20&#1048;&#1088;&#1082;&#1091;&#1090;&#1089;&#1082;&#1072;%20&#1086;&#1090;%2025%20&#1084;&#1072;&#1088;&#1090;&#1072;%202019%20&#1075;%20N%20031%2006%20201%209%20&#1054;&#1073;.rtf" TargetMode="External"/><Relationship Id="rId52" Type="http://schemas.openxmlformats.org/officeDocument/2006/relationships/hyperlink" Target="http://internet.garant.ru/document/redirect/12184522/54" TargetMode="External"/><Relationship Id="rId60" Type="http://schemas.openxmlformats.org/officeDocument/2006/relationships/hyperlink" Target="file:///C:\Users\UserBR\Desktop\&#1055;&#1086;&#1089;&#1090;&#1072;&#1085;&#1086;&#1074;&#1083;&#1077;&#1085;&#1080;&#1077;%20&#1072;&#1076;&#1084;&#1080;&#1085;&#1080;&#1089;&#1090;&#1088;&#1072;&#1094;&#1080;&#1080;%20&#1075;&#1086;&#1088;&#1086;&#1076;&#1072;%20&#1048;&#1088;&#1082;&#1091;&#1090;&#1089;&#1082;&#1072;%20&#1086;&#1090;%2025%20&#1084;&#1072;&#1088;&#1090;&#1072;%202019%20&#1075;%20N%20031%2006%20201%209%20&#1054;&#1073;.rtf" TargetMode="External"/><Relationship Id="rId65" Type="http://schemas.openxmlformats.org/officeDocument/2006/relationships/hyperlink" Target="file:///C:\Users\UserBR\Desktop\&#1055;&#1086;&#1089;&#1090;&#1072;&#1085;&#1086;&#1074;&#1083;&#1077;&#1085;&#1080;&#1077;%20&#1072;&#1076;&#1084;&#1080;&#1085;&#1080;&#1089;&#1090;&#1088;&#1072;&#1094;&#1080;&#1080;%20&#1075;&#1086;&#1088;&#1086;&#1076;&#1072;%20&#1048;&#1088;&#1082;&#1091;&#1090;&#1089;&#1082;&#1072;%20&#1086;&#1090;%2025%20&#1084;&#1072;&#1088;&#1090;&#1072;%202019%20&#1075;%20N%20031%2006%20201%209%20&#1054;&#1073;.rtf" TargetMode="External"/><Relationship Id="rId73" Type="http://schemas.openxmlformats.org/officeDocument/2006/relationships/hyperlink" Target="http://internet.garant.ru/document/redirect/12177515/0" TargetMode="External"/><Relationship Id="rId78" Type="http://schemas.openxmlformats.org/officeDocument/2006/relationships/image" Target="media/image1.png"/><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ternet.garant.ru/document/redirect/21636109/37000" TargetMode="External"/><Relationship Id="rId13" Type="http://schemas.openxmlformats.org/officeDocument/2006/relationships/hyperlink" Target="http://internet.garant.ru/document/redirect/12124624/0" TargetMode="External"/><Relationship Id="rId18" Type="http://schemas.openxmlformats.org/officeDocument/2006/relationships/hyperlink" Target="http://internet.garant.ru/document/redirect/70871224/0" TargetMode="External"/><Relationship Id="rId39" Type="http://schemas.openxmlformats.org/officeDocument/2006/relationships/hyperlink" Target="file:///C:\Users\UserBR\Desktop\&#1055;&#1086;&#1089;&#1090;&#1072;&#1085;&#1086;&#1074;&#1083;&#1077;&#1085;&#1080;&#1077;%20&#1072;&#1076;&#1084;&#1080;&#1085;&#1080;&#1089;&#1090;&#1088;&#1072;&#1094;&#1080;&#1080;%20&#1075;&#1086;&#1088;&#1086;&#1076;&#1072;%20&#1048;&#1088;&#1082;&#1091;&#1090;&#1089;&#1082;&#1072;%20&#1086;&#1090;%2025%20&#1084;&#1072;&#1088;&#1090;&#1072;%202019%20&#1075;%20N%20031%2006%20201%209%20&#1054;&#1073;.rtf" TargetMode="External"/><Relationship Id="rId34" Type="http://schemas.openxmlformats.org/officeDocument/2006/relationships/hyperlink" Target="http://internet.garant.ru/document/redirect/12138258/3" TargetMode="External"/><Relationship Id="rId50" Type="http://schemas.openxmlformats.org/officeDocument/2006/relationships/hyperlink" Target="file:///C:\Users\UserBR\Desktop\&#1055;&#1086;&#1089;&#1090;&#1072;&#1085;&#1086;&#1074;&#1083;&#1077;&#1085;&#1080;&#1077;%20&#1072;&#1076;&#1084;&#1080;&#1085;&#1080;&#1089;&#1090;&#1088;&#1072;&#1094;&#1080;&#1080;%20&#1075;&#1086;&#1088;&#1086;&#1076;&#1072;%20&#1048;&#1088;&#1082;&#1091;&#1090;&#1089;&#1082;&#1072;%20&#1086;&#1090;%2025%20&#1084;&#1072;&#1088;&#1090;&#1072;%202019%20&#1075;%20N%20031%2006%20201%209%20&#1054;&#1073;.rtf" TargetMode="External"/><Relationship Id="rId55" Type="http://schemas.openxmlformats.org/officeDocument/2006/relationships/hyperlink" Target="file:///C:\Users\UserBR\Desktop\&#1055;&#1086;&#1089;&#1090;&#1072;&#1085;&#1086;&#1074;&#1083;&#1077;&#1085;&#1080;&#1077;%20&#1072;&#1076;&#1084;&#1080;&#1085;&#1080;&#1089;&#1090;&#1088;&#1072;&#1094;&#1080;&#1080;%20&#1075;&#1086;&#1088;&#1086;&#1076;&#1072;%20&#1048;&#1088;&#1082;&#1091;&#1090;&#1089;&#1082;&#1072;%20&#1086;&#1090;%2025%20&#1084;&#1072;&#1088;&#1090;&#1072;%202019%20&#1075;%20N%20031%2006%20201%209%20&#1054;&#1073;.rtf" TargetMode="External"/><Relationship Id="rId76" Type="http://schemas.openxmlformats.org/officeDocument/2006/relationships/hyperlink" Target="http://internet.garant.ru/document/redirect/12184522/21" TargetMode="External"/><Relationship Id="rId7" Type="http://schemas.openxmlformats.org/officeDocument/2006/relationships/hyperlink" Target="http://internet.garant.ru/document/redirect/12177515/0" TargetMode="External"/><Relationship Id="rId71" Type="http://schemas.openxmlformats.org/officeDocument/2006/relationships/hyperlink" Target="file:///C:\Users\UserBR\Desktop\&#1055;&#1086;&#1089;&#1090;&#1072;&#1085;&#1086;&#1074;&#1083;&#1077;&#1085;&#1080;&#1077;%20&#1072;&#1076;&#1084;&#1080;&#1085;&#1080;&#1089;&#1090;&#1088;&#1072;&#1094;&#1080;&#1080;%20&#1075;&#1086;&#1088;&#1086;&#1076;&#1072;%20&#1048;&#1088;&#1082;&#1091;&#1090;&#1089;&#1082;&#1072;%20&#1086;&#1090;%2025%20&#1084;&#1072;&#1088;&#1090;&#1072;%202019%20&#1075;%20N%20031%2006%20201%209%20&#1054;&#1073;.rtf" TargetMode="External"/><Relationship Id="rId2" Type="http://schemas.openxmlformats.org/officeDocument/2006/relationships/styles" Target="styles.xml"/><Relationship Id="rId29" Type="http://schemas.openxmlformats.org/officeDocument/2006/relationships/hyperlink" Target="file:///C:\Users\UserBR\Desktop\&#1055;&#1086;&#1089;&#1090;&#1072;&#1085;&#1086;&#1074;&#1083;&#1077;&#1085;&#1080;&#1077;%20&#1072;&#1076;&#1084;&#1080;&#1085;&#1080;&#1089;&#1090;&#1088;&#1072;&#1094;&#1080;&#1080;%20&#1075;&#1086;&#1088;&#1086;&#1076;&#1072;%20&#1048;&#1088;&#1082;&#1091;&#1090;&#1089;&#1082;&#1072;%20&#1086;&#1090;%2025%20&#1084;&#1072;&#1088;&#1090;&#1072;%202019%20&#1075;%20N%20031%2006%20201%209%20&#1054;&#1073;.rtf" TargetMode="External"/><Relationship Id="rId24" Type="http://schemas.openxmlformats.org/officeDocument/2006/relationships/hyperlink" Target="file:///C:\Users\UserBR\Desktop\&#1055;&#1086;&#1089;&#1090;&#1072;&#1085;&#1086;&#1074;&#1083;&#1077;&#1085;&#1080;&#1077;%20&#1072;&#1076;&#1084;&#1080;&#1085;&#1080;&#1089;&#1090;&#1088;&#1072;&#1094;&#1080;&#1080;%20&#1075;&#1086;&#1088;&#1086;&#1076;&#1072;%20&#1048;&#1088;&#1082;&#1091;&#1090;&#1089;&#1082;&#1072;%20&#1086;&#1090;%2025%20&#1084;&#1072;&#1088;&#1090;&#1072;%202019%20&#1075;%20N%20031%2006%20201%209%20&#1054;&#1073;.rtf" TargetMode="External"/><Relationship Id="rId40" Type="http://schemas.openxmlformats.org/officeDocument/2006/relationships/hyperlink" Target="file:///C:\Users\UserBR\Desktop\&#1055;&#1086;&#1089;&#1090;&#1072;&#1085;&#1086;&#1074;&#1083;&#1077;&#1085;&#1080;&#1077;%20&#1072;&#1076;&#1084;&#1080;&#1085;&#1080;&#1089;&#1090;&#1088;&#1072;&#1094;&#1080;&#1080;%20&#1075;&#1086;&#1088;&#1086;&#1076;&#1072;%20&#1048;&#1088;&#1082;&#1091;&#1090;&#1089;&#1082;&#1072;%20&#1086;&#1090;%2025%20&#1084;&#1072;&#1088;&#1090;&#1072;%202019%20&#1075;%20N%20031%2006%20201%209%20&#1054;&#1073;.rtf" TargetMode="External"/><Relationship Id="rId45" Type="http://schemas.openxmlformats.org/officeDocument/2006/relationships/hyperlink" Target="file:///C:\Users\UserBR\Desktop\&#1055;&#1086;&#1089;&#1090;&#1072;&#1085;&#1086;&#1074;&#1083;&#1077;&#1085;&#1080;&#1077;%20&#1072;&#1076;&#1084;&#1080;&#1085;&#1080;&#1089;&#1090;&#1088;&#1072;&#1094;&#1080;&#1080;%20&#1075;&#1086;&#1088;&#1086;&#1076;&#1072;%20&#1048;&#1088;&#1082;&#1091;&#1090;&#1089;&#1082;&#1072;%20&#1086;&#1090;%2025%20&#1084;&#1072;&#1088;&#1090;&#1072;%202019%20&#1075;%20N%20031%2006%20201%209%20&#1054;&#1073;.rtf" TargetMode="External"/><Relationship Id="rId66" Type="http://schemas.openxmlformats.org/officeDocument/2006/relationships/hyperlink" Target="file:///C:\Users\UserBR\Desktop\&#1055;&#1086;&#1089;&#1090;&#1072;&#1085;&#1086;&#1074;&#1083;&#1077;&#1085;&#1080;&#1077;%20&#1072;&#1076;&#1084;&#1080;&#1085;&#1080;&#1089;&#1090;&#1088;&#1072;&#1094;&#1080;&#1080;%20&#1075;&#1086;&#1088;&#1086;&#1076;&#1072;%20&#1048;&#1088;&#1082;&#1091;&#1090;&#1089;&#1082;&#1072;%20&#1086;&#1090;%2025%20&#1084;&#1072;&#1088;&#1090;&#1072;%202019%20&#1075;%20N%20031%2006%20201%209%20&#1054;&#1073;.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10461</Words>
  <Characters>59629</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69951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dc:creator>
  <cp:lastModifiedBy>UserBR</cp:lastModifiedBy>
  <cp:revision>2</cp:revision>
  <cp:lastPrinted>2020-01-22T04:54:00Z</cp:lastPrinted>
  <dcterms:created xsi:type="dcterms:W3CDTF">2020-09-30T03:00:00Z</dcterms:created>
  <dcterms:modified xsi:type="dcterms:W3CDTF">2020-09-30T03:00:00Z</dcterms:modified>
</cp:coreProperties>
</file>