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BB" w:rsidRDefault="00CE33BB" w:rsidP="00C14F1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13.11.2018 г. № 70-2/дгп </w:t>
      </w:r>
    </w:p>
    <w:p w:rsidR="00C14F10" w:rsidRDefault="00C14F10" w:rsidP="00C14F1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4F10" w:rsidRDefault="00C14F10" w:rsidP="00C14F1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14F10" w:rsidRDefault="00C14F10" w:rsidP="00C14F1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:rsidR="00C14F10" w:rsidRDefault="00C14F10" w:rsidP="00C14F1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14F10" w:rsidRDefault="00C14F10" w:rsidP="00C14F1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14F10" w:rsidRPr="006E18C0" w:rsidRDefault="00C14F10" w:rsidP="00C14F1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4F10" w:rsidRPr="00C27CEB" w:rsidRDefault="00C14F10" w:rsidP="00C14F1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7CEB">
        <w:rPr>
          <w:rFonts w:ascii="Arial" w:hAnsi="Arial" w:cs="Arial"/>
          <w:b/>
          <w:bCs/>
          <w:sz w:val="32"/>
          <w:szCs w:val="32"/>
        </w:rPr>
        <w:t>ОБ УСТАНОВЛЕНИИ И ВВЕДЕНИИ В ДЕЙСТВИЕ НАЛОГА НА</w:t>
      </w:r>
      <w:r>
        <w:rPr>
          <w:rFonts w:ascii="Arial" w:hAnsi="Arial" w:cs="Arial"/>
          <w:b/>
          <w:bCs/>
          <w:sz w:val="32"/>
          <w:szCs w:val="32"/>
        </w:rPr>
        <w:t xml:space="preserve"> ИМУЩЕСТВО ФИЗИЧЕСКИХ ЛИЦ НА</w:t>
      </w:r>
      <w:r w:rsidRPr="00C27CEB">
        <w:rPr>
          <w:rFonts w:ascii="Arial" w:hAnsi="Arial" w:cs="Arial"/>
          <w:b/>
          <w:bCs/>
          <w:sz w:val="32"/>
          <w:szCs w:val="32"/>
        </w:rPr>
        <w:t xml:space="preserve"> ТЕРРИТОРИИ БОЛЬШЕРЕЧЕНСКОГО МУНИЦИПАЛЬНОГО ОБРАЗОВАНИЯ</w:t>
      </w:r>
    </w:p>
    <w:p w:rsidR="00C14F10" w:rsidRDefault="00C14F10" w:rsidP="00C14F10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C14F10" w:rsidRDefault="00C14F10" w:rsidP="00C14F1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</w:t>
      </w:r>
      <w:r>
        <w:rPr>
          <w:rFonts w:ascii="Arial" w:hAnsi="Arial" w:cs="Arial"/>
          <w:kern w:val="28"/>
          <w:sz w:val="24"/>
          <w:szCs w:val="24"/>
        </w:rPr>
        <w:t>закона от 6 октября 2003 года №</w:t>
      </w:r>
      <w:r w:rsidRPr="006A1B9B">
        <w:rPr>
          <w:rFonts w:ascii="Arial" w:hAnsi="Arial" w:cs="Arial"/>
          <w:kern w:val="28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9157B">
        <w:rPr>
          <w:rFonts w:ascii="Arial" w:hAnsi="Arial" w:cs="Arial"/>
          <w:kern w:val="28"/>
          <w:sz w:val="24"/>
          <w:szCs w:val="24"/>
        </w:rPr>
        <w:t xml:space="preserve">статьями 12,15 и </w:t>
      </w:r>
      <w:r w:rsidRPr="006A1B9B">
        <w:rPr>
          <w:rFonts w:ascii="Arial" w:hAnsi="Arial" w:cs="Arial"/>
          <w:kern w:val="28"/>
          <w:sz w:val="24"/>
          <w:szCs w:val="24"/>
        </w:rPr>
        <w:t>главой 3</w:t>
      </w:r>
      <w:r w:rsidR="0059157B">
        <w:rPr>
          <w:rFonts w:ascii="Arial" w:hAnsi="Arial" w:cs="Arial"/>
          <w:kern w:val="28"/>
          <w:sz w:val="24"/>
          <w:szCs w:val="24"/>
        </w:rPr>
        <w:t>2</w:t>
      </w:r>
      <w:r w:rsidRPr="006A1B9B">
        <w:rPr>
          <w:rFonts w:ascii="Arial" w:hAnsi="Arial" w:cs="Arial"/>
          <w:kern w:val="28"/>
          <w:sz w:val="24"/>
          <w:szCs w:val="24"/>
        </w:rPr>
        <w:t xml:space="preserve"> Налогового кодекса Российской Федерации, статьями 6, 24, 44, 61 Устава Большереченского муниципального образования, Дума Большереченского муниципального образования</w:t>
      </w:r>
    </w:p>
    <w:p w:rsidR="00CE33BB" w:rsidRPr="006A1B9B" w:rsidRDefault="00CE33BB" w:rsidP="00C14F1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</w:p>
    <w:p w:rsidR="00C14F10" w:rsidRDefault="00C14F10" w:rsidP="00C14F1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C27CE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CE33BB" w:rsidRDefault="00CE33BB" w:rsidP="00C14F1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</w:p>
    <w:p w:rsidR="00612952" w:rsidRPr="00612952" w:rsidRDefault="00612952" w:rsidP="0061295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12952">
        <w:rPr>
          <w:rFonts w:ascii="Arial" w:hAnsi="Arial" w:cs="Arial"/>
          <w:kern w:val="28"/>
          <w:sz w:val="24"/>
          <w:szCs w:val="24"/>
        </w:rPr>
        <w:t xml:space="preserve">1. Установить и вести в действие на территории </w:t>
      </w:r>
      <w:r>
        <w:rPr>
          <w:rFonts w:ascii="Arial" w:hAnsi="Arial" w:cs="Arial"/>
          <w:kern w:val="28"/>
          <w:sz w:val="24"/>
          <w:szCs w:val="24"/>
        </w:rPr>
        <w:t xml:space="preserve">Большереченского </w:t>
      </w:r>
      <w:r w:rsidRPr="00612952">
        <w:rPr>
          <w:rFonts w:ascii="Arial" w:hAnsi="Arial" w:cs="Arial"/>
          <w:kern w:val="28"/>
          <w:sz w:val="24"/>
          <w:szCs w:val="24"/>
        </w:rPr>
        <w:t xml:space="preserve">муниципального образования </w:t>
      </w:r>
      <w:hyperlink w:anchor="P56" w:history="1">
        <w:r w:rsidRPr="00612952">
          <w:rPr>
            <w:rFonts w:ascii="Arial" w:hAnsi="Arial" w:cs="Arial"/>
            <w:kern w:val="28"/>
            <w:sz w:val="24"/>
            <w:szCs w:val="24"/>
          </w:rPr>
          <w:t>налог</w:t>
        </w:r>
      </w:hyperlink>
      <w:r w:rsidRPr="00612952">
        <w:rPr>
          <w:rFonts w:ascii="Arial" w:hAnsi="Arial" w:cs="Arial"/>
          <w:kern w:val="28"/>
          <w:sz w:val="24"/>
          <w:szCs w:val="24"/>
        </w:rPr>
        <w:t xml:space="preserve"> на имущество физических лиц.</w:t>
      </w:r>
    </w:p>
    <w:p w:rsidR="00612952" w:rsidRDefault="00612952" w:rsidP="0061295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12952">
        <w:rPr>
          <w:rFonts w:ascii="Arial" w:hAnsi="Arial" w:cs="Arial"/>
          <w:kern w:val="28"/>
          <w:sz w:val="24"/>
          <w:szCs w:val="24"/>
        </w:rPr>
        <w:t xml:space="preserve">2.  Установить, что налоговая база по налогу на имущество физических лиц в отношении объектов налогообложения определяется исходя из их суммарной инвентаризационной стоимости объектов налогообложения, исчисленной с учетом коэффициента-дефлятора (с учетом доли налогоплательщика в праве общей собственности на каждый из таких объектов). </w:t>
      </w:r>
    </w:p>
    <w:p w:rsidR="00CC19E9" w:rsidRDefault="00CE33BB" w:rsidP="00563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3</w:t>
      </w:r>
      <w:r w:rsidR="00612952" w:rsidRPr="00612952">
        <w:rPr>
          <w:rFonts w:ascii="Arial" w:hAnsi="Arial" w:cs="Arial"/>
          <w:kern w:val="28"/>
          <w:sz w:val="24"/>
          <w:szCs w:val="24"/>
        </w:rPr>
        <w:t>. </w:t>
      </w:r>
      <w:r w:rsidR="0059157B">
        <w:rPr>
          <w:rFonts w:ascii="Arial" w:hAnsi="Arial" w:cs="Arial"/>
          <w:kern w:val="28"/>
          <w:sz w:val="24"/>
          <w:szCs w:val="24"/>
        </w:rPr>
        <w:t xml:space="preserve">Установить </w:t>
      </w:r>
      <w:r w:rsidR="00CC19E9">
        <w:rPr>
          <w:rFonts w:ascii="Arial" w:hAnsi="Arial" w:cs="Arial"/>
          <w:kern w:val="28"/>
          <w:sz w:val="24"/>
          <w:szCs w:val="24"/>
        </w:rPr>
        <w:t xml:space="preserve">следующие </w:t>
      </w:r>
      <w:r w:rsidR="00612952" w:rsidRPr="00612952">
        <w:rPr>
          <w:rFonts w:ascii="Arial" w:hAnsi="Arial" w:cs="Arial"/>
          <w:kern w:val="28"/>
          <w:sz w:val="24"/>
          <w:szCs w:val="24"/>
        </w:rPr>
        <w:t>ставки налога на имущество физических лиц</w:t>
      </w:r>
      <w:r w:rsidR="00CC19E9">
        <w:rPr>
          <w:rFonts w:ascii="Arial" w:hAnsi="Arial" w:cs="Arial"/>
          <w:kern w:val="28"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190"/>
      </w:tblGrid>
      <w:tr w:rsidR="00CC19E9" w:rsidRPr="00612952" w:rsidTr="0048090E">
        <w:tc>
          <w:tcPr>
            <w:tcW w:w="7880" w:type="dxa"/>
            <w:vAlign w:val="bottom"/>
          </w:tcPr>
          <w:p w:rsidR="00CC19E9" w:rsidRPr="00612952" w:rsidRDefault="00CC19E9" w:rsidP="004809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12952">
              <w:rPr>
                <w:rFonts w:ascii="Courier New" w:hAnsi="Courier New" w:cs="Courier New"/>
                <w:szCs w:val="22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тыс. руб.</w:t>
            </w:r>
          </w:p>
        </w:tc>
        <w:tc>
          <w:tcPr>
            <w:tcW w:w="1190" w:type="dxa"/>
          </w:tcPr>
          <w:p w:rsidR="00CC19E9" w:rsidRPr="00612952" w:rsidRDefault="00CC19E9" w:rsidP="004809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12952">
              <w:rPr>
                <w:rFonts w:ascii="Courier New" w:hAnsi="Courier New" w:cs="Courier New"/>
                <w:szCs w:val="22"/>
              </w:rPr>
              <w:t>Ставка налога, %</w:t>
            </w:r>
          </w:p>
        </w:tc>
      </w:tr>
      <w:tr w:rsidR="00CC19E9" w:rsidRPr="00612952" w:rsidTr="0048090E">
        <w:tc>
          <w:tcPr>
            <w:tcW w:w="7880" w:type="dxa"/>
            <w:vAlign w:val="center"/>
          </w:tcPr>
          <w:p w:rsidR="00CC19E9" w:rsidRPr="00612952" w:rsidRDefault="00CC19E9" w:rsidP="0048090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12952">
              <w:rPr>
                <w:rFonts w:ascii="Courier New" w:hAnsi="Courier New" w:cs="Courier New"/>
                <w:szCs w:val="22"/>
              </w:rPr>
              <w:t>До 300 (включительно)</w:t>
            </w:r>
          </w:p>
        </w:tc>
        <w:tc>
          <w:tcPr>
            <w:tcW w:w="1190" w:type="dxa"/>
            <w:vAlign w:val="bottom"/>
          </w:tcPr>
          <w:p w:rsidR="00CC19E9" w:rsidRPr="00612952" w:rsidRDefault="00CC19E9" w:rsidP="004809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0,1</w:t>
            </w:r>
          </w:p>
        </w:tc>
      </w:tr>
      <w:tr w:rsidR="00CC19E9" w:rsidRPr="00612952" w:rsidTr="0048090E">
        <w:tc>
          <w:tcPr>
            <w:tcW w:w="7880" w:type="dxa"/>
            <w:vAlign w:val="center"/>
          </w:tcPr>
          <w:p w:rsidR="00CC19E9" w:rsidRPr="00612952" w:rsidRDefault="00CC19E9" w:rsidP="0048090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12952">
              <w:rPr>
                <w:rFonts w:ascii="Courier New" w:hAnsi="Courier New" w:cs="Courier New"/>
                <w:szCs w:val="22"/>
              </w:rPr>
              <w:t>Свыше 300 до 500 (включительно)</w:t>
            </w:r>
          </w:p>
        </w:tc>
        <w:tc>
          <w:tcPr>
            <w:tcW w:w="1190" w:type="dxa"/>
            <w:vAlign w:val="bottom"/>
          </w:tcPr>
          <w:p w:rsidR="00CC19E9" w:rsidRPr="00612952" w:rsidRDefault="004B48AA" w:rsidP="004809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0,2</w:t>
            </w:r>
          </w:p>
        </w:tc>
      </w:tr>
      <w:tr w:rsidR="00CC19E9" w:rsidRPr="00612952" w:rsidTr="0048090E">
        <w:tc>
          <w:tcPr>
            <w:tcW w:w="7880" w:type="dxa"/>
          </w:tcPr>
          <w:p w:rsidR="00CC19E9" w:rsidRPr="00612952" w:rsidRDefault="00CC19E9" w:rsidP="0068672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12952">
              <w:rPr>
                <w:rFonts w:ascii="Courier New" w:hAnsi="Courier New" w:cs="Courier New"/>
                <w:szCs w:val="22"/>
              </w:rPr>
              <w:t xml:space="preserve">Свыше 500 </w:t>
            </w:r>
          </w:p>
        </w:tc>
        <w:tc>
          <w:tcPr>
            <w:tcW w:w="1190" w:type="dxa"/>
          </w:tcPr>
          <w:p w:rsidR="00CC19E9" w:rsidRPr="00612952" w:rsidRDefault="00686721" w:rsidP="004809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0,31</w:t>
            </w:r>
          </w:p>
        </w:tc>
      </w:tr>
    </w:tbl>
    <w:p w:rsidR="00C14F10" w:rsidRPr="00C14F10" w:rsidRDefault="00C14F10" w:rsidP="0061295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bookmarkStart w:id="0" w:name="P32"/>
      <w:bookmarkEnd w:id="0"/>
      <w:r w:rsidRPr="00C14F10">
        <w:rPr>
          <w:rFonts w:ascii="Arial" w:hAnsi="Arial" w:cs="Arial"/>
          <w:kern w:val="28"/>
          <w:sz w:val="24"/>
          <w:szCs w:val="24"/>
        </w:rPr>
        <w:t xml:space="preserve">4. </w:t>
      </w:r>
      <w:r w:rsidRPr="00612952">
        <w:rPr>
          <w:rFonts w:ascii="Arial" w:hAnsi="Arial" w:cs="Arial"/>
          <w:kern w:val="28"/>
          <w:sz w:val="24"/>
          <w:szCs w:val="24"/>
        </w:rPr>
        <w:t xml:space="preserve">Решение Думы Большереченского муниципального образования от </w:t>
      </w:r>
      <w:r w:rsidR="00612952" w:rsidRPr="00612952">
        <w:rPr>
          <w:rFonts w:ascii="Arial" w:hAnsi="Arial" w:cs="Arial"/>
          <w:kern w:val="28"/>
          <w:sz w:val="24"/>
          <w:szCs w:val="24"/>
        </w:rPr>
        <w:t>19</w:t>
      </w:r>
      <w:r w:rsidRPr="00612952">
        <w:rPr>
          <w:rFonts w:ascii="Arial" w:hAnsi="Arial" w:cs="Arial"/>
          <w:kern w:val="28"/>
          <w:sz w:val="24"/>
          <w:szCs w:val="24"/>
        </w:rPr>
        <w:t>.</w:t>
      </w:r>
      <w:r w:rsidR="00612952" w:rsidRPr="00612952">
        <w:rPr>
          <w:rFonts w:ascii="Arial" w:hAnsi="Arial" w:cs="Arial"/>
          <w:kern w:val="28"/>
          <w:sz w:val="24"/>
          <w:szCs w:val="24"/>
        </w:rPr>
        <w:t>10</w:t>
      </w:r>
      <w:r w:rsidRPr="00612952">
        <w:rPr>
          <w:rFonts w:ascii="Arial" w:hAnsi="Arial" w:cs="Arial"/>
          <w:kern w:val="28"/>
          <w:sz w:val="24"/>
          <w:szCs w:val="24"/>
        </w:rPr>
        <w:t>.201</w:t>
      </w:r>
      <w:r w:rsidR="00612952" w:rsidRPr="00612952">
        <w:rPr>
          <w:rFonts w:ascii="Arial" w:hAnsi="Arial" w:cs="Arial"/>
          <w:kern w:val="28"/>
          <w:sz w:val="24"/>
          <w:szCs w:val="24"/>
        </w:rPr>
        <w:t>7</w:t>
      </w:r>
      <w:r w:rsidRPr="00612952">
        <w:rPr>
          <w:rFonts w:ascii="Arial" w:hAnsi="Arial" w:cs="Arial"/>
          <w:kern w:val="28"/>
          <w:sz w:val="24"/>
          <w:szCs w:val="24"/>
        </w:rPr>
        <w:t xml:space="preserve"> г. № </w:t>
      </w:r>
      <w:r w:rsidR="00612952" w:rsidRPr="00612952">
        <w:rPr>
          <w:rFonts w:ascii="Arial" w:hAnsi="Arial" w:cs="Arial"/>
          <w:kern w:val="28"/>
          <w:sz w:val="24"/>
          <w:szCs w:val="24"/>
        </w:rPr>
        <w:t>54-5</w:t>
      </w:r>
      <w:r w:rsidRPr="00612952">
        <w:rPr>
          <w:rFonts w:ascii="Arial" w:hAnsi="Arial" w:cs="Arial"/>
          <w:kern w:val="28"/>
          <w:sz w:val="24"/>
          <w:szCs w:val="24"/>
        </w:rPr>
        <w:t>/дгп «Об установлении и введении в действие налога на имущество физических лиц на территории Большереченского муниципального образования» признать утратившим силу.</w:t>
      </w:r>
    </w:p>
    <w:p w:rsidR="00C14F10" w:rsidRDefault="00C14F10" w:rsidP="0061295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C14F10">
        <w:rPr>
          <w:rFonts w:ascii="Arial" w:hAnsi="Arial" w:cs="Arial"/>
          <w:kern w:val="28"/>
          <w:sz w:val="24"/>
          <w:szCs w:val="24"/>
        </w:rPr>
        <w:t>5. Настоящее решение вступает в силу с 1 января 201</w:t>
      </w:r>
      <w:r w:rsidR="00612952">
        <w:rPr>
          <w:rFonts w:ascii="Arial" w:hAnsi="Arial" w:cs="Arial"/>
          <w:kern w:val="28"/>
          <w:sz w:val="24"/>
          <w:szCs w:val="24"/>
        </w:rPr>
        <w:t>9</w:t>
      </w:r>
      <w:r w:rsidRPr="00C14F10">
        <w:rPr>
          <w:rFonts w:ascii="Arial" w:hAnsi="Arial" w:cs="Arial"/>
          <w:kern w:val="28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C14F10" w:rsidRPr="00612952" w:rsidRDefault="00C14F10" w:rsidP="00C14F1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6.</w:t>
      </w:r>
      <w:r w:rsidRPr="00612952">
        <w:rPr>
          <w:rFonts w:ascii="Arial" w:hAnsi="Arial" w:cs="Arial"/>
          <w:kern w:val="28"/>
          <w:sz w:val="24"/>
          <w:szCs w:val="24"/>
        </w:rPr>
        <w:t xml:space="preserve"> </w:t>
      </w:r>
      <w:proofErr w:type="gramStart"/>
      <w:r w:rsidRPr="00612952">
        <w:rPr>
          <w:rFonts w:ascii="Arial" w:hAnsi="Arial" w:cs="Arial"/>
          <w:kern w:val="28"/>
          <w:sz w:val="24"/>
          <w:szCs w:val="24"/>
        </w:rPr>
        <w:t>Контроль за</w:t>
      </w:r>
      <w:proofErr w:type="gramEnd"/>
      <w:r w:rsidRPr="00612952">
        <w:rPr>
          <w:rFonts w:ascii="Arial" w:hAnsi="Arial" w:cs="Arial"/>
          <w:kern w:val="28"/>
          <w:sz w:val="24"/>
          <w:szCs w:val="24"/>
        </w:rPr>
        <w:t xml:space="preserve"> исполнением настоящего решения возложить на главу Большереченского муниципального образования. </w:t>
      </w:r>
    </w:p>
    <w:p w:rsidR="00C14F10" w:rsidRPr="00612952" w:rsidRDefault="00C14F10" w:rsidP="00C14F1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12952">
        <w:rPr>
          <w:rFonts w:ascii="Arial" w:hAnsi="Arial" w:cs="Arial"/>
          <w:kern w:val="28"/>
          <w:sz w:val="24"/>
          <w:szCs w:val="24"/>
        </w:rPr>
        <w:t xml:space="preserve">7. Опубликовать настоящее решение в газете «Родное Большеречье» и </w:t>
      </w:r>
      <w:r w:rsidRPr="00612952">
        <w:rPr>
          <w:rFonts w:ascii="Arial" w:hAnsi="Arial" w:cs="Arial"/>
          <w:kern w:val="28"/>
          <w:sz w:val="24"/>
          <w:szCs w:val="24"/>
        </w:rPr>
        <w:lastRenderedPageBreak/>
        <w:t>официальном сайте администрации Большереченского муниципального образования (</w:t>
      </w:r>
      <w:hyperlink r:id="rId4" w:history="1">
        <w:r w:rsidRPr="00612952">
          <w:rPr>
            <w:rFonts w:ascii="Arial" w:hAnsi="Arial" w:cs="Arial"/>
            <w:kern w:val="28"/>
            <w:sz w:val="24"/>
            <w:szCs w:val="24"/>
          </w:rPr>
          <w:t>www.bolrechka.ru</w:t>
        </w:r>
      </w:hyperlink>
      <w:r w:rsidRPr="00612952">
        <w:rPr>
          <w:rFonts w:ascii="Arial" w:hAnsi="Arial" w:cs="Arial"/>
          <w:kern w:val="28"/>
          <w:sz w:val="24"/>
          <w:szCs w:val="24"/>
        </w:rPr>
        <w:t>).</w:t>
      </w:r>
    </w:p>
    <w:p w:rsidR="00C14F10" w:rsidRDefault="00C14F10" w:rsidP="00C14F10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C14F10" w:rsidRDefault="00C14F10" w:rsidP="00F523B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Пре</w:t>
      </w:r>
      <w:r w:rsidR="00F523B1">
        <w:rPr>
          <w:rFonts w:ascii="Arial" w:hAnsi="Arial" w:cs="Arial"/>
        </w:rPr>
        <w:t>дседатель Думы Большереченского</w:t>
      </w:r>
    </w:p>
    <w:p w:rsidR="00C14F10" w:rsidRDefault="00C14F10" w:rsidP="00F523B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612952" w:rsidRDefault="00565904" w:rsidP="00612952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Л.А. Гаврилов </w:t>
      </w:r>
    </w:p>
    <w:p w:rsidR="00612952" w:rsidRDefault="00612952" w:rsidP="00612952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F523B1" w:rsidRPr="00C14F10" w:rsidRDefault="006A182A" w:rsidP="00612952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F523B1" w:rsidRPr="00C14F1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F523B1" w:rsidRPr="00C14F10">
        <w:rPr>
          <w:rFonts w:ascii="Arial" w:hAnsi="Arial" w:cs="Arial"/>
        </w:rPr>
        <w:t xml:space="preserve"> Большереченского</w:t>
      </w:r>
    </w:p>
    <w:p w:rsidR="00F523B1" w:rsidRPr="00C14F10" w:rsidRDefault="00F523B1" w:rsidP="00F52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14F10">
        <w:rPr>
          <w:rFonts w:ascii="Arial" w:hAnsi="Arial" w:cs="Arial"/>
          <w:sz w:val="24"/>
          <w:szCs w:val="24"/>
        </w:rPr>
        <w:t>муниципального образования</w:t>
      </w:r>
    </w:p>
    <w:p w:rsidR="00F523B1" w:rsidRDefault="006A182A" w:rsidP="00F523B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М.В. Анисимов</w:t>
      </w:r>
    </w:p>
    <w:p w:rsidR="006A182A" w:rsidRPr="00C27CEB" w:rsidRDefault="006A182A" w:rsidP="00F523B1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A2C67" w:rsidRDefault="00EA2C67"/>
    <w:p w:rsidR="00612952" w:rsidRDefault="00612952" w:rsidP="00612952"/>
    <w:p w:rsidR="00612952" w:rsidRPr="00612952" w:rsidRDefault="00612952" w:rsidP="00612952">
      <w:pPr>
        <w:spacing w:after="0" w:line="240" w:lineRule="auto"/>
        <w:rPr>
          <w:rFonts w:ascii="Courier New" w:hAnsi="Courier New" w:cs="Courier New"/>
        </w:rPr>
      </w:pPr>
    </w:p>
    <w:sectPr w:rsidR="00612952" w:rsidRPr="00612952" w:rsidSect="006129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10"/>
    <w:rsid w:val="00102241"/>
    <w:rsid w:val="001348EC"/>
    <w:rsid w:val="00154CAB"/>
    <w:rsid w:val="001C4E92"/>
    <w:rsid w:val="001E662D"/>
    <w:rsid w:val="00213480"/>
    <w:rsid w:val="00257F32"/>
    <w:rsid w:val="002B538B"/>
    <w:rsid w:val="0036346B"/>
    <w:rsid w:val="004B48AA"/>
    <w:rsid w:val="00501175"/>
    <w:rsid w:val="0056360F"/>
    <w:rsid w:val="00565904"/>
    <w:rsid w:val="0059157B"/>
    <w:rsid w:val="00612952"/>
    <w:rsid w:val="00686721"/>
    <w:rsid w:val="006A182A"/>
    <w:rsid w:val="006E5EA4"/>
    <w:rsid w:val="0097434B"/>
    <w:rsid w:val="009923ED"/>
    <w:rsid w:val="00A222AD"/>
    <w:rsid w:val="00A63461"/>
    <w:rsid w:val="00A70111"/>
    <w:rsid w:val="00AB1A3B"/>
    <w:rsid w:val="00C14F10"/>
    <w:rsid w:val="00C62D7F"/>
    <w:rsid w:val="00CC19E9"/>
    <w:rsid w:val="00CE33BB"/>
    <w:rsid w:val="00DC0EF0"/>
    <w:rsid w:val="00DD033C"/>
    <w:rsid w:val="00E45C01"/>
    <w:rsid w:val="00EA2C67"/>
    <w:rsid w:val="00F5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4F10"/>
    <w:rPr>
      <w:color w:val="0000FF" w:themeColor="hyperlink"/>
      <w:u w:val="single"/>
    </w:rPr>
  </w:style>
  <w:style w:type="paragraph" w:customStyle="1" w:styleId="ConsPlusNormal">
    <w:name w:val="ConsPlusNormal"/>
    <w:rsid w:val="0061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re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6</cp:revision>
  <cp:lastPrinted>2018-11-20T01:54:00Z</cp:lastPrinted>
  <dcterms:created xsi:type="dcterms:W3CDTF">2018-09-24T02:15:00Z</dcterms:created>
  <dcterms:modified xsi:type="dcterms:W3CDTF">2018-11-20T01:55:00Z</dcterms:modified>
</cp:coreProperties>
</file>