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62" w:rsidRPr="00E107C5" w:rsidRDefault="000D7862" w:rsidP="000D7862">
      <w:pPr>
        <w:shd w:val="clear" w:color="auto" w:fill="FFFFFF"/>
        <w:spacing w:line="326" w:lineRule="exact"/>
        <w:ind w:left="11"/>
        <w:jc w:val="center"/>
        <w:rPr>
          <w:sz w:val="28"/>
          <w:szCs w:val="28"/>
        </w:rPr>
      </w:pPr>
      <w:r w:rsidRPr="00E107C5">
        <w:rPr>
          <w:spacing w:val="25"/>
          <w:sz w:val="28"/>
          <w:szCs w:val="28"/>
        </w:rPr>
        <w:t>РОССИЙСКАЯ ФЕДЕРАЦИЯ</w:t>
      </w:r>
    </w:p>
    <w:p w:rsidR="000D7862" w:rsidRPr="00E107C5" w:rsidRDefault="000D7862" w:rsidP="000D7862">
      <w:pPr>
        <w:shd w:val="clear" w:color="auto" w:fill="FFFFFF"/>
        <w:spacing w:line="326" w:lineRule="exact"/>
        <w:ind w:left="14"/>
        <w:jc w:val="center"/>
        <w:rPr>
          <w:spacing w:val="-1"/>
          <w:sz w:val="28"/>
          <w:szCs w:val="28"/>
        </w:rPr>
      </w:pPr>
      <w:r w:rsidRPr="00E107C5">
        <w:rPr>
          <w:spacing w:val="-1"/>
          <w:sz w:val="28"/>
          <w:szCs w:val="28"/>
        </w:rPr>
        <w:t>ИРКУТСКАЯ ОБЛАСТЬ</w:t>
      </w:r>
    </w:p>
    <w:p w:rsidR="000D7862" w:rsidRPr="00E107C5" w:rsidRDefault="000D7862" w:rsidP="000D7862">
      <w:pPr>
        <w:shd w:val="clear" w:color="auto" w:fill="FFFFFF"/>
        <w:spacing w:line="326" w:lineRule="exact"/>
        <w:ind w:left="14"/>
        <w:jc w:val="center"/>
        <w:rPr>
          <w:sz w:val="28"/>
          <w:szCs w:val="28"/>
        </w:rPr>
      </w:pPr>
      <w:r w:rsidRPr="00E107C5">
        <w:rPr>
          <w:spacing w:val="-1"/>
          <w:sz w:val="28"/>
          <w:szCs w:val="28"/>
        </w:rPr>
        <w:t>ИРКУТСКИЙ РАЙОН</w:t>
      </w:r>
    </w:p>
    <w:p w:rsidR="000D7862" w:rsidRPr="00E107C5" w:rsidRDefault="000D7862" w:rsidP="000D7862">
      <w:pPr>
        <w:shd w:val="clear" w:color="auto" w:fill="FFFFFF"/>
        <w:spacing w:line="326" w:lineRule="exact"/>
        <w:ind w:left="10"/>
        <w:jc w:val="center"/>
        <w:rPr>
          <w:spacing w:val="-2"/>
          <w:sz w:val="28"/>
          <w:szCs w:val="28"/>
        </w:rPr>
      </w:pPr>
      <w:r w:rsidRPr="00E107C5">
        <w:rPr>
          <w:spacing w:val="-2"/>
          <w:sz w:val="28"/>
          <w:szCs w:val="28"/>
        </w:rPr>
        <w:t xml:space="preserve">АДМИНИСТРАЦИЯ БОЛЬШЕРЕЧЕНСКОГО </w:t>
      </w:r>
    </w:p>
    <w:p w:rsidR="000D7862" w:rsidRPr="00E107C5" w:rsidRDefault="000D7862" w:rsidP="000D7862">
      <w:pPr>
        <w:shd w:val="clear" w:color="auto" w:fill="FFFFFF"/>
        <w:spacing w:line="326" w:lineRule="exact"/>
        <w:ind w:left="10"/>
        <w:jc w:val="center"/>
        <w:rPr>
          <w:sz w:val="28"/>
          <w:szCs w:val="28"/>
        </w:rPr>
      </w:pPr>
      <w:r w:rsidRPr="00E107C5">
        <w:rPr>
          <w:spacing w:val="-2"/>
          <w:sz w:val="28"/>
          <w:szCs w:val="28"/>
        </w:rPr>
        <w:t xml:space="preserve"> МУНИЦИПАЛЬНОГО  ОБРАЗОВАНИЯ</w:t>
      </w:r>
    </w:p>
    <w:p w:rsidR="000D7862" w:rsidRPr="00E107C5" w:rsidRDefault="000D7862" w:rsidP="000D7862">
      <w:pPr>
        <w:shd w:val="clear" w:color="auto" w:fill="FFFFFF"/>
        <w:jc w:val="center"/>
        <w:rPr>
          <w:b/>
          <w:spacing w:val="-5"/>
          <w:w w:val="136"/>
          <w:sz w:val="28"/>
          <w:szCs w:val="28"/>
        </w:rPr>
      </w:pPr>
      <w:r w:rsidRPr="00E107C5">
        <w:rPr>
          <w:b/>
          <w:spacing w:val="-5"/>
          <w:w w:val="136"/>
          <w:sz w:val="28"/>
          <w:szCs w:val="28"/>
        </w:rPr>
        <w:t>ПОСТАНОВЛЕНИЕ</w:t>
      </w:r>
    </w:p>
    <w:p w:rsidR="000D7862" w:rsidRPr="00E107C5" w:rsidRDefault="000D7862" w:rsidP="000D786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0D7862" w:rsidRPr="00E107C5" w:rsidRDefault="000D7862" w:rsidP="000D7862">
      <w:pPr>
        <w:shd w:val="clear" w:color="auto" w:fill="FFFFFF"/>
        <w:jc w:val="both"/>
        <w:rPr>
          <w:sz w:val="28"/>
          <w:szCs w:val="28"/>
        </w:rPr>
      </w:pPr>
      <w:r w:rsidRPr="00E107C5">
        <w:rPr>
          <w:sz w:val="28"/>
          <w:szCs w:val="28"/>
        </w:rPr>
        <w:t>от «24» июня 2013 г.</w:t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  <w:t xml:space="preserve">         </w:t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  <w:t>№9</w:t>
      </w:r>
      <w:r w:rsidR="00A7399E">
        <w:rPr>
          <w:sz w:val="28"/>
          <w:szCs w:val="28"/>
        </w:rPr>
        <w:t>4</w:t>
      </w:r>
      <w:r w:rsidRPr="00E107C5">
        <w:rPr>
          <w:sz w:val="28"/>
          <w:szCs w:val="28"/>
        </w:rPr>
        <w:t>-о</w:t>
      </w:r>
    </w:p>
    <w:p w:rsidR="000D7862" w:rsidRDefault="000D7862" w:rsidP="000D7862">
      <w:pPr>
        <w:autoSpaceDN w:val="0"/>
        <w:adjustRightInd w:val="0"/>
        <w:rPr>
          <w:sz w:val="28"/>
          <w:szCs w:val="28"/>
          <w:lang w:eastAsia="ar-SA"/>
        </w:rPr>
      </w:pPr>
    </w:p>
    <w:p w:rsidR="00A7399E" w:rsidRPr="009E3708" w:rsidRDefault="000D7862" w:rsidP="00A7399E">
      <w:pPr>
        <w:tabs>
          <w:tab w:val="left" w:pos="360"/>
        </w:tabs>
        <w:ind w:right="-6"/>
        <w:rPr>
          <w:sz w:val="28"/>
          <w:szCs w:val="28"/>
        </w:rPr>
      </w:pPr>
      <w:r w:rsidRPr="00E107C5">
        <w:rPr>
          <w:rStyle w:val="a3"/>
          <w:b w:val="0"/>
          <w:sz w:val="28"/>
          <w:szCs w:val="28"/>
        </w:rPr>
        <w:t>Об утверждении</w:t>
      </w:r>
      <w:r w:rsidRPr="00E107C5">
        <w:rPr>
          <w:rStyle w:val="a3"/>
          <w:b w:val="0"/>
          <w:kern w:val="36"/>
          <w:sz w:val="28"/>
          <w:szCs w:val="28"/>
        </w:rPr>
        <w:t xml:space="preserve"> </w:t>
      </w:r>
      <w:r w:rsidR="00A7399E">
        <w:rPr>
          <w:sz w:val="28"/>
          <w:szCs w:val="28"/>
        </w:rPr>
        <w:t xml:space="preserve">Положения </w:t>
      </w:r>
      <w:r w:rsidR="00A7399E" w:rsidRPr="009E3708">
        <w:rPr>
          <w:sz w:val="28"/>
          <w:szCs w:val="28"/>
        </w:rPr>
        <w:t>о проверке достоверности и полноты сведений, представляемых лиц</w:t>
      </w:r>
      <w:r w:rsidR="00A7399E">
        <w:rPr>
          <w:sz w:val="28"/>
          <w:szCs w:val="28"/>
        </w:rPr>
        <w:t>о</w:t>
      </w:r>
      <w:r w:rsidR="00A7399E" w:rsidRPr="009E3708">
        <w:rPr>
          <w:sz w:val="28"/>
          <w:szCs w:val="28"/>
        </w:rPr>
        <w:t xml:space="preserve">м, поступающими на </w:t>
      </w:r>
      <w:proofErr w:type="gramStart"/>
      <w:r w:rsidR="00A7399E" w:rsidRPr="009E3708">
        <w:rPr>
          <w:sz w:val="28"/>
          <w:szCs w:val="28"/>
        </w:rPr>
        <w:t>работу</w:t>
      </w:r>
      <w:proofErr w:type="gramEnd"/>
      <w:r w:rsidR="00A7399E" w:rsidRPr="009E3708">
        <w:rPr>
          <w:sz w:val="28"/>
          <w:szCs w:val="28"/>
        </w:rPr>
        <w:t xml:space="preserve"> на должность руководителя </w:t>
      </w:r>
      <w:r w:rsidR="00A7399E">
        <w:rPr>
          <w:sz w:val="28"/>
          <w:szCs w:val="28"/>
        </w:rPr>
        <w:t>муниципального учреждения Большереченского муниципального образования</w:t>
      </w:r>
      <w:r w:rsidR="00A7399E" w:rsidRPr="009E3708">
        <w:rPr>
          <w:sz w:val="28"/>
          <w:szCs w:val="28"/>
        </w:rPr>
        <w:t xml:space="preserve">, и руководителями </w:t>
      </w:r>
      <w:r w:rsidR="00A7399E">
        <w:rPr>
          <w:sz w:val="28"/>
          <w:szCs w:val="28"/>
        </w:rPr>
        <w:t>муниципальных</w:t>
      </w:r>
      <w:r w:rsidR="00A7399E" w:rsidRPr="009E3708">
        <w:rPr>
          <w:sz w:val="28"/>
          <w:szCs w:val="28"/>
        </w:rPr>
        <w:t xml:space="preserve"> учреждений</w:t>
      </w:r>
      <w:r w:rsidR="00A7399E">
        <w:rPr>
          <w:sz w:val="28"/>
          <w:szCs w:val="28"/>
        </w:rPr>
        <w:t xml:space="preserve"> Большереченского муниципального образования</w:t>
      </w:r>
    </w:p>
    <w:p w:rsidR="000D7862" w:rsidRPr="00E107C5" w:rsidRDefault="000D7862" w:rsidP="00A7399E">
      <w:pPr>
        <w:autoSpaceDN w:val="0"/>
        <w:adjustRightInd w:val="0"/>
        <w:rPr>
          <w:sz w:val="28"/>
          <w:szCs w:val="28"/>
        </w:rPr>
      </w:pPr>
    </w:p>
    <w:p w:rsidR="000D7862" w:rsidRPr="00E107C5" w:rsidRDefault="000D7862" w:rsidP="000D7862">
      <w:pPr>
        <w:ind w:firstLine="720"/>
        <w:jc w:val="both"/>
        <w:rPr>
          <w:sz w:val="28"/>
          <w:szCs w:val="28"/>
        </w:rPr>
      </w:pPr>
      <w:proofErr w:type="gramStart"/>
      <w:r w:rsidRPr="00E107C5">
        <w:rPr>
          <w:sz w:val="28"/>
          <w:szCs w:val="28"/>
        </w:rPr>
        <w:t xml:space="preserve">В соответствии с </w:t>
      </w:r>
      <w:r w:rsidRPr="00E107C5">
        <w:rPr>
          <w:bCs/>
          <w:sz w:val="28"/>
          <w:szCs w:val="28"/>
        </w:rPr>
        <w:t>Федеральным законом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 w:rsidRPr="00E107C5">
        <w:rPr>
          <w:sz w:val="28"/>
          <w:szCs w:val="28"/>
        </w:rPr>
        <w:t xml:space="preserve">, руководствуясь статьями 6 Устава муниципального образования, администрация Большереченского муниципального образования, -  </w:t>
      </w:r>
      <w:proofErr w:type="gramEnd"/>
    </w:p>
    <w:p w:rsidR="000D7862" w:rsidRPr="00E107C5" w:rsidRDefault="000D7862" w:rsidP="000D7862">
      <w:pPr>
        <w:ind w:firstLine="720"/>
        <w:jc w:val="both"/>
        <w:rPr>
          <w:sz w:val="28"/>
          <w:szCs w:val="28"/>
        </w:rPr>
      </w:pPr>
    </w:p>
    <w:p w:rsidR="000D7862" w:rsidRPr="00E107C5" w:rsidRDefault="000D7862" w:rsidP="000D7862">
      <w:pPr>
        <w:ind w:firstLine="720"/>
        <w:jc w:val="both"/>
        <w:rPr>
          <w:sz w:val="28"/>
          <w:szCs w:val="28"/>
        </w:rPr>
      </w:pPr>
      <w:r w:rsidRPr="00E107C5">
        <w:rPr>
          <w:sz w:val="28"/>
          <w:szCs w:val="28"/>
        </w:rPr>
        <w:t>ПОСТАНОВЛЯЕТ:</w:t>
      </w:r>
    </w:p>
    <w:p w:rsidR="000D7862" w:rsidRPr="00E107C5" w:rsidRDefault="000D7862" w:rsidP="000D7862">
      <w:pPr>
        <w:ind w:firstLine="720"/>
        <w:jc w:val="both"/>
        <w:rPr>
          <w:sz w:val="28"/>
          <w:szCs w:val="28"/>
        </w:rPr>
      </w:pPr>
    </w:p>
    <w:p w:rsidR="00A7399E" w:rsidRPr="009E3708" w:rsidRDefault="00A7399E" w:rsidP="00A7399E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862" w:rsidRPr="00E107C5">
        <w:rPr>
          <w:sz w:val="28"/>
          <w:szCs w:val="28"/>
        </w:rPr>
        <w:t xml:space="preserve">1. Утвердить </w:t>
      </w:r>
      <w:r w:rsidR="000D7862">
        <w:rPr>
          <w:bCs/>
          <w:sz w:val="28"/>
          <w:szCs w:val="28"/>
        </w:rPr>
        <w:t xml:space="preserve">Положение </w:t>
      </w:r>
      <w:r w:rsidRPr="009E3708">
        <w:rPr>
          <w:sz w:val="28"/>
          <w:szCs w:val="28"/>
        </w:rPr>
        <w:t>о проверке достоверности и полноты сведений, представляемых лиц</w:t>
      </w:r>
      <w:r>
        <w:rPr>
          <w:sz w:val="28"/>
          <w:szCs w:val="28"/>
        </w:rPr>
        <w:t>о</w:t>
      </w:r>
      <w:r w:rsidRPr="009E3708">
        <w:rPr>
          <w:sz w:val="28"/>
          <w:szCs w:val="28"/>
        </w:rPr>
        <w:t xml:space="preserve">м, поступающими на </w:t>
      </w:r>
      <w:proofErr w:type="gramStart"/>
      <w:r w:rsidRPr="009E3708">
        <w:rPr>
          <w:sz w:val="28"/>
          <w:szCs w:val="28"/>
        </w:rPr>
        <w:t>работу</w:t>
      </w:r>
      <w:proofErr w:type="gramEnd"/>
      <w:r w:rsidRPr="009E3708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 учреждения Большереченского муниципального образования</w:t>
      </w:r>
      <w:r w:rsidRPr="009E3708">
        <w:rPr>
          <w:sz w:val="28"/>
          <w:szCs w:val="28"/>
        </w:rPr>
        <w:t xml:space="preserve">, и руководителями </w:t>
      </w:r>
      <w:r>
        <w:rPr>
          <w:sz w:val="28"/>
          <w:szCs w:val="28"/>
        </w:rPr>
        <w:t>муниципальных</w:t>
      </w:r>
      <w:r w:rsidRPr="009E370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Большереченского муниципального образования</w:t>
      </w:r>
    </w:p>
    <w:p w:rsidR="000D7862" w:rsidRPr="00E107C5" w:rsidRDefault="000D7862" w:rsidP="00A7399E">
      <w:pPr>
        <w:autoSpaceDN w:val="0"/>
        <w:adjustRightInd w:val="0"/>
        <w:jc w:val="both"/>
        <w:rPr>
          <w:b/>
          <w:sz w:val="28"/>
          <w:szCs w:val="28"/>
        </w:rPr>
      </w:pPr>
      <w:r w:rsidRPr="00E107C5">
        <w:rPr>
          <w:rStyle w:val="a3"/>
          <w:b w:val="0"/>
          <w:kern w:val="36"/>
          <w:sz w:val="28"/>
          <w:szCs w:val="28"/>
        </w:rPr>
        <w:t xml:space="preserve"> (Приложение № 1).</w:t>
      </w:r>
    </w:p>
    <w:p w:rsidR="000D7862" w:rsidRPr="00E107C5" w:rsidRDefault="000D7862" w:rsidP="000D7862">
      <w:pPr>
        <w:ind w:firstLine="708"/>
        <w:jc w:val="both"/>
        <w:rPr>
          <w:sz w:val="28"/>
          <w:szCs w:val="28"/>
        </w:rPr>
      </w:pPr>
      <w:r w:rsidRPr="00E107C5">
        <w:rPr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  <w:r w:rsidRPr="00E107C5">
        <w:rPr>
          <w:sz w:val="28"/>
          <w:szCs w:val="28"/>
        </w:rPr>
        <w:tab/>
      </w:r>
    </w:p>
    <w:p w:rsidR="000D7862" w:rsidRPr="00E107C5" w:rsidRDefault="000D7862" w:rsidP="000D7862">
      <w:pPr>
        <w:ind w:firstLine="708"/>
        <w:jc w:val="both"/>
        <w:rPr>
          <w:sz w:val="28"/>
          <w:szCs w:val="28"/>
        </w:rPr>
      </w:pPr>
      <w:r w:rsidRPr="00E107C5">
        <w:rPr>
          <w:sz w:val="28"/>
          <w:szCs w:val="28"/>
        </w:rPr>
        <w:t xml:space="preserve">3. Опубликовать настоящее постановление в средствах массовой информации.  </w:t>
      </w:r>
    </w:p>
    <w:p w:rsidR="000D7862" w:rsidRPr="00E107C5" w:rsidRDefault="000D7862" w:rsidP="000D7862">
      <w:pPr>
        <w:tabs>
          <w:tab w:val="left" w:pos="0"/>
        </w:tabs>
        <w:jc w:val="both"/>
        <w:rPr>
          <w:sz w:val="28"/>
          <w:szCs w:val="28"/>
        </w:rPr>
      </w:pPr>
      <w:r w:rsidRPr="00E107C5">
        <w:rPr>
          <w:sz w:val="28"/>
          <w:szCs w:val="28"/>
        </w:rPr>
        <w:tab/>
        <w:t xml:space="preserve">4. </w:t>
      </w:r>
      <w:proofErr w:type="gramStart"/>
      <w:r w:rsidRPr="00E107C5">
        <w:rPr>
          <w:sz w:val="28"/>
          <w:szCs w:val="28"/>
        </w:rPr>
        <w:t>Контроль за</w:t>
      </w:r>
      <w:proofErr w:type="gramEnd"/>
      <w:r w:rsidRPr="00E107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D7862" w:rsidRPr="00E107C5" w:rsidRDefault="000D7862" w:rsidP="000D7862">
      <w:pPr>
        <w:tabs>
          <w:tab w:val="left" w:pos="0"/>
        </w:tabs>
        <w:jc w:val="both"/>
        <w:rPr>
          <w:sz w:val="28"/>
          <w:szCs w:val="28"/>
        </w:rPr>
      </w:pPr>
    </w:p>
    <w:p w:rsidR="000D7862" w:rsidRPr="00E107C5" w:rsidRDefault="000D7862" w:rsidP="000D7862">
      <w:pPr>
        <w:jc w:val="both"/>
        <w:rPr>
          <w:sz w:val="28"/>
          <w:szCs w:val="28"/>
        </w:rPr>
      </w:pPr>
      <w:r w:rsidRPr="00E107C5">
        <w:rPr>
          <w:sz w:val="28"/>
          <w:szCs w:val="28"/>
        </w:rPr>
        <w:t xml:space="preserve">И.о. главы администрации </w:t>
      </w:r>
    </w:p>
    <w:p w:rsidR="000D7862" w:rsidRPr="00E107C5" w:rsidRDefault="000D7862" w:rsidP="000D7862">
      <w:pPr>
        <w:jc w:val="both"/>
        <w:rPr>
          <w:sz w:val="28"/>
          <w:szCs w:val="28"/>
        </w:rPr>
      </w:pPr>
      <w:r w:rsidRPr="00E107C5">
        <w:rPr>
          <w:sz w:val="28"/>
          <w:szCs w:val="28"/>
        </w:rPr>
        <w:t xml:space="preserve">Большереченского муниципального </w:t>
      </w:r>
    </w:p>
    <w:p w:rsidR="000D7862" w:rsidRPr="00E107C5" w:rsidRDefault="000D7862" w:rsidP="000D7862">
      <w:pPr>
        <w:jc w:val="both"/>
        <w:rPr>
          <w:sz w:val="28"/>
          <w:szCs w:val="28"/>
        </w:rPr>
      </w:pPr>
      <w:r w:rsidRPr="00E107C5">
        <w:rPr>
          <w:sz w:val="28"/>
          <w:szCs w:val="28"/>
        </w:rPr>
        <w:t>образования</w:t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</w:r>
      <w:r w:rsidRPr="00E107C5">
        <w:rPr>
          <w:sz w:val="28"/>
          <w:szCs w:val="28"/>
        </w:rPr>
        <w:tab/>
        <w:t xml:space="preserve">В.М. Афанасьев </w:t>
      </w:r>
    </w:p>
    <w:p w:rsidR="000D7862" w:rsidRDefault="000D7862" w:rsidP="000D7862">
      <w:pPr>
        <w:jc w:val="right"/>
      </w:pPr>
    </w:p>
    <w:p w:rsidR="00A7399E" w:rsidRDefault="00A7399E" w:rsidP="000D7862">
      <w:pPr>
        <w:jc w:val="right"/>
      </w:pPr>
    </w:p>
    <w:p w:rsidR="00A7399E" w:rsidRDefault="00A7399E" w:rsidP="000D7862">
      <w:pPr>
        <w:jc w:val="right"/>
      </w:pPr>
    </w:p>
    <w:p w:rsidR="00A7399E" w:rsidRDefault="00A7399E" w:rsidP="000D7862">
      <w:pPr>
        <w:jc w:val="right"/>
      </w:pPr>
    </w:p>
    <w:p w:rsidR="00A7399E" w:rsidRDefault="00A7399E" w:rsidP="000D7862">
      <w:pPr>
        <w:jc w:val="right"/>
      </w:pPr>
    </w:p>
    <w:p w:rsidR="00A7399E" w:rsidRDefault="00A7399E" w:rsidP="000D7862">
      <w:pPr>
        <w:jc w:val="right"/>
      </w:pPr>
    </w:p>
    <w:p w:rsidR="000D7862" w:rsidRPr="007C7049" w:rsidRDefault="000D7862" w:rsidP="000D7862">
      <w:pPr>
        <w:jc w:val="right"/>
      </w:pPr>
      <w:r>
        <w:lastRenderedPageBreak/>
        <w:t xml:space="preserve">Приложение № </w:t>
      </w:r>
      <w:r w:rsidR="00A7399E">
        <w:t>1</w:t>
      </w:r>
    </w:p>
    <w:p w:rsidR="000D7862" w:rsidRPr="007C7049" w:rsidRDefault="000D7862" w:rsidP="000D7862">
      <w:pPr>
        <w:jc w:val="right"/>
        <w:outlineLvl w:val="0"/>
      </w:pPr>
      <w:r w:rsidRPr="007C7049">
        <w:t>УТВЕРЖДЕНО</w:t>
      </w:r>
    </w:p>
    <w:p w:rsidR="000D7862" w:rsidRDefault="000D7862" w:rsidP="000D7862">
      <w:pPr>
        <w:jc w:val="right"/>
        <w:outlineLvl w:val="0"/>
      </w:pPr>
      <w:r w:rsidRPr="007C7049">
        <w:t xml:space="preserve">постановлением </w:t>
      </w:r>
      <w:r>
        <w:t>администрации</w:t>
      </w:r>
    </w:p>
    <w:p w:rsidR="000D7862" w:rsidRDefault="000D7862" w:rsidP="000D7862">
      <w:pPr>
        <w:jc w:val="right"/>
        <w:outlineLvl w:val="0"/>
      </w:pPr>
      <w:r>
        <w:t xml:space="preserve">Большереченского муниципального </w:t>
      </w:r>
    </w:p>
    <w:p w:rsidR="000D7862" w:rsidRPr="007C7049" w:rsidRDefault="000D7862" w:rsidP="000D7862">
      <w:pPr>
        <w:jc w:val="right"/>
        <w:outlineLvl w:val="0"/>
      </w:pPr>
      <w:r>
        <w:t>образования</w:t>
      </w:r>
    </w:p>
    <w:p w:rsidR="000D7862" w:rsidRDefault="000D7862" w:rsidP="000D7862">
      <w:pPr>
        <w:jc w:val="right"/>
        <w:outlineLvl w:val="0"/>
      </w:pPr>
      <w:r w:rsidRPr="007C7049">
        <w:t xml:space="preserve">от </w:t>
      </w:r>
      <w:r>
        <w:t xml:space="preserve">24 июня 2013 года </w:t>
      </w:r>
      <w:r w:rsidRPr="007C7049">
        <w:t xml:space="preserve">№ </w:t>
      </w:r>
      <w:r>
        <w:t>9</w:t>
      </w:r>
      <w:r w:rsidR="00A7399E">
        <w:t>4</w:t>
      </w:r>
      <w:r>
        <w:t>-о</w:t>
      </w:r>
    </w:p>
    <w:p w:rsidR="000D7862" w:rsidRDefault="000D7862" w:rsidP="000D7862">
      <w:pPr>
        <w:pStyle w:val="ConsPlusNormal"/>
        <w:widowControl/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862" w:rsidRDefault="000D7862" w:rsidP="000D7862">
      <w:pPr>
        <w:pStyle w:val="ConsPlusNormal"/>
        <w:widowControl/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862" w:rsidRDefault="000D7862" w:rsidP="000D7862">
      <w:pPr>
        <w:pStyle w:val="ConsPlusNormal"/>
        <w:widowControl/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862" w:rsidRDefault="000D7862" w:rsidP="000D7862">
      <w:pPr>
        <w:pStyle w:val="ConsPlusNormal"/>
        <w:widowControl/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7862" w:rsidRPr="009E3708" w:rsidRDefault="000D7862" w:rsidP="000D7862">
      <w:pPr>
        <w:tabs>
          <w:tab w:val="left" w:pos="360"/>
        </w:tabs>
        <w:ind w:right="-6"/>
        <w:jc w:val="center"/>
        <w:rPr>
          <w:caps/>
          <w:sz w:val="28"/>
          <w:szCs w:val="28"/>
        </w:rPr>
      </w:pPr>
      <w:r w:rsidRPr="009E3708">
        <w:rPr>
          <w:caps/>
          <w:sz w:val="28"/>
          <w:szCs w:val="28"/>
        </w:rPr>
        <w:t xml:space="preserve">Положение </w:t>
      </w:r>
    </w:p>
    <w:p w:rsidR="000D7862" w:rsidRPr="009E3708" w:rsidRDefault="000D7862" w:rsidP="000D7862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9E3708">
        <w:rPr>
          <w:sz w:val="28"/>
          <w:szCs w:val="28"/>
        </w:rPr>
        <w:t>о проверке достоверности и полноты сведений, представляемых лиц</w:t>
      </w:r>
      <w:r>
        <w:rPr>
          <w:sz w:val="28"/>
          <w:szCs w:val="28"/>
        </w:rPr>
        <w:t>о</w:t>
      </w:r>
      <w:r w:rsidRPr="009E3708">
        <w:rPr>
          <w:sz w:val="28"/>
          <w:szCs w:val="28"/>
        </w:rPr>
        <w:t xml:space="preserve">м, поступающими на </w:t>
      </w:r>
      <w:proofErr w:type="gramStart"/>
      <w:r w:rsidRPr="009E3708">
        <w:rPr>
          <w:sz w:val="28"/>
          <w:szCs w:val="28"/>
        </w:rPr>
        <w:t>работу</w:t>
      </w:r>
      <w:proofErr w:type="gramEnd"/>
      <w:r w:rsidRPr="009E3708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>муниципального учреждения Большереченского муниципального образования</w:t>
      </w:r>
      <w:r w:rsidRPr="009E3708">
        <w:rPr>
          <w:sz w:val="28"/>
          <w:szCs w:val="28"/>
        </w:rPr>
        <w:t xml:space="preserve">, и руководителями </w:t>
      </w:r>
      <w:r>
        <w:rPr>
          <w:sz w:val="28"/>
          <w:szCs w:val="28"/>
        </w:rPr>
        <w:t>муниципальных</w:t>
      </w:r>
      <w:r w:rsidRPr="009E370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Большереченского муниципального образования</w:t>
      </w:r>
    </w:p>
    <w:p w:rsidR="000D7862" w:rsidRDefault="000D7862" w:rsidP="000D7862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0D7862" w:rsidRPr="00BF5199" w:rsidRDefault="000D7862" w:rsidP="000D7862">
      <w:pPr>
        <w:tabs>
          <w:tab w:val="left" w:pos="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</w:t>
      </w:r>
      <w:r w:rsidRPr="004E453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Большереченского муниципального образования, и руководителями муниципальных учреждений Большереченского муниципального образования (далее – Положение) определяется порядок осуществления проверки (далее – проверка) достоверности и полноты сведений о доходах, об имуществе и обязательствах имущественного характера, </w:t>
      </w:r>
      <w:r w:rsidRPr="00BF5199">
        <w:rPr>
          <w:sz w:val="28"/>
          <w:szCs w:val="28"/>
        </w:rPr>
        <w:t xml:space="preserve">представляемых </w:t>
      </w:r>
      <w:r>
        <w:rPr>
          <w:sz w:val="28"/>
          <w:szCs w:val="28"/>
        </w:rPr>
        <w:t>лицами</w:t>
      </w:r>
      <w:r w:rsidRPr="00BF5199">
        <w:rPr>
          <w:sz w:val="28"/>
          <w:szCs w:val="28"/>
        </w:rPr>
        <w:t>, поступающими на работу на должность руководителя</w:t>
      </w:r>
      <w:r>
        <w:rPr>
          <w:sz w:val="28"/>
          <w:szCs w:val="28"/>
        </w:rPr>
        <w:t>ми</w:t>
      </w:r>
      <w:r w:rsidRPr="00BF51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BF519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Большереченского муниципального образования</w:t>
      </w:r>
      <w:r w:rsidRPr="00BF5199">
        <w:rPr>
          <w:sz w:val="28"/>
          <w:szCs w:val="28"/>
        </w:rPr>
        <w:t>, и руководителя муниципального учреждения</w:t>
      </w:r>
      <w:r>
        <w:rPr>
          <w:sz w:val="28"/>
          <w:szCs w:val="28"/>
        </w:rPr>
        <w:t xml:space="preserve"> Большереченского муниципального образования</w:t>
      </w:r>
      <w:r w:rsidRPr="00BF519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BF5199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Pr="00BF519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F5199">
        <w:rPr>
          <w:sz w:val="28"/>
          <w:szCs w:val="28"/>
        </w:rPr>
        <w:t xml:space="preserve"> статьи 275 Трудовог</w:t>
      </w:r>
      <w:r>
        <w:rPr>
          <w:sz w:val="28"/>
          <w:szCs w:val="28"/>
        </w:rPr>
        <w:t>о кодекса Российской Федерации».</w:t>
      </w:r>
    </w:p>
    <w:p w:rsidR="000D7862" w:rsidRDefault="000D7862" w:rsidP="000D7862">
      <w:pPr>
        <w:tabs>
          <w:tab w:val="left" w:pos="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осуществляется по решению учредителя муниципального учреждения Большереченского муниципального образования (далее – муниципальное учреждение) и оформляется распоряжением </w:t>
      </w:r>
      <w:r w:rsidR="00620F8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администрации.</w:t>
      </w:r>
    </w:p>
    <w:p w:rsidR="000D7862" w:rsidRDefault="00620F87" w:rsidP="000D7862">
      <w:pPr>
        <w:tabs>
          <w:tab w:val="left" w:pos="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862">
        <w:rPr>
          <w:sz w:val="28"/>
          <w:szCs w:val="28"/>
        </w:rPr>
        <w:t>. Кадровый служащий администрации Большереченского муниципального образования (далее – кадровый служащий) осуществляет проверку:</w:t>
      </w:r>
    </w:p>
    <w:p w:rsidR="000D7862" w:rsidRDefault="000D7862" w:rsidP="000D7862">
      <w:pPr>
        <w:tabs>
          <w:tab w:val="left" w:pos="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0D7862" w:rsidRDefault="000D7862" w:rsidP="000D7862">
      <w:pPr>
        <w:tabs>
          <w:tab w:val="left" w:pos="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0D7862" w:rsidRDefault="00620F87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862">
        <w:rPr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работниками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администрации Большереченского муниципального образования, ответственными за работу по профилактике коррупционных и иных правонарушений;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Российской Федерации;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общероссийскими средствами массовой информации.</w:t>
      </w:r>
    </w:p>
    <w:p w:rsidR="000D7862" w:rsidRDefault="00620F87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862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0D7862" w:rsidRDefault="00620F87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7862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 w:rsidR="000D7862" w:rsidRPr="00C12FA2">
        <w:rPr>
          <w:sz w:val="28"/>
          <w:szCs w:val="28"/>
        </w:rPr>
        <w:t xml:space="preserve"> </w:t>
      </w:r>
      <w:r w:rsidR="000D7862">
        <w:rPr>
          <w:sz w:val="28"/>
          <w:szCs w:val="28"/>
        </w:rPr>
        <w:t>муниципального учреждения.</w:t>
      </w:r>
    </w:p>
    <w:p w:rsidR="000D7862" w:rsidRDefault="00620F87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7862">
        <w:rPr>
          <w:sz w:val="28"/>
          <w:szCs w:val="28"/>
        </w:rPr>
        <w:t>. Кадровый служащий осуществляет проверку самостоятельно.</w:t>
      </w:r>
    </w:p>
    <w:p w:rsidR="000D7862" w:rsidRDefault="00620F87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7862">
        <w:rPr>
          <w:sz w:val="28"/>
          <w:szCs w:val="28"/>
        </w:rPr>
        <w:t xml:space="preserve">. При осуществлении проверки, предусмотренной пунктом </w:t>
      </w:r>
      <w:r>
        <w:rPr>
          <w:sz w:val="28"/>
          <w:szCs w:val="28"/>
        </w:rPr>
        <w:t>6</w:t>
      </w:r>
      <w:r w:rsidR="000D7862">
        <w:rPr>
          <w:sz w:val="28"/>
          <w:szCs w:val="28"/>
        </w:rPr>
        <w:t xml:space="preserve"> Положения, кадровый служащий вправе: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беседу с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представленные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от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при наличии полномочий определенных Президентом Российской Федерации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лица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</w:t>
      </w:r>
      <w:r>
        <w:rPr>
          <w:sz w:val="28"/>
          <w:szCs w:val="28"/>
        </w:rPr>
        <w:lastRenderedPageBreak/>
        <w:t>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0D7862" w:rsidRDefault="00620F87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7862">
        <w:rPr>
          <w:sz w:val="28"/>
          <w:szCs w:val="28"/>
        </w:rPr>
        <w:t xml:space="preserve">. В запросе, предусмотренном абзацем пятым пункта </w:t>
      </w:r>
      <w:r>
        <w:rPr>
          <w:sz w:val="28"/>
          <w:szCs w:val="28"/>
        </w:rPr>
        <w:t>8</w:t>
      </w:r>
      <w:r w:rsidR="000D7862">
        <w:rPr>
          <w:sz w:val="28"/>
          <w:szCs w:val="28"/>
        </w:rPr>
        <w:t xml:space="preserve"> Положения, указываются: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инициалы и номер телефона учредителя муниципального учреждения;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0A55E5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представитель нанимателя обеспечивает: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принятия соответствующего решения;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1</w:t>
      </w:r>
      <w:r>
        <w:rPr>
          <w:sz w:val="28"/>
          <w:szCs w:val="28"/>
        </w:rPr>
        <w:t>. По окончании проверки уполномоченный представитель нанимателя обязан ознакомить руководителя муниципального учреждения с результатами проверки.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2</w:t>
      </w:r>
      <w:r>
        <w:rPr>
          <w:sz w:val="28"/>
          <w:szCs w:val="28"/>
        </w:rPr>
        <w:t>. Руководитель муниципального учреждения вправе: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</w:t>
      </w:r>
      <w:proofErr w:type="gramStart"/>
      <w:r>
        <w:rPr>
          <w:sz w:val="28"/>
          <w:szCs w:val="28"/>
        </w:rPr>
        <w:t>к уполномоченному представителю нанимателя с подлежащим удовлетворению ходатайством о проведении с ним беседы по вопросам</w:t>
      </w:r>
      <w:proofErr w:type="gramEnd"/>
      <w:r>
        <w:rPr>
          <w:sz w:val="28"/>
          <w:szCs w:val="28"/>
        </w:rPr>
        <w:t xml:space="preserve">, указанным в абзаце третьем пункта </w:t>
      </w:r>
      <w:r w:rsidR="00620F87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20F87">
        <w:rPr>
          <w:sz w:val="28"/>
          <w:szCs w:val="28"/>
        </w:rPr>
        <w:t>3</w:t>
      </w:r>
      <w:r>
        <w:rPr>
          <w:sz w:val="28"/>
          <w:szCs w:val="28"/>
        </w:rPr>
        <w:t>. Пояснения, указанные в пункте 1</w:t>
      </w:r>
      <w:r w:rsidR="00620F87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Положения, приобщаются к материалам проверки.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4</w:t>
      </w:r>
      <w:r>
        <w:rPr>
          <w:sz w:val="28"/>
          <w:szCs w:val="28"/>
        </w:rPr>
        <w:t>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5</w:t>
      </w:r>
      <w:r>
        <w:rPr>
          <w:sz w:val="28"/>
          <w:szCs w:val="28"/>
        </w:rPr>
        <w:t>. По результатам проверки уполномоченный представитель нанимателя принимает одно из следующих решений: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поступающего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лицу, поступающему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руководителю муниципального учреждения мер юридической ответственности.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6</w:t>
      </w:r>
      <w:r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7</w:t>
      </w:r>
      <w:r>
        <w:rPr>
          <w:sz w:val="28"/>
          <w:szCs w:val="28"/>
        </w:rPr>
        <w:t>. Подлинники справок о доходах, об имуществе и обязательствах имущественного характера, поступивших к уполномоченному представителю нанимателя приобщения к личным делам.</w:t>
      </w:r>
    </w:p>
    <w:p w:rsidR="000D7862" w:rsidRDefault="000D7862" w:rsidP="000D786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F87">
        <w:rPr>
          <w:sz w:val="28"/>
          <w:szCs w:val="28"/>
        </w:rPr>
        <w:t>8</w:t>
      </w:r>
      <w:r>
        <w:rPr>
          <w:sz w:val="28"/>
          <w:szCs w:val="28"/>
        </w:rPr>
        <w:t>. Материалы проверки хранятся у нанимателя в течение трех лет со дня ее окончания, после чего передаются в архив.</w:t>
      </w:r>
    </w:p>
    <w:p w:rsidR="000D7862" w:rsidRDefault="000D7862" w:rsidP="000D78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862" w:rsidRDefault="000D7862" w:rsidP="000D786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862" w:rsidRDefault="000D7862" w:rsidP="000D7862">
      <w:pPr>
        <w:rPr>
          <w:sz w:val="28"/>
          <w:szCs w:val="28"/>
        </w:rPr>
      </w:pPr>
      <w:r w:rsidRPr="00E30D5E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Большереченского </w:t>
      </w:r>
    </w:p>
    <w:p w:rsidR="000D7862" w:rsidRDefault="000D7862" w:rsidP="000D786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В.М. Афанасьев </w:t>
      </w:r>
    </w:p>
    <w:p w:rsidR="000D7862" w:rsidRPr="00E107C5" w:rsidRDefault="000D7862" w:rsidP="000D7862">
      <w:pPr>
        <w:rPr>
          <w:sz w:val="28"/>
          <w:szCs w:val="28"/>
        </w:rPr>
      </w:pPr>
    </w:p>
    <w:p w:rsidR="0033710F" w:rsidRDefault="0033710F"/>
    <w:sectPr w:rsidR="0033710F" w:rsidSect="00E107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D7862"/>
    <w:rsid w:val="000D7862"/>
    <w:rsid w:val="002032AF"/>
    <w:rsid w:val="0033710F"/>
    <w:rsid w:val="00620F87"/>
    <w:rsid w:val="00755E9B"/>
    <w:rsid w:val="00780606"/>
    <w:rsid w:val="00A7399E"/>
    <w:rsid w:val="00BC5CB2"/>
    <w:rsid w:val="00C3665F"/>
    <w:rsid w:val="00C6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D78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1571</Words>
  <Characters>8956</Characters>
  <Application>Microsoft Office Word</Application>
  <DocSecurity>0</DocSecurity>
  <Lines>74</Lines>
  <Paragraphs>21</Paragraphs>
  <ScaleCrop>false</ScaleCrop>
  <Company>DNS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3</cp:revision>
  <dcterms:created xsi:type="dcterms:W3CDTF">2013-06-24T09:00:00Z</dcterms:created>
  <dcterms:modified xsi:type="dcterms:W3CDTF">2013-06-26T00:23:00Z</dcterms:modified>
</cp:coreProperties>
</file>